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1C" w:rsidRPr="00796DD0" w:rsidRDefault="000F381C" w:rsidP="000F381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F381C" w:rsidRPr="00796DD0" w:rsidRDefault="000F381C" w:rsidP="000F381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F381C" w:rsidRPr="00796DD0" w:rsidRDefault="000F381C" w:rsidP="000F381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>у пленарному складі 22 квітня 2024 року</w:t>
      </w:r>
    </w:p>
    <w:p w:rsidR="000F381C" w:rsidRPr="00796DD0" w:rsidRDefault="000F381C" w:rsidP="000F381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Сидорович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 В.О., Дух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., Пасічник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., Чумак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., Шевчук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F381C" w:rsidRPr="00796DD0" w:rsidRDefault="000F381C" w:rsidP="000F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381C" w:rsidRPr="00796DD0" w:rsidRDefault="000F381C" w:rsidP="000F38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визнати суддю </w:t>
      </w: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Херсонського міського суду Херсонської області </w:t>
      </w:r>
      <w:proofErr w:type="spellStart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Хайдарову</w:t>
      </w:r>
      <w:proofErr w:type="spellEnd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Інну Олексіївну такою, що відповідає займаній посаді.</w:t>
      </w:r>
    </w:p>
    <w:p w:rsidR="000F381C" w:rsidRPr="00796DD0" w:rsidRDefault="000F381C" w:rsidP="000F38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381C" w:rsidRPr="00796DD0" w:rsidRDefault="000F381C" w:rsidP="000F38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визнати суддю </w:t>
      </w: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Павлоградського міськрайонного суду Дніпропетровської області Бабія Сергія Олександровича таким, що відповідає займаній посаді.</w:t>
      </w:r>
    </w:p>
    <w:p w:rsidR="000F381C" w:rsidRPr="00796DD0" w:rsidRDefault="000F381C" w:rsidP="000F381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</w:pP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ab/>
      </w:r>
      <w:proofErr w:type="spellStart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Внести</w:t>
      </w:r>
      <w:proofErr w:type="spellEnd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Вищій раді правосуддя рекомендацію про призначення на посаду судді Павлоградського міськрайонного суду Дніпропетровської області Бабія Сергія Олександровича.</w:t>
      </w:r>
    </w:p>
    <w:p w:rsidR="000F381C" w:rsidRPr="00796DD0" w:rsidRDefault="000F381C" w:rsidP="000F381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</w:pPr>
    </w:p>
    <w:p w:rsidR="000F381C" w:rsidRPr="00796DD0" w:rsidRDefault="000F381C" w:rsidP="000F38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изнати суддю </w:t>
      </w:r>
      <w:proofErr w:type="spellStart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Ананьївського</w:t>
      </w:r>
      <w:proofErr w:type="spellEnd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районного суду Одеської області </w:t>
      </w:r>
      <w:proofErr w:type="spellStart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Желяскова</w:t>
      </w:r>
      <w:proofErr w:type="spellEnd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Олега Олександровича таким, що відповідає займаній посаді.</w:t>
      </w:r>
    </w:p>
    <w:p w:rsidR="000F381C" w:rsidRPr="00796DD0" w:rsidRDefault="000F381C" w:rsidP="000F381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</w:pP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ab/>
      </w:r>
      <w:proofErr w:type="spellStart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Внести</w:t>
      </w:r>
      <w:proofErr w:type="spellEnd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Вищій раді правосуддя рекомендацію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про</w:t>
      </w: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призначення </w:t>
      </w:r>
      <w:proofErr w:type="spellStart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Желяскова</w:t>
      </w:r>
      <w:proofErr w:type="spellEnd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Олега Олександровича на посаду судді </w:t>
      </w:r>
      <w:proofErr w:type="spellStart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Ананьївського</w:t>
      </w:r>
      <w:proofErr w:type="spellEnd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районного суду Одеської області.</w:t>
      </w:r>
    </w:p>
    <w:p w:rsidR="000F381C" w:rsidRPr="00796DD0" w:rsidRDefault="000F381C" w:rsidP="000F381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</w:pPr>
    </w:p>
    <w:p w:rsidR="000F381C" w:rsidRPr="00796DD0" w:rsidRDefault="000F381C" w:rsidP="000F38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</w:pP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Визнати суддю </w:t>
      </w: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Звенигородського районного суду Чер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каської області Кравченко Тетяну</w:t>
      </w: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Миколаївну такою, що відповідає займаній посаді.</w:t>
      </w:r>
    </w:p>
    <w:p w:rsidR="000F381C" w:rsidRPr="00796DD0" w:rsidRDefault="000F381C" w:rsidP="000F381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ab/>
      </w:r>
      <w:proofErr w:type="spellStart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Внести</w:t>
      </w:r>
      <w:proofErr w:type="spellEnd"/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Вищій раді правосуддя рекомендацію про призначення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>Кравченко Тетяни Миколаївни</w:t>
      </w:r>
      <w:r w:rsidRPr="00796DD0">
        <w:rPr>
          <w:rFonts w:ascii="Times New Roman" w:hAnsi="Times New Roman" w:cs="Times New Roman"/>
          <w:color w:val="000000" w:themeColor="text1"/>
          <w:sz w:val="26"/>
          <w:szCs w:val="26"/>
          <w:lang w:val="uk-UA" w:bidi="ru-RU"/>
        </w:rPr>
        <w:t xml:space="preserve"> на посаду судді Звенигородського районного суду Черкаської області.</w:t>
      </w:r>
    </w:p>
    <w:p w:rsidR="00C74B60" w:rsidRPr="000F381C" w:rsidRDefault="00C74B60">
      <w:pPr>
        <w:rPr>
          <w:lang w:val="uk-UA"/>
        </w:rPr>
      </w:pPr>
      <w:bookmarkStart w:id="0" w:name="_GoBack"/>
      <w:bookmarkEnd w:id="0"/>
    </w:p>
    <w:sectPr w:rsidR="00C74B60" w:rsidRPr="000F381C" w:rsidSect="00FB7F63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F328F"/>
    <w:multiLevelType w:val="hybridMultilevel"/>
    <w:tmpl w:val="2A9C25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1C"/>
    <w:rsid w:val="000F381C"/>
    <w:rsid w:val="00C7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1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1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2024-04-25T07:34:00Z</dcterms:created>
  <dcterms:modified xsi:type="dcterms:W3CDTF">2024-04-25T07:34:00Z</dcterms:modified>
</cp:coreProperties>
</file>