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15476" w14:textId="77777777" w:rsidR="00D82BA4" w:rsidRDefault="00D82BA4" w:rsidP="00D8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5B1EEBB" w14:textId="77777777" w:rsidR="00D82BA4" w:rsidRDefault="00D82BA4" w:rsidP="00D8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6208128" w14:textId="77777777" w:rsidR="00D82BA4" w:rsidRDefault="00D82BA4" w:rsidP="00D8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березня 2026 року у складі Другої палати</w:t>
      </w:r>
    </w:p>
    <w:p w14:paraId="6807B3DF" w14:textId="77777777" w:rsidR="00D82BA4" w:rsidRDefault="00D82BA4" w:rsidP="00D82B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вісім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Р.І., Шевчук Г.М.</w:t>
      </w:r>
    </w:p>
    <w:p w14:paraId="0A8C51C6" w14:textId="77777777" w:rsidR="00D82BA4" w:rsidRPr="00DB6EED" w:rsidRDefault="00D82BA4" w:rsidP="00D82BA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DB6E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одного судді до </w:t>
      </w:r>
      <w:r w:rsidRPr="00DB6EED">
        <w:rPr>
          <w:rFonts w:ascii="Times New Roman" w:hAnsi="Times New Roman" w:cs="Times New Roman"/>
          <w:sz w:val="26"/>
          <w:szCs w:val="26"/>
          <w:lang w:val="uk-UA"/>
        </w:rPr>
        <w:t>Білгород-Дністровського міськрайонного суду Одеської області</w:t>
      </w:r>
      <w:r w:rsidRPr="00DB6E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08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квітня </w:t>
      </w:r>
      <w:r w:rsidRPr="00DB6E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DB6E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429D1A7" w14:textId="77777777" w:rsidR="00D82BA4" w:rsidRPr="00DB6EED" w:rsidRDefault="00D82BA4" w:rsidP="00D82BA4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35CBA67" w14:textId="77777777" w:rsidR="00D82BA4" w:rsidRPr="00DB6EED" w:rsidRDefault="00D82BA4" w:rsidP="00D82BA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DB6E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трьох </w:t>
      </w:r>
      <w:r w:rsidRPr="00DB6EED">
        <w:rPr>
          <w:rFonts w:ascii="Times New Roman" w:hAnsi="Times New Roman" w:cs="Times New Roman"/>
          <w:sz w:val="26"/>
          <w:szCs w:val="26"/>
          <w:lang w:val="uk-UA"/>
        </w:rPr>
        <w:t>суддів до Житомирського районного суду Житомирської області</w:t>
      </w:r>
      <w:r w:rsidRPr="00DB6EE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DB6E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08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квітня </w:t>
      </w:r>
      <w:r w:rsidRPr="00DB6E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DB6E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767C6E0" w14:textId="77777777" w:rsidR="00D82BA4" w:rsidRDefault="00D82BA4" w:rsidP="00D82BA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134567D4" w14:textId="77777777" w:rsidR="00D82BA4" w:rsidRDefault="00D82BA4" w:rsidP="00D82BA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68ACEB6E" w14:textId="77777777" w:rsidR="00D82BA4" w:rsidRDefault="00D82BA4" w:rsidP="00D82BA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CD0DCBC" w14:textId="77777777" w:rsidR="00D82BA4" w:rsidRDefault="00D82BA4" w:rsidP="00D82BA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2444884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82BA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2026-03-12T14:41:00Z</dcterms:created>
  <dcterms:modified xsi:type="dcterms:W3CDTF">2026-03-12T14:41:00Z</dcterms:modified>
</cp:coreProperties>
</file>