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D05" w:rsidRDefault="00751D05" w:rsidP="00751D05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0912930"/>
      <w:r>
        <w:rPr>
          <w:rFonts w:ascii="Times New Roman" w:hAnsi="Times New Roman" w:cs="Times New Roman"/>
          <w:sz w:val="26"/>
          <w:szCs w:val="26"/>
          <w:lang w:val="uk-UA"/>
        </w:rPr>
        <w:t>Додаток 2</w:t>
      </w:r>
    </w:p>
    <w:p w:rsidR="00751D05" w:rsidRPr="007C66F9" w:rsidRDefault="00751D05" w:rsidP="0075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751D05" w:rsidRPr="007C66F9" w:rsidRDefault="00751D05" w:rsidP="0075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751D05" w:rsidRPr="007C66F9" w:rsidRDefault="0042304C" w:rsidP="0075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="001518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листопада</w:t>
      </w:r>
      <w:r w:rsidR="00751D05"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751D05" w:rsidRPr="007C66F9" w:rsidRDefault="00751D05" w:rsidP="0075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51D05" w:rsidRPr="007C66F9" w:rsidRDefault="00751D05" w:rsidP="007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D507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1518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 w:rsidR="001518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518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 О.С.</w:t>
      </w:r>
      <w:r w:rsidR="005A3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Сабодаш Р.Б., Сидорович Р.М.</w:t>
      </w:r>
    </w:p>
    <w:p w:rsidR="00751D05" w:rsidRDefault="00751D05" w:rsidP="00751D05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1888" w:rsidRPr="00D5070D" w:rsidRDefault="00751D05" w:rsidP="00151888">
      <w:pPr>
        <w:pStyle w:val="a8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D5070D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="005A3001" w:rsidRPr="00D5070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="005A3001" w:rsidRPr="00D5070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Добропільського міськрайонного суду Донецької області </w:t>
      </w:r>
      <w:proofErr w:type="spellStart"/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Тимофєєвої</w:t>
      </w:r>
      <w:proofErr w:type="spellEnd"/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Ганни Леонідівни</w:t>
      </w:r>
      <w:r w:rsidR="005A3001" w:rsidRPr="00D5070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Машівського районного суду Полтавської області для здійснення правосуддя строком на один рік</w:t>
      </w:r>
      <w:r w:rsidR="00151888" w:rsidRPr="00D507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151888" w:rsidRPr="00D5070D" w:rsidRDefault="00151888" w:rsidP="00751D0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51888" w:rsidRPr="00D5070D" w:rsidRDefault="00751D05" w:rsidP="00151888">
      <w:pPr>
        <w:pStyle w:val="a8"/>
        <w:numPr>
          <w:ilvl w:val="0"/>
          <w:numId w:val="19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070D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D507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</w:t>
      </w:r>
      <w:r w:rsidR="000A6670" w:rsidRPr="00D507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рішила </w:t>
      </w:r>
      <w:r w:rsidR="005A3001" w:rsidRPr="00D5070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залишити без розгляду питання про </w:t>
      </w:r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відрядження судді Чернігівського районного суду Запорізької області </w:t>
      </w:r>
      <w:proofErr w:type="spellStart"/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Ломейка</w:t>
      </w:r>
      <w:proofErr w:type="spellEnd"/>
      <w:r w:rsidR="005A3001" w:rsidRPr="00D507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Віталія Валерійовича</w:t>
      </w:r>
      <w:r w:rsidR="00151888" w:rsidRPr="00D507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151888" w:rsidRPr="00D5070D" w:rsidRDefault="00151888" w:rsidP="00751D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5A3001" w:rsidRPr="00D5070D" w:rsidRDefault="000A6670" w:rsidP="007B3272">
      <w:pPr>
        <w:pStyle w:val="a8"/>
        <w:numPr>
          <w:ilvl w:val="0"/>
          <w:numId w:val="19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07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7B3272" w:rsidRPr="00D5070D">
        <w:rPr>
          <w:rFonts w:ascii="Times New Roman" w:hAnsi="Times New Roman" w:cs="Times New Roman"/>
          <w:sz w:val="26"/>
          <w:szCs w:val="26"/>
          <w:lang w:val="uk-UA"/>
        </w:rPr>
        <w:t>ища кваліфікаційна комісія суддів України вирішила</w:t>
      </w:r>
      <w:r w:rsidR="005A3001" w:rsidRPr="00D5070D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A3001" w:rsidRPr="00D5070D" w:rsidRDefault="005A3001" w:rsidP="005A30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Виправити описку в таблиці розділу «Встановлення відповідності кандидата критерію особистої компетенції» мотивувальної частини рішення Комісії 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  <w:t>від 19 червня 2025 року № 106/ас-25</w:t>
      </w:r>
      <w:r w:rsidR="007F59C3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колонках «Бали, виставлені членами Комісії за показниками» за показниками «Рішучість», «Відповідальність» числа «19, 19, 22, 16, 19» замінити на «23, 22, 22, 13, 20, 19». Відповідно у колонці «Розрахований за п. 5.7 середній бал» за показниками «Рішучість», «Відповідальність» число «19» замінити на – «20,75».</w:t>
      </w:r>
    </w:p>
    <w:p w:rsidR="005A3001" w:rsidRPr="00D5070D" w:rsidRDefault="005A3001" w:rsidP="005A30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Виправити описку в таблиці розділу «Встановлення відповідності кандидата критерію особистої компетенції» мотивувальної частини рішення Комісії 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  <w:t>від 19 червня 2025 року № 106/ас-25</w:t>
      </w:r>
      <w:r w:rsidR="007F59C3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колонках «Бали, виставлені членами Комісії за показниками» «Безперервний розвиток» числа «18, 19, 20, 14, 19» замінити на «24, 22, 20, 23, 25, 20». Відповідно у колонці «Розрахований за п. 5.7 середній бал» за показником «Безперервний розвиток»  число «</w:t>
      </w:r>
      <w:r w:rsidRPr="00D5070D">
        <w:rPr>
          <w:rFonts w:ascii="Times New Roman" w:hAnsi="Times New Roman" w:cs="Times New Roman"/>
          <w:sz w:val="26"/>
          <w:szCs w:val="26"/>
          <w:lang w:val="uk-UA"/>
        </w:rPr>
        <w:t>18,67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>» замінити на – «</w:t>
      </w:r>
      <w:r w:rsidRPr="00D5070D">
        <w:rPr>
          <w:rFonts w:ascii="Times New Roman" w:hAnsi="Times New Roman" w:cs="Times New Roman"/>
          <w:sz w:val="26"/>
          <w:szCs w:val="26"/>
          <w:lang w:val="uk-UA"/>
        </w:rPr>
        <w:t>22,25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>».</w:t>
      </w:r>
    </w:p>
    <w:p w:rsidR="007B3272" w:rsidRPr="00D5070D" w:rsidRDefault="005A3001" w:rsidP="005A3001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Виправити описку в таблиці розділу «Встановлення відповідності кандидата критерію особистої компетенції» мотивувальної частини рішення Комісії </w:t>
      </w:r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  <w:t>від 19 червня 2025 року № 106/ас-25</w:t>
      </w:r>
      <w:r w:rsidR="007F59C3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  <w:bookmarkStart w:id="1" w:name="_GoBack"/>
      <w:bookmarkEnd w:id="1"/>
      <w:r w:rsidRPr="00D507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колонці «Бал за критерій» число «37,67» замінити на «43,00»</w:t>
      </w:r>
      <w:r w:rsidR="007F59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7F59C3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="007F59C3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 w:rsidR="007F59C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="007F59C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</w:t>
      </w:r>
      <w:r w:rsidR="007F59C3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 w:rsidR="007F59C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7F59C3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bookmarkEnd w:id="0"/>
    <w:p w:rsidR="007B3272" w:rsidRPr="00D5070D" w:rsidRDefault="007B3272" w:rsidP="007B32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7B3272" w:rsidRPr="00D5070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CD2CB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A0B021BC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B62D64"/>
    <w:multiLevelType w:val="multilevel"/>
    <w:tmpl w:val="184808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89DE6A1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D4307"/>
    <w:multiLevelType w:val="hybridMultilevel"/>
    <w:tmpl w:val="93DA9C3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9"/>
  </w:num>
  <w:num w:numId="10">
    <w:abstractNumId w:val="1"/>
  </w:num>
  <w:num w:numId="11">
    <w:abstractNumId w:val="18"/>
  </w:num>
  <w:num w:numId="12">
    <w:abstractNumId w:val="14"/>
  </w:num>
  <w:num w:numId="13">
    <w:abstractNumId w:val="11"/>
  </w:num>
  <w:num w:numId="14">
    <w:abstractNumId w:val="2"/>
  </w:num>
  <w:num w:numId="15">
    <w:abstractNumId w:val="13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64F4"/>
    <w:rsid w:val="00034AFB"/>
    <w:rsid w:val="000427EA"/>
    <w:rsid w:val="00047258"/>
    <w:rsid w:val="00047941"/>
    <w:rsid w:val="00060C7F"/>
    <w:rsid w:val="00061519"/>
    <w:rsid w:val="00062DAC"/>
    <w:rsid w:val="000721DB"/>
    <w:rsid w:val="00073310"/>
    <w:rsid w:val="00081408"/>
    <w:rsid w:val="00084894"/>
    <w:rsid w:val="0009093E"/>
    <w:rsid w:val="000A6670"/>
    <w:rsid w:val="000B02A5"/>
    <w:rsid w:val="000B0449"/>
    <w:rsid w:val="000B385C"/>
    <w:rsid w:val="000C3A03"/>
    <w:rsid w:val="000C63C7"/>
    <w:rsid w:val="000C7D5D"/>
    <w:rsid w:val="000E246A"/>
    <w:rsid w:val="000E7400"/>
    <w:rsid w:val="000F75EA"/>
    <w:rsid w:val="001140EC"/>
    <w:rsid w:val="001147AA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1888"/>
    <w:rsid w:val="001563BF"/>
    <w:rsid w:val="001705D7"/>
    <w:rsid w:val="001707A3"/>
    <w:rsid w:val="00180085"/>
    <w:rsid w:val="001813BA"/>
    <w:rsid w:val="001817E1"/>
    <w:rsid w:val="0018201D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67E1"/>
    <w:rsid w:val="002D2458"/>
    <w:rsid w:val="002E2957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5222B"/>
    <w:rsid w:val="0036532D"/>
    <w:rsid w:val="003830A7"/>
    <w:rsid w:val="0038397C"/>
    <w:rsid w:val="00387D0F"/>
    <w:rsid w:val="003A0E99"/>
    <w:rsid w:val="003B6DDD"/>
    <w:rsid w:val="003C18D7"/>
    <w:rsid w:val="003D1283"/>
    <w:rsid w:val="003D45BD"/>
    <w:rsid w:val="003D62D4"/>
    <w:rsid w:val="003E5E54"/>
    <w:rsid w:val="003E710E"/>
    <w:rsid w:val="0040592E"/>
    <w:rsid w:val="0042304C"/>
    <w:rsid w:val="0042791C"/>
    <w:rsid w:val="00443410"/>
    <w:rsid w:val="00453010"/>
    <w:rsid w:val="00471803"/>
    <w:rsid w:val="00471B9D"/>
    <w:rsid w:val="00481091"/>
    <w:rsid w:val="00481B17"/>
    <w:rsid w:val="00485639"/>
    <w:rsid w:val="0049157C"/>
    <w:rsid w:val="00491E74"/>
    <w:rsid w:val="004A2190"/>
    <w:rsid w:val="004D7682"/>
    <w:rsid w:val="004E3567"/>
    <w:rsid w:val="004E6DC9"/>
    <w:rsid w:val="004E7F07"/>
    <w:rsid w:val="004F4983"/>
    <w:rsid w:val="004F68EE"/>
    <w:rsid w:val="00500639"/>
    <w:rsid w:val="00501906"/>
    <w:rsid w:val="005035BA"/>
    <w:rsid w:val="00505C81"/>
    <w:rsid w:val="005115B2"/>
    <w:rsid w:val="005144D1"/>
    <w:rsid w:val="00517949"/>
    <w:rsid w:val="00521201"/>
    <w:rsid w:val="00522A84"/>
    <w:rsid w:val="005259F4"/>
    <w:rsid w:val="005310AD"/>
    <w:rsid w:val="005352C9"/>
    <w:rsid w:val="00545A82"/>
    <w:rsid w:val="005608C8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A3001"/>
    <w:rsid w:val="005B1C5D"/>
    <w:rsid w:val="005B1CF4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2CAD"/>
    <w:rsid w:val="0064426D"/>
    <w:rsid w:val="00650519"/>
    <w:rsid w:val="00670F02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D0FE4"/>
    <w:rsid w:val="006D4C0F"/>
    <w:rsid w:val="006E0311"/>
    <w:rsid w:val="006E6886"/>
    <w:rsid w:val="00702843"/>
    <w:rsid w:val="0070507C"/>
    <w:rsid w:val="007169E5"/>
    <w:rsid w:val="007170EC"/>
    <w:rsid w:val="00723A3D"/>
    <w:rsid w:val="00727654"/>
    <w:rsid w:val="00730429"/>
    <w:rsid w:val="00740B80"/>
    <w:rsid w:val="0074385E"/>
    <w:rsid w:val="00746D02"/>
    <w:rsid w:val="00751D05"/>
    <w:rsid w:val="00753BE1"/>
    <w:rsid w:val="00754608"/>
    <w:rsid w:val="007666AC"/>
    <w:rsid w:val="00771E61"/>
    <w:rsid w:val="00784477"/>
    <w:rsid w:val="00794835"/>
    <w:rsid w:val="007A0CB5"/>
    <w:rsid w:val="007B3272"/>
    <w:rsid w:val="007B4A95"/>
    <w:rsid w:val="007C66F9"/>
    <w:rsid w:val="007C77B5"/>
    <w:rsid w:val="007D4BEA"/>
    <w:rsid w:val="007F59C3"/>
    <w:rsid w:val="00802F0B"/>
    <w:rsid w:val="00805623"/>
    <w:rsid w:val="0080635B"/>
    <w:rsid w:val="00823E6B"/>
    <w:rsid w:val="00850754"/>
    <w:rsid w:val="00856933"/>
    <w:rsid w:val="00866968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904922"/>
    <w:rsid w:val="00907124"/>
    <w:rsid w:val="00913681"/>
    <w:rsid w:val="009155E8"/>
    <w:rsid w:val="00920F1A"/>
    <w:rsid w:val="00923C1C"/>
    <w:rsid w:val="00935CB0"/>
    <w:rsid w:val="00957368"/>
    <w:rsid w:val="00957AF8"/>
    <w:rsid w:val="0097221E"/>
    <w:rsid w:val="009744CD"/>
    <w:rsid w:val="0098327F"/>
    <w:rsid w:val="0099756C"/>
    <w:rsid w:val="009A2488"/>
    <w:rsid w:val="009A488D"/>
    <w:rsid w:val="009B2AFC"/>
    <w:rsid w:val="009D0DB8"/>
    <w:rsid w:val="009D1D46"/>
    <w:rsid w:val="009E2228"/>
    <w:rsid w:val="009F109F"/>
    <w:rsid w:val="00A0633D"/>
    <w:rsid w:val="00A22FDA"/>
    <w:rsid w:val="00A3248C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47F8"/>
    <w:rsid w:val="00AD7B87"/>
    <w:rsid w:val="00AE5928"/>
    <w:rsid w:val="00AE5A4E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63482"/>
    <w:rsid w:val="00B72AFD"/>
    <w:rsid w:val="00B74B31"/>
    <w:rsid w:val="00BA63FA"/>
    <w:rsid w:val="00BB2AD2"/>
    <w:rsid w:val="00BB7E71"/>
    <w:rsid w:val="00BC5A4A"/>
    <w:rsid w:val="00BC70F3"/>
    <w:rsid w:val="00BD1983"/>
    <w:rsid w:val="00BF0FF4"/>
    <w:rsid w:val="00BF39DB"/>
    <w:rsid w:val="00C021DD"/>
    <w:rsid w:val="00C15CE6"/>
    <w:rsid w:val="00C17417"/>
    <w:rsid w:val="00C26D90"/>
    <w:rsid w:val="00C35E07"/>
    <w:rsid w:val="00C43BDF"/>
    <w:rsid w:val="00C46C5E"/>
    <w:rsid w:val="00C55A32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D077BE"/>
    <w:rsid w:val="00D26931"/>
    <w:rsid w:val="00D46367"/>
    <w:rsid w:val="00D5070D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C0437"/>
    <w:rsid w:val="00DC0475"/>
    <w:rsid w:val="00DC7D91"/>
    <w:rsid w:val="00DD09CC"/>
    <w:rsid w:val="00DD4281"/>
    <w:rsid w:val="00DF4A59"/>
    <w:rsid w:val="00E0249F"/>
    <w:rsid w:val="00E118AB"/>
    <w:rsid w:val="00E20105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623AE"/>
    <w:rsid w:val="00E722E9"/>
    <w:rsid w:val="00E75ACB"/>
    <w:rsid w:val="00E84AED"/>
    <w:rsid w:val="00E973C8"/>
    <w:rsid w:val="00EA63A5"/>
    <w:rsid w:val="00EB22E9"/>
    <w:rsid w:val="00EB4DE5"/>
    <w:rsid w:val="00EB63B3"/>
    <w:rsid w:val="00ED0A40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4F24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uiPriority w:val="99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39B5-009D-47DF-B957-E201B1EA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2025-11-13T13:56:00Z</cp:lastPrinted>
  <dcterms:created xsi:type="dcterms:W3CDTF">2025-11-13T14:54:00Z</dcterms:created>
  <dcterms:modified xsi:type="dcterms:W3CDTF">2025-11-13T14:56:00Z</dcterms:modified>
</cp:coreProperties>
</file>