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846A" w14:textId="77777777" w:rsidR="00521B50" w:rsidRPr="002D2458" w:rsidRDefault="00521B50" w:rsidP="00521B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6E1B18B" w14:textId="77777777" w:rsidR="00521B50" w:rsidRPr="002D2458" w:rsidRDefault="00521B50" w:rsidP="00521B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B6515F0" w14:textId="77777777" w:rsidR="00521B50" w:rsidRPr="002D2458" w:rsidRDefault="00521B50" w:rsidP="00521B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60075600" w14:textId="77777777" w:rsidR="00521B50" w:rsidRPr="002D2458" w:rsidRDefault="00521B50" w:rsidP="00521B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47B3896" w14:textId="77777777" w:rsidR="00521B50" w:rsidRPr="002D2458" w:rsidRDefault="00521B50" w:rsidP="00521B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Дух Я.М., Кидисюк Р.А., Коліуш О.Л., Сабодаш Р.Б., Сидорович Р.М.</w:t>
      </w:r>
    </w:p>
    <w:p w14:paraId="56368C43" w14:textId="77777777" w:rsidR="00521B50" w:rsidRPr="0050610C" w:rsidRDefault="00521B50" w:rsidP="00521B5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5AFC1E8" w14:textId="77777777" w:rsidR="00521B50" w:rsidRPr="004728CE" w:rsidRDefault="00521B50" w:rsidP="00521B5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2AE9369" w14:textId="77777777" w:rsidR="00521B50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E59EA7A" w14:textId="77777777" w:rsidR="00521B50" w:rsidRPr="00F53D36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адміністративного суду </w:t>
      </w:r>
      <w:r w:rsidRPr="002C67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Заєць Тарас Олександрович</w:t>
      </w:r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396,8 </w:t>
      </w:r>
      <w:proofErr w:type="spellStart"/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A85212A" w14:textId="77777777" w:rsidR="00521B50" w:rsidRDefault="00521B50" w:rsidP="00521B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</w:t>
      </w:r>
      <w:r w:rsidRPr="002C67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Зайця Тараса Олександровича</w:t>
      </w:r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не підтвердив здатність здійснювати правосуддя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F53D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апеляційному адміністративному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0560FBE" w14:textId="77777777" w:rsidR="00521B50" w:rsidRPr="0050610C" w:rsidRDefault="00521B50" w:rsidP="00521B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0A6AA71" w14:textId="16A3FBF9" w:rsidR="00521B50" w:rsidRPr="0080635B" w:rsidRDefault="00521B50" w:rsidP="00521B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</w:t>
      </w:r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за результатами кваліфікаційного оцінювання кандидат на посаду судді апеляційного адміністративного суду </w:t>
      </w:r>
      <w:proofErr w:type="spellStart"/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Ясиновський</w:t>
      </w:r>
      <w:proofErr w:type="spellEnd"/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Іван Григорович набрав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bookmarkStart w:id="1" w:name="_GoBack"/>
      <w:bookmarkEnd w:id="1"/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696,5 </w:t>
      </w:r>
      <w:proofErr w:type="spellStart"/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8063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4E5704B" w14:textId="77777777" w:rsidR="00521B50" w:rsidRPr="002C67E1" w:rsidRDefault="00521B50" w:rsidP="00521B50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ab/>
      </w:r>
      <w:proofErr w:type="spellStart"/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>Внести</w:t>
      </w:r>
      <w:proofErr w:type="spellEnd"/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на розгляд Вищої кваліфікаційної комісії суддів України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>у</w:t>
      </w:r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пленарному складі питання щодо здатності </w:t>
      </w:r>
      <w:proofErr w:type="spellStart"/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>Ясиновського</w:t>
      </w:r>
      <w:proofErr w:type="spellEnd"/>
      <w:r w:rsidRPr="002C67E1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Івана Григоровича здійснювати правосуддя в апеляційному адміністративному суді.</w:t>
      </w:r>
    </w:p>
    <w:p w14:paraId="4111BAC9" w14:textId="77777777" w:rsidR="00521B50" w:rsidRDefault="00521B50" w:rsidP="00521B5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377F65" w14:textId="77777777" w:rsidR="00521B50" w:rsidRPr="002C67E1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що за результатами кваліфікаційного оцінювання кандидат на посаду судді апеляційного адміністративного суду Воловик Сергій Володимирович  набрав 712,8 </w:t>
      </w:r>
      <w:proofErr w:type="spellStart"/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4C1F1F61" w14:textId="77777777" w:rsidR="00521B50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ab/>
        <w:t xml:space="preserve">Питання про підтвердження здатності Воловика Сергія Володимировича здійснювати правосуддя в апеляційному адміністративному суді </w:t>
      </w:r>
      <w:proofErr w:type="spellStart"/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внести</w:t>
      </w:r>
      <w:proofErr w:type="spellEnd"/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у</w:t>
      </w:r>
      <w:r w:rsidRPr="002C67E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пленарному складі.</w:t>
      </w:r>
    </w:p>
    <w:p w14:paraId="6103B656" w14:textId="77777777" w:rsidR="00521B50" w:rsidRPr="002C67E1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</w:p>
    <w:p w14:paraId="6676E2DF" w14:textId="77777777" w:rsidR="00521B50" w:rsidRPr="0080635B" w:rsidRDefault="00521B50" w:rsidP="00521B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Слободонюк</w:t>
      </w:r>
      <w:proofErr w:type="spellEnd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Михайло Васильович набрав 712,8 </w:t>
      </w:r>
      <w:proofErr w:type="spellStart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9EA78D9" w14:textId="77777777" w:rsidR="00521B50" w:rsidRPr="002C67E1" w:rsidRDefault="00521B50" w:rsidP="00521B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Визнати </w:t>
      </w:r>
      <w:proofErr w:type="spellStart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Слободонюка</w:t>
      </w:r>
      <w:proofErr w:type="spellEnd"/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Михайла Васильовича таким, що підтвердив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2C67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апеляційному адміністративному суді.</w:t>
      </w:r>
    </w:p>
    <w:p w14:paraId="4C50CFF0" w14:textId="77777777" w:rsidR="00C111C2" w:rsidRDefault="00C111C2"/>
    <w:sectPr w:rsidR="00C11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56"/>
    <w:rsid w:val="00454056"/>
    <w:rsid w:val="00521B50"/>
    <w:rsid w:val="00C1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0450"/>
  <w15:chartTrackingRefBased/>
  <w15:docId w15:val="{2A52CBC0-B488-438B-A758-59A97793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B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1B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2025-06-04T11:11:00Z</dcterms:created>
  <dcterms:modified xsi:type="dcterms:W3CDTF">2025-06-04T11:11:00Z</dcterms:modified>
</cp:coreProperties>
</file>