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C2D" w:rsidRPr="008F127C" w:rsidRDefault="00EE6C2D" w:rsidP="00EE6C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209183259"/>
      <w:bookmarkStart w:id="2" w:name="_Hlk192749869"/>
      <w:bookmarkStart w:id="3" w:name="_Hlk202873021"/>
      <w:bookmarkStart w:id="4" w:name="_Hlk209452282"/>
      <w:bookmarkStart w:id="5" w:name="_GoBack"/>
      <w:bookmarkEnd w:id="5"/>
      <w:r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E6C2D" w:rsidRPr="008F127C" w:rsidRDefault="00EE6C2D" w:rsidP="00EE6C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F12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E6C2D" w:rsidRPr="008F127C" w:rsidRDefault="004A7AD7" w:rsidP="00EE6C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B737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5247C4" w:rsidRPr="008F12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листопада</w:t>
      </w:r>
      <w:r w:rsidR="00EE6C2D" w:rsidRPr="008F12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="00EE6C2D"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EE6C2D" w:rsidRPr="008F127C" w:rsidRDefault="00EE6C2D" w:rsidP="00EE6C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93AFB" w:rsidRPr="008F127C" w:rsidRDefault="00EE6C2D" w:rsidP="006702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127C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4A7AD7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AD2153"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</w:t>
      </w:r>
      <w:r w:rsidR="008F127C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="004A7AD7">
        <w:rPr>
          <w:rFonts w:ascii="Times New Roman" w:hAnsi="Times New Roman" w:cs="Times New Roman"/>
          <w:sz w:val="26"/>
          <w:szCs w:val="26"/>
          <w:lang w:val="uk-UA"/>
        </w:rPr>
        <w:t xml:space="preserve"> Гацелюк В.О.,</w:t>
      </w:r>
      <w:r w:rsidR="008F127C">
        <w:rPr>
          <w:rFonts w:ascii="Times New Roman" w:hAnsi="Times New Roman" w:cs="Times New Roman"/>
          <w:sz w:val="26"/>
          <w:szCs w:val="26"/>
          <w:lang w:val="uk-UA"/>
        </w:rPr>
        <w:t xml:space="preserve"> Дух Я.М., </w:t>
      </w:r>
      <w:r w:rsidR="002F0384" w:rsidRPr="008F127C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 w:rsidR="004A7AD7"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Н.Р.,</w:t>
      </w:r>
      <w:r w:rsidR="002F0384"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6" w:name="_Hlk208239765"/>
      <w:r w:rsidR="00AD2153"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 w:rsidR="0012222C" w:rsidRPr="008F127C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1800ED" w:rsidRPr="008F127C">
        <w:rPr>
          <w:rFonts w:ascii="Times New Roman" w:hAnsi="Times New Roman" w:cs="Times New Roman"/>
          <w:sz w:val="26"/>
          <w:szCs w:val="26"/>
          <w:lang w:val="uk-UA"/>
        </w:rPr>
        <w:t>ушнір І.В.</w:t>
      </w:r>
      <w:r w:rsidR="0012222C" w:rsidRPr="008F127C">
        <w:rPr>
          <w:rFonts w:ascii="Times New Roman" w:hAnsi="Times New Roman" w:cs="Times New Roman"/>
          <w:sz w:val="26"/>
          <w:szCs w:val="26"/>
          <w:lang w:val="uk-UA"/>
        </w:rPr>
        <w:t>,</w:t>
      </w:r>
      <w:bookmarkEnd w:id="6"/>
      <w:r w:rsidR="001800ED"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2153"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>Мельник Р.І.,</w:t>
      </w:r>
      <w:r w:rsidR="00AD2153"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О.С., 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>Сабодаш Р.Б.,</w:t>
      </w:r>
      <w:r w:rsidR="00AD2153"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>Сидорович Р.М.,</w:t>
      </w:r>
      <w:r w:rsidR="00F96EFA"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2153" w:rsidRPr="008F127C">
        <w:rPr>
          <w:rFonts w:ascii="Times New Roman" w:hAnsi="Times New Roman" w:cs="Times New Roman"/>
          <w:sz w:val="26"/>
          <w:szCs w:val="26"/>
          <w:lang w:val="uk-UA"/>
        </w:rPr>
        <w:t>Чумак</w:t>
      </w:r>
      <w:r w:rsidR="004A7AD7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D2153" w:rsidRPr="008F127C">
        <w:rPr>
          <w:rFonts w:ascii="Times New Roman" w:hAnsi="Times New Roman" w:cs="Times New Roman"/>
          <w:sz w:val="26"/>
          <w:szCs w:val="26"/>
          <w:lang w:val="uk-UA"/>
        </w:rPr>
        <w:t xml:space="preserve">С.Ю., </w:t>
      </w:r>
      <w:r w:rsidR="006C683A" w:rsidRPr="008F127C"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bookmarkEnd w:id="2"/>
    <w:p w:rsidR="005665F9" w:rsidRPr="004B5E90" w:rsidRDefault="00463C0B" w:rsidP="004A7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F127C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8F127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5665F9" w:rsidRPr="004B5E90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="005665F9" w:rsidRPr="004B5E9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="005665F9" w:rsidRPr="004B5E90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="004A7AD7" w:rsidRPr="004B5E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="004A7AD7" w:rsidRPr="004B5E9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суддю Дніпровського апеляційного суду </w:t>
      </w:r>
      <w:proofErr w:type="spellStart"/>
      <w:r w:rsidR="004A7AD7" w:rsidRPr="004B5E9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Мудрецького</w:t>
      </w:r>
      <w:proofErr w:type="spellEnd"/>
      <w:r w:rsidR="004A7AD7" w:rsidRPr="004B5E9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Романа Володимировича таким, що відповідає займаній посаді</w:t>
      </w:r>
      <w:r w:rsidR="005665F9" w:rsidRPr="004B5E9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5665F9" w:rsidRPr="004B5E90" w:rsidRDefault="005665F9" w:rsidP="005665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665F9" w:rsidRPr="004B5E90" w:rsidRDefault="00463C0B" w:rsidP="00463C0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4B5E90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4B5E9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5665F9" w:rsidRPr="004B5E90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="005665F9" w:rsidRPr="004B5E9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="005665F9" w:rsidRPr="004B5E90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="004A7AD7" w:rsidRPr="004B5E90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перенести розгляд питання</w:t>
      </w:r>
      <w:r w:rsidR="004B5E90" w:rsidRPr="004B5E90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</w:t>
      </w:r>
      <w:r w:rsidR="00626DEE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п</w:t>
      </w:r>
      <w:r w:rsidR="004B5E90" w:rsidRPr="004B5E90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ро підтвердження здатності кандидата на посаду судді Коломієць Наталії Володимирівни здійснювати правосуддя в апеляційному загальному суді в межах конкурсу, оголошеного рішенням Комісії  від 14 вересня 2023 року № 94/зп-23 (зі змінами)</w:t>
      </w:r>
      <w:r w:rsidR="004A7AD7" w:rsidRPr="004B5E90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на 24 листопада 2025 року</w:t>
      </w:r>
      <w:r w:rsidR="005665F9" w:rsidRPr="004B5E9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A2054D" w:rsidRPr="004B5E90" w:rsidRDefault="00A2054D" w:rsidP="008606F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333728" w:rsidRPr="004B5E90" w:rsidRDefault="002D791A" w:rsidP="002D791A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4B5E90">
        <w:rPr>
          <w:rFonts w:ascii="Times New Roman" w:hAnsi="Times New Roman" w:cs="Times New Roman"/>
          <w:iCs/>
          <w:sz w:val="26"/>
          <w:szCs w:val="26"/>
          <w:lang w:val="uk-UA"/>
        </w:rPr>
        <w:t>3.</w:t>
      </w:r>
      <w:r w:rsidRPr="004B5E90"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="008606FA" w:rsidRPr="004B5E90"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="00333728" w:rsidRPr="004B5E9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</w:t>
      </w:r>
      <w:r w:rsidRPr="004B5E9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A7AD7" w:rsidRPr="004B5E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Костюка Олега Петровича таким, що підтвердив здатність здійснювати правосуддя в апеляційному загальному суді</w:t>
      </w:r>
      <w:r w:rsidR="00AE0FF3" w:rsidRPr="004B5E9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A2054D" w:rsidRPr="004B5E90" w:rsidRDefault="00A2054D" w:rsidP="008606F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333728" w:rsidRPr="004B5E90" w:rsidRDefault="002D791A" w:rsidP="002D791A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4B5E90">
        <w:rPr>
          <w:rFonts w:ascii="Times New Roman" w:hAnsi="Times New Roman" w:cs="Times New Roman"/>
          <w:iCs/>
          <w:sz w:val="26"/>
          <w:szCs w:val="26"/>
          <w:lang w:val="uk-UA"/>
        </w:rPr>
        <w:t>4.</w:t>
      </w:r>
      <w:r w:rsidRPr="004B5E90"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="008606FA" w:rsidRPr="004B5E90"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="00333728" w:rsidRPr="004B5E9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</w:t>
      </w:r>
      <w:r w:rsidRPr="004B5E9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737BA" w:rsidRPr="004B5E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="00B737BA" w:rsidRPr="004B5E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Любчика Олександра В’ячеславовича таким, що підтвердив здатність </w:t>
      </w:r>
      <w:r w:rsidR="00B737BA" w:rsidRPr="004B5E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здійснювати правосуддя в апеляційному загальному суді</w:t>
      </w:r>
      <w:r w:rsidRPr="004B5E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bookmarkEnd w:id="0"/>
    <w:bookmarkEnd w:id="3"/>
    <w:p w:rsidR="003B5EF5" w:rsidRPr="004B5E90" w:rsidRDefault="003B5EF5" w:rsidP="00A2054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bookmarkEnd w:id="1"/>
    <w:p w:rsidR="00305F76" w:rsidRPr="004B5E90" w:rsidRDefault="002D791A" w:rsidP="00305F76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B5E90">
        <w:rPr>
          <w:rFonts w:ascii="Times New Roman" w:hAnsi="Times New Roman" w:cs="Times New Roman"/>
          <w:iCs/>
          <w:sz w:val="26"/>
          <w:szCs w:val="26"/>
          <w:lang w:val="uk-UA"/>
        </w:rPr>
        <w:t>5.</w:t>
      </w:r>
      <w:r w:rsidRPr="004B5E90">
        <w:rPr>
          <w:rFonts w:ascii="Times New Roman" w:hAnsi="Times New Roman" w:cs="Times New Roman"/>
          <w:iCs/>
          <w:sz w:val="26"/>
          <w:szCs w:val="26"/>
          <w:lang w:val="uk-UA"/>
        </w:rPr>
        <w:tab/>
        <w:t>Вища</w:t>
      </w:r>
      <w:r w:rsidRPr="004B5E9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 </w:t>
      </w:r>
      <w:r w:rsidR="00B737BA" w:rsidRPr="004B5E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="00B737BA" w:rsidRPr="004B5E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Шевчука Василя Володимировича таким, що підтвердив здатність </w:t>
      </w:r>
      <w:r w:rsidR="00B737BA" w:rsidRPr="004B5E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здійснювати правосуддя в апеляційному загальному суді</w:t>
      </w:r>
      <w:r w:rsidR="00B737BA" w:rsidRPr="004B5E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305F76" w:rsidRPr="004B5E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="00305F76" w:rsidRPr="004B5E90">
        <w:rPr>
          <w:rFonts w:ascii="Times New Roman" w:hAnsi="Times New Roman" w:cs="Times New Roman"/>
          <w:sz w:val="26"/>
          <w:szCs w:val="26"/>
          <w:lang w:val="uk-UA"/>
        </w:rPr>
        <w:t>член Комісії Богоніс М.Б. не брав участі в розгляді цього питання).</w:t>
      </w:r>
    </w:p>
    <w:p w:rsidR="002D791A" w:rsidRPr="004B5E90" w:rsidRDefault="00B737BA" w:rsidP="0094324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4B5E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</w:p>
    <w:p w:rsidR="00E76416" w:rsidRPr="004B5E90" w:rsidRDefault="002D791A" w:rsidP="008F127C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4B5E90">
        <w:rPr>
          <w:rFonts w:ascii="Times New Roman" w:hAnsi="Times New Roman" w:cs="Times New Roman"/>
          <w:iCs/>
          <w:sz w:val="26"/>
          <w:szCs w:val="26"/>
          <w:lang w:val="uk-UA"/>
        </w:rPr>
        <w:t>6.</w:t>
      </w:r>
      <w:r w:rsidRPr="004B5E90"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="00E76416" w:rsidRPr="004B5E9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="00305F76" w:rsidRPr="004B5E90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</w:t>
      </w:r>
      <w:r w:rsidR="00E76416" w:rsidRPr="004B5E9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05F76" w:rsidRPr="004B5E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затвердити склад екзаменаційної комісії для перевірки та оцінювання практичних завдань зі спеціалізації Вищого антикорупційного суду, зокрема його Апеляційної палати, виконаних кандидатами на посаду судді у межах оголошеного рішенням Комісії від 03 червня 2025 року № 112/зп-25 конкурсу на зайняття вакантних посад суддів у Вищому антикорупційному суді</w:t>
      </w:r>
      <w:r w:rsidR="00E76416" w:rsidRPr="004B5E9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E76416" w:rsidRPr="004B5E90" w:rsidRDefault="00E76416" w:rsidP="00E76416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305F76" w:rsidRPr="004B5E90" w:rsidRDefault="008F127C" w:rsidP="00305F76">
      <w:pPr>
        <w:pStyle w:val="a8"/>
        <w:tabs>
          <w:tab w:val="left" w:pos="0"/>
          <w:tab w:val="left" w:pos="709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4B5E90">
        <w:rPr>
          <w:rFonts w:ascii="Times New Roman" w:hAnsi="Times New Roman" w:cs="Times New Roman"/>
          <w:iCs/>
          <w:sz w:val="26"/>
          <w:szCs w:val="26"/>
          <w:lang w:val="uk-UA"/>
        </w:rPr>
        <w:t>7.</w:t>
      </w:r>
      <w:r w:rsidRPr="004B5E90"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="00305F76" w:rsidRPr="004B5E9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</w:t>
      </w:r>
      <w:r w:rsidR="001871D8">
        <w:rPr>
          <w:rFonts w:ascii="Times New Roman" w:hAnsi="Times New Roman" w:cs="Times New Roman"/>
          <w:sz w:val="26"/>
          <w:szCs w:val="26"/>
          <w:lang w:val="uk-UA"/>
        </w:rPr>
        <w:t>переліку питань</w:t>
      </w:r>
      <w:r w:rsidR="00305F76" w:rsidRPr="004B5E90">
        <w:rPr>
          <w:rFonts w:ascii="Times New Roman" w:hAnsi="Times New Roman" w:cs="Times New Roman"/>
          <w:sz w:val="26"/>
          <w:szCs w:val="26"/>
          <w:lang w:val="uk-UA"/>
        </w:rPr>
        <w:t xml:space="preserve"> засіданн</w:t>
      </w:r>
      <w:r w:rsidR="001871D8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305F76" w:rsidRPr="004B5E90">
        <w:rPr>
          <w:rFonts w:ascii="Times New Roman" w:hAnsi="Times New Roman" w:cs="Times New Roman"/>
          <w:sz w:val="26"/>
          <w:szCs w:val="26"/>
          <w:lang w:val="uk-UA"/>
        </w:rPr>
        <w:t xml:space="preserve"> питання </w:t>
      </w:r>
      <w:r w:rsidR="00626DE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</w:t>
      </w:r>
      <w:r w:rsidR="00305F76" w:rsidRPr="004B5E9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ро розгляд листів Тимчасової слідчої комісії Верховної Ради України про надання інформації</w:t>
      </w:r>
      <w:r w:rsidR="00305F76" w:rsidRPr="004B5E9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05F76" w:rsidRPr="004B5E90" w:rsidRDefault="00305F76" w:rsidP="00305F7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5E90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вирішила:</w:t>
      </w:r>
    </w:p>
    <w:p w:rsidR="00305F76" w:rsidRPr="004B5E90" w:rsidRDefault="00305F76" w:rsidP="00305F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B5E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5E90">
        <w:rPr>
          <w:rFonts w:ascii="Times New Roman" w:hAnsi="Times New Roman" w:cs="Times New Roman"/>
          <w:sz w:val="26"/>
          <w:szCs w:val="26"/>
          <w:lang w:val="uk-UA" w:eastAsia="uk-UA"/>
        </w:rPr>
        <w:t>Розглянути листи Тимчасової слідчої комісії Верховної Ради України, утвореної Постановою Верховної Ради України від 19 червня 2025 року № 4511-ІХ, від 29 жовтня 2025 року № 170д9/7- 2025/249701 та від 31 жовтня 2025 року № 170д9/7-2025/251708 за результатами ухвалення Вищою радою правосуддя рішення за наслідками розгляду рішення Вищої кваліфікаційної комісії суддів України від 27 жовтня 2025 року №</w:t>
      </w:r>
      <w:r w:rsidR="004B5E90" w:rsidRPr="004B5E90">
        <w:rPr>
          <w:rFonts w:ascii="Times New Roman" w:hAnsi="Times New Roman" w:cs="Times New Roman"/>
          <w:sz w:val="26"/>
          <w:szCs w:val="26"/>
          <w:lang w:val="uk-UA" w:eastAsia="uk-UA"/>
        </w:rPr>
        <w:t> </w:t>
      </w:r>
      <w:r w:rsidRPr="004B5E90">
        <w:rPr>
          <w:rFonts w:ascii="Times New Roman" w:hAnsi="Times New Roman" w:cs="Times New Roman"/>
          <w:sz w:val="26"/>
          <w:szCs w:val="26"/>
          <w:lang w:val="uk-UA" w:eastAsia="uk-UA"/>
        </w:rPr>
        <w:t>192/зп-25 про вжиття заходів щодо забезпечення авторитету правосуддя.</w:t>
      </w:r>
    </w:p>
    <w:p w:rsidR="00305F76" w:rsidRPr="004B5E90" w:rsidRDefault="00305F76" w:rsidP="00305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B5E90"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ab/>
        <w:t>Копію цього рішення та листи Тимчасової слідчої комісії Верховної Ради України від 29 жовтня 2025 року № 170д9/7- 2025/249701 та від 31 жовтня 2025 року № 170д9/7-2025/251708 направити до Вищої ради правосуддя для врахування при розгляді рішення Вищої кваліфікаційної комісії суддів України від 27 жовтня 2025 року № 192/зп-25 про вжиття заходів щодо забезпечення авторитету правосуддя.</w:t>
      </w:r>
    </w:p>
    <w:p w:rsidR="008F127C" w:rsidRPr="004B5E90" w:rsidRDefault="00305F76" w:rsidP="004B5E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4B5E90">
        <w:rPr>
          <w:rFonts w:ascii="Times New Roman" w:hAnsi="Times New Roman" w:cs="Times New Roman"/>
          <w:sz w:val="26"/>
          <w:szCs w:val="26"/>
          <w:lang w:val="uk-UA" w:eastAsia="uk-UA"/>
        </w:rPr>
        <w:tab/>
        <w:t>Копію цього рішення та рішення Вищої кваліфікаційної комісії суддів України від 27 жовтня 2025 року № 192/зп-25 направити Верховній Раді України для врахування при розгляді звіту Тимчасової слідчої комісії Верховної Ради України, утвореної Постановою Верховної Ради України від 19 червня 2025 року № 4511-ІХ</w:t>
      </w:r>
      <w:r w:rsidRPr="004B5E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8F127C" w:rsidRPr="004B5E9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="008F127C" w:rsidRPr="004B5E90">
        <w:rPr>
          <w:rFonts w:ascii="Times New Roman" w:hAnsi="Times New Roman" w:cs="Times New Roman"/>
          <w:sz w:val="26"/>
          <w:szCs w:val="26"/>
          <w:lang w:val="uk-UA"/>
        </w:rPr>
        <w:t>член</w:t>
      </w:r>
      <w:r w:rsidR="004B5E90" w:rsidRPr="004B5E90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8F127C" w:rsidRPr="004B5E90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 w:rsidR="004B5E90" w:rsidRPr="004B5E90">
        <w:rPr>
          <w:rFonts w:ascii="Times New Roman" w:hAnsi="Times New Roman" w:cs="Times New Roman"/>
          <w:sz w:val="26"/>
          <w:szCs w:val="26"/>
          <w:lang w:val="uk-UA"/>
        </w:rPr>
        <w:t>Пасічник А.В. та Сабодаш Р.Б</w:t>
      </w:r>
      <w:r w:rsidR="008F127C" w:rsidRPr="004B5E90">
        <w:rPr>
          <w:rFonts w:ascii="Times New Roman" w:hAnsi="Times New Roman" w:cs="Times New Roman"/>
          <w:sz w:val="26"/>
          <w:szCs w:val="26"/>
          <w:lang w:val="uk-UA"/>
        </w:rPr>
        <w:t>. не брал</w:t>
      </w:r>
      <w:r w:rsidR="004B5E90" w:rsidRPr="004B5E90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8F127C" w:rsidRPr="004B5E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0FF3" w:rsidRPr="004B5E90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участі </w:t>
      </w:r>
      <w:r w:rsidR="004B5E90" w:rsidRPr="004B5E90">
        <w:rPr>
          <w:rFonts w:ascii="Times New Roman" w:hAnsi="Times New Roman" w:cs="Times New Roman"/>
          <w:sz w:val="26"/>
          <w:szCs w:val="26"/>
          <w:lang w:val="uk-UA"/>
        </w:rPr>
        <w:t>в розгляді цього питання</w:t>
      </w:r>
      <w:r w:rsidR="008F127C" w:rsidRPr="004B5E90">
        <w:rPr>
          <w:rFonts w:ascii="Times New Roman" w:hAnsi="Times New Roman" w:cs="Times New Roman"/>
          <w:sz w:val="26"/>
          <w:szCs w:val="26"/>
          <w:lang w:val="uk-UA"/>
        </w:rPr>
        <w:t>).</w:t>
      </w:r>
      <w:bookmarkEnd w:id="4"/>
    </w:p>
    <w:sectPr w:rsidR="008F127C" w:rsidRPr="004B5E90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7164E"/>
    <w:multiLevelType w:val="hybridMultilevel"/>
    <w:tmpl w:val="072EC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33DD"/>
    <w:multiLevelType w:val="hybridMultilevel"/>
    <w:tmpl w:val="61128F70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43F2"/>
    <w:multiLevelType w:val="hybridMultilevel"/>
    <w:tmpl w:val="81AE55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4047"/>
    <w:multiLevelType w:val="multilevel"/>
    <w:tmpl w:val="0608E2E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2" w15:restartNumberingAfterBreak="0">
    <w:nsid w:val="3CA13693"/>
    <w:multiLevelType w:val="multilevel"/>
    <w:tmpl w:val="017A0F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A26932"/>
    <w:multiLevelType w:val="hybridMultilevel"/>
    <w:tmpl w:val="53E4A8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B62D64"/>
    <w:multiLevelType w:val="multilevel"/>
    <w:tmpl w:val="184808B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7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12289"/>
    <w:multiLevelType w:val="multilevel"/>
    <w:tmpl w:val="2438EF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F60A8"/>
    <w:multiLevelType w:val="multilevel"/>
    <w:tmpl w:val="DAEC17F0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color w:val="auto"/>
      </w:rPr>
    </w:lvl>
  </w:abstractNum>
  <w:abstractNum w:abstractNumId="23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E0BFB"/>
    <w:multiLevelType w:val="hybridMultilevel"/>
    <w:tmpl w:val="56AEA362"/>
    <w:lvl w:ilvl="0" w:tplc="5754B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30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6"/>
  </w:num>
  <w:num w:numId="5">
    <w:abstractNumId w:val="13"/>
  </w:num>
  <w:num w:numId="6">
    <w:abstractNumId w:val="25"/>
  </w:num>
  <w:num w:numId="7">
    <w:abstractNumId w:val="15"/>
  </w:num>
  <w:num w:numId="8">
    <w:abstractNumId w:val="10"/>
  </w:num>
  <w:num w:numId="9">
    <w:abstractNumId w:val="1"/>
  </w:num>
  <w:num w:numId="10">
    <w:abstractNumId w:val="18"/>
  </w:num>
  <w:num w:numId="11">
    <w:abstractNumId w:val="0"/>
  </w:num>
  <w:num w:numId="12">
    <w:abstractNumId w:val="21"/>
  </w:num>
  <w:num w:numId="13">
    <w:abstractNumId w:val="7"/>
  </w:num>
  <w:num w:numId="14">
    <w:abstractNumId w:val="26"/>
  </w:num>
  <w:num w:numId="15">
    <w:abstractNumId w:val="23"/>
  </w:num>
  <w:num w:numId="16">
    <w:abstractNumId w:val="17"/>
  </w:num>
  <w:num w:numId="17">
    <w:abstractNumId w:val="9"/>
  </w:num>
  <w:num w:numId="18">
    <w:abstractNumId w:val="20"/>
  </w:num>
  <w:num w:numId="19">
    <w:abstractNumId w:val="28"/>
  </w:num>
  <w:num w:numId="20">
    <w:abstractNumId w:val="12"/>
  </w:num>
  <w:num w:numId="21">
    <w:abstractNumId w:val="2"/>
  </w:num>
  <w:num w:numId="22">
    <w:abstractNumId w:val="1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4"/>
  </w:num>
  <w:num w:numId="27">
    <w:abstractNumId w:val="30"/>
  </w:num>
  <w:num w:numId="28">
    <w:abstractNumId w:val="16"/>
  </w:num>
  <w:num w:numId="29">
    <w:abstractNumId w:val="29"/>
  </w:num>
  <w:num w:numId="30">
    <w:abstractNumId w:val="3"/>
  </w:num>
  <w:num w:numId="31">
    <w:abstractNumId w:val="1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27820"/>
    <w:rsid w:val="000334D7"/>
    <w:rsid w:val="00033B74"/>
    <w:rsid w:val="00034AFB"/>
    <w:rsid w:val="00041589"/>
    <w:rsid w:val="000427EA"/>
    <w:rsid w:val="00044C3D"/>
    <w:rsid w:val="00047941"/>
    <w:rsid w:val="00061519"/>
    <w:rsid w:val="00062DAC"/>
    <w:rsid w:val="00064D2C"/>
    <w:rsid w:val="000717D5"/>
    <w:rsid w:val="000721DB"/>
    <w:rsid w:val="000764C3"/>
    <w:rsid w:val="00083012"/>
    <w:rsid w:val="00084894"/>
    <w:rsid w:val="00090B39"/>
    <w:rsid w:val="000A36BC"/>
    <w:rsid w:val="000B02A5"/>
    <w:rsid w:val="000B373E"/>
    <w:rsid w:val="000B385C"/>
    <w:rsid w:val="000C3A03"/>
    <w:rsid w:val="000E073B"/>
    <w:rsid w:val="00112A8B"/>
    <w:rsid w:val="001140EC"/>
    <w:rsid w:val="00116DE8"/>
    <w:rsid w:val="0012222C"/>
    <w:rsid w:val="00141530"/>
    <w:rsid w:val="00142045"/>
    <w:rsid w:val="00157EE2"/>
    <w:rsid w:val="001707A3"/>
    <w:rsid w:val="00173C0A"/>
    <w:rsid w:val="00180085"/>
    <w:rsid w:val="001800ED"/>
    <w:rsid w:val="001810CE"/>
    <w:rsid w:val="001817E1"/>
    <w:rsid w:val="001820C9"/>
    <w:rsid w:val="00182253"/>
    <w:rsid w:val="00186105"/>
    <w:rsid w:val="00186A5C"/>
    <w:rsid w:val="001871D8"/>
    <w:rsid w:val="001A2B37"/>
    <w:rsid w:val="001A6DF1"/>
    <w:rsid w:val="001A70B9"/>
    <w:rsid w:val="001A7AB9"/>
    <w:rsid w:val="001B59CB"/>
    <w:rsid w:val="001F328C"/>
    <w:rsid w:val="001F4710"/>
    <w:rsid w:val="00206408"/>
    <w:rsid w:val="00212C7D"/>
    <w:rsid w:val="00225A35"/>
    <w:rsid w:val="002404BB"/>
    <w:rsid w:val="00240ABA"/>
    <w:rsid w:val="002505A2"/>
    <w:rsid w:val="002572CD"/>
    <w:rsid w:val="0026072B"/>
    <w:rsid w:val="002731C0"/>
    <w:rsid w:val="00273358"/>
    <w:rsid w:val="00284B11"/>
    <w:rsid w:val="002A61E0"/>
    <w:rsid w:val="002B1210"/>
    <w:rsid w:val="002D791A"/>
    <w:rsid w:val="002E243E"/>
    <w:rsid w:val="002E7091"/>
    <w:rsid w:val="002F0384"/>
    <w:rsid w:val="002F09E3"/>
    <w:rsid w:val="002F7CC2"/>
    <w:rsid w:val="0030037E"/>
    <w:rsid w:val="003043F7"/>
    <w:rsid w:val="00305F76"/>
    <w:rsid w:val="00315D15"/>
    <w:rsid w:val="00323B15"/>
    <w:rsid w:val="00327319"/>
    <w:rsid w:val="00333728"/>
    <w:rsid w:val="003344F6"/>
    <w:rsid w:val="00337676"/>
    <w:rsid w:val="00340731"/>
    <w:rsid w:val="00341E6B"/>
    <w:rsid w:val="00345773"/>
    <w:rsid w:val="00350950"/>
    <w:rsid w:val="00364F9E"/>
    <w:rsid w:val="00372480"/>
    <w:rsid w:val="0037732A"/>
    <w:rsid w:val="003830A7"/>
    <w:rsid w:val="0038353D"/>
    <w:rsid w:val="0038397C"/>
    <w:rsid w:val="00386763"/>
    <w:rsid w:val="00391391"/>
    <w:rsid w:val="003A0E99"/>
    <w:rsid w:val="003B5EF5"/>
    <w:rsid w:val="003C18D7"/>
    <w:rsid w:val="003C745E"/>
    <w:rsid w:val="003D13D8"/>
    <w:rsid w:val="003E37CC"/>
    <w:rsid w:val="003E5E54"/>
    <w:rsid w:val="003E710E"/>
    <w:rsid w:val="003F4C42"/>
    <w:rsid w:val="003F5959"/>
    <w:rsid w:val="003F7E64"/>
    <w:rsid w:val="00406F5C"/>
    <w:rsid w:val="004179AB"/>
    <w:rsid w:val="0042791C"/>
    <w:rsid w:val="00427DBE"/>
    <w:rsid w:val="00440CFF"/>
    <w:rsid w:val="00453010"/>
    <w:rsid w:val="00463563"/>
    <w:rsid w:val="00463C0B"/>
    <w:rsid w:val="00471803"/>
    <w:rsid w:val="00471B9D"/>
    <w:rsid w:val="00483D28"/>
    <w:rsid w:val="00485639"/>
    <w:rsid w:val="00497488"/>
    <w:rsid w:val="004A7AD7"/>
    <w:rsid w:val="004B2181"/>
    <w:rsid w:val="004B5E90"/>
    <w:rsid w:val="004D0F53"/>
    <w:rsid w:val="004F4983"/>
    <w:rsid w:val="004F58D5"/>
    <w:rsid w:val="004F60E4"/>
    <w:rsid w:val="004F68EE"/>
    <w:rsid w:val="00501906"/>
    <w:rsid w:val="005144D1"/>
    <w:rsid w:val="00522084"/>
    <w:rsid w:val="00522A84"/>
    <w:rsid w:val="005247C4"/>
    <w:rsid w:val="005259F4"/>
    <w:rsid w:val="005310AD"/>
    <w:rsid w:val="00531B00"/>
    <w:rsid w:val="005352C9"/>
    <w:rsid w:val="00562E66"/>
    <w:rsid w:val="0056344D"/>
    <w:rsid w:val="005652CB"/>
    <w:rsid w:val="005665F9"/>
    <w:rsid w:val="005711EE"/>
    <w:rsid w:val="00572A58"/>
    <w:rsid w:val="00587EA5"/>
    <w:rsid w:val="00593AFB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E7432"/>
    <w:rsid w:val="005F0466"/>
    <w:rsid w:val="005F7E9C"/>
    <w:rsid w:val="00621C98"/>
    <w:rsid w:val="00626DEE"/>
    <w:rsid w:val="00626F5E"/>
    <w:rsid w:val="00640123"/>
    <w:rsid w:val="00641785"/>
    <w:rsid w:val="0064426D"/>
    <w:rsid w:val="0067026D"/>
    <w:rsid w:val="00672D66"/>
    <w:rsid w:val="0067559A"/>
    <w:rsid w:val="00676A2D"/>
    <w:rsid w:val="006819E8"/>
    <w:rsid w:val="00686F7D"/>
    <w:rsid w:val="0069318E"/>
    <w:rsid w:val="006A0DC3"/>
    <w:rsid w:val="006A2281"/>
    <w:rsid w:val="006A5305"/>
    <w:rsid w:val="006C5F80"/>
    <w:rsid w:val="006C683A"/>
    <w:rsid w:val="006D03AF"/>
    <w:rsid w:val="006D0FE4"/>
    <w:rsid w:val="006D578B"/>
    <w:rsid w:val="006D60D2"/>
    <w:rsid w:val="006D6E70"/>
    <w:rsid w:val="006E0311"/>
    <w:rsid w:val="00701338"/>
    <w:rsid w:val="00711954"/>
    <w:rsid w:val="00712970"/>
    <w:rsid w:val="007169E5"/>
    <w:rsid w:val="007170EC"/>
    <w:rsid w:val="00723A3D"/>
    <w:rsid w:val="00730429"/>
    <w:rsid w:val="00736EB2"/>
    <w:rsid w:val="0074385E"/>
    <w:rsid w:val="00744335"/>
    <w:rsid w:val="007666AC"/>
    <w:rsid w:val="00770CCF"/>
    <w:rsid w:val="007820A3"/>
    <w:rsid w:val="00784477"/>
    <w:rsid w:val="007852AB"/>
    <w:rsid w:val="00785BA7"/>
    <w:rsid w:val="007923BA"/>
    <w:rsid w:val="00793B46"/>
    <w:rsid w:val="00794835"/>
    <w:rsid w:val="007A3812"/>
    <w:rsid w:val="007B79B6"/>
    <w:rsid w:val="007C1208"/>
    <w:rsid w:val="007D050F"/>
    <w:rsid w:val="007E75E8"/>
    <w:rsid w:val="007F4545"/>
    <w:rsid w:val="007F7336"/>
    <w:rsid w:val="0080172A"/>
    <w:rsid w:val="00803CCB"/>
    <w:rsid w:val="00815C2A"/>
    <w:rsid w:val="00820264"/>
    <w:rsid w:val="0082346E"/>
    <w:rsid w:val="00824C3F"/>
    <w:rsid w:val="00833DAC"/>
    <w:rsid w:val="008437E2"/>
    <w:rsid w:val="00845F25"/>
    <w:rsid w:val="00852269"/>
    <w:rsid w:val="00854B67"/>
    <w:rsid w:val="00855225"/>
    <w:rsid w:val="00856652"/>
    <w:rsid w:val="008606FA"/>
    <w:rsid w:val="00871704"/>
    <w:rsid w:val="0088002D"/>
    <w:rsid w:val="00883379"/>
    <w:rsid w:val="0089316D"/>
    <w:rsid w:val="00896242"/>
    <w:rsid w:val="008A17B1"/>
    <w:rsid w:val="008B295F"/>
    <w:rsid w:val="008B48DA"/>
    <w:rsid w:val="008B7A4F"/>
    <w:rsid w:val="008C3A20"/>
    <w:rsid w:val="008D4881"/>
    <w:rsid w:val="008D4E44"/>
    <w:rsid w:val="008D52CB"/>
    <w:rsid w:val="008D7F16"/>
    <w:rsid w:val="008E26FC"/>
    <w:rsid w:val="008E3308"/>
    <w:rsid w:val="008E3EA4"/>
    <w:rsid w:val="008F127C"/>
    <w:rsid w:val="008F69A8"/>
    <w:rsid w:val="00904BCD"/>
    <w:rsid w:val="009155E8"/>
    <w:rsid w:val="009176BB"/>
    <w:rsid w:val="00923C1C"/>
    <w:rsid w:val="00924EC9"/>
    <w:rsid w:val="009329E0"/>
    <w:rsid w:val="00943249"/>
    <w:rsid w:val="00957368"/>
    <w:rsid w:val="0097221E"/>
    <w:rsid w:val="00982E12"/>
    <w:rsid w:val="0098327F"/>
    <w:rsid w:val="00992D59"/>
    <w:rsid w:val="009A2488"/>
    <w:rsid w:val="009A28B2"/>
    <w:rsid w:val="009A2BFE"/>
    <w:rsid w:val="009B5D15"/>
    <w:rsid w:val="009E6F60"/>
    <w:rsid w:val="009F0263"/>
    <w:rsid w:val="009F04BD"/>
    <w:rsid w:val="009F109F"/>
    <w:rsid w:val="00A05346"/>
    <w:rsid w:val="00A0795B"/>
    <w:rsid w:val="00A2054D"/>
    <w:rsid w:val="00A3428A"/>
    <w:rsid w:val="00A349E7"/>
    <w:rsid w:val="00A3513B"/>
    <w:rsid w:val="00A35C92"/>
    <w:rsid w:val="00A37746"/>
    <w:rsid w:val="00A41765"/>
    <w:rsid w:val="00A44EE5"/>
    <w:rsid w:val="00A51751"/>
    <w:rsid w:val="00A61C5C"/>
    <w:rsid w:val="00A654BA"/>
    <w:rsid w:val="00A73C03"/>
    <w:rsid w:val="00A75919"/>
    <w:rsid w:val="00A76713"/>
    <w:rsid w:val="00A77D92"/>
    <w:rsid w:val="00A85790"/>
    <w:rsid w:val="00A865BF"/>
    <w:rsid w:val="00A93262"/>
    <w:rsid w:val="00A94FD5"/>
    <w:rsid w:val="00AA2FAC"/>
    <w:rsid w:val="00AB1455"/>
    <w:rsid w:val="00AB2032"/>
    <w:rsid w:val="00AC79D2"/>
    <w:rsid w:val="00AD2153"/>
    <w:rsid w:val="00AD23F4"/>
    <w:rsid w:val="00AD411E"/>
    <w:rsid w:val="00AD4CEA"/>
    <w:rsid w:val="00AE0FF3"/>
    <w:rsid w:val="00AE2E30"/>
    <w:rsid w:val="00AF1174"/>
    <w:rsid w:val="00B20053"/>
    <w:rsid w:val="00B21E20"/>
    <w:rsid w:val="00B237EC"/>
    <w:rsid w:val="00B26415"/>
    <w:rsid w:val="00B26F06"/>
    <w:rsid w:val="00B30858"/>
    <w:rsid w:val="00B350C6"/>
    <w:rsid w:val="00B439F2"/>
    <w:rsid w:val="00B46FBA"/>
    <w:rsid w:val="00B520FF"/>
    <w:rsid w:val="00B73555"/>
    <w:rsid w:val="00B737BA"/>
    <w:rsid w:val="00B820C2"/>
    <w:rsid w:val="00B825E4"/>
    <w:rsid w:val="00B867F0"/>
    <w:rsid w:val="00B902D6"/>
    <w:rsid w:val="00B937DA"/>
    <w:rsid w:val="00B94661"/>
    <w:rsid w:val="00BA020D"/>
    <w:rsid w:val="00BA4ABE"/>
    <w:rsid w:val="00BA5BC8"/>
    <w:rsid w:val="00BA63FA"/>
    <w:rsid w:val="00BA7E73"/>
    <w:rsid w:val="00BB2AD2"/>
    <w:rsid w:val="00BD03FF"/>
    <w:rsid w:val="00BD5DCF"/>
    <w:rsid w:val="00BF0FF4"/>
    <w:rsid w:val="00BF307D"/>
    <w:rsid w:val="00C021DD"/>
    <w:rsid w:val="00C15CE6"/>
    <w:rsid w:val="00C26D90"/>
    <w:rsid w:val="00C32378"/>
    <w:rsid w:val="00C44C3D"/>
    <w:rsid w:val="00C46C5E"/>
    <w:rsid w:val="00C4710B"/>
    <w:rsid w:val="00C55A32"/>
    <w:rsid w:val="00C55B1F"/>
    <w:rsid w:val="00C60113"/>
    <w:rsid w:val="00C80A86"/>
    <w:rsid w:val="00C9034E"/>
    <w:rsid w:val="00CB2376"/>
    <w:rsid w:val="00CC06FC"/>
    <w:rsid w:val="00CE2B4A"/>
    <w:rsid w:val="00CE4817"/>
    <w:rsid w:val="00CE7F1E"/>
    <w:rsid w:val="00D01E1C"/>
    <w:rsid w:val="00D02A65"/>
    <w:rsid w:val="00D03912"/>
    <w:rsid w:val="00D22C88"/>
    <w:rsid w:val="00D25ECA"/>
    <w:rsid w:val="00D26931"/>
    <w:rsid w:val="00D27C56"/>
    <w:rsid w:val="00D30E7F"/>
    <w:rsid w:val="00D34D3C"/>
    <w:rsid w:val="00D404ED"/>
    <w:rsid w:val="00D46782"/>
    <w:rsid w:val="00D51E6F"/>
    <w:rsid w:val="00D534FF"/>
    <w:rsid w:val="00D67EB2"/>
    <w:rsid w:val="00D851DE"/>
    <w:rsid w:val="00D85D2D"/>
    <w:rsid w:val="00D90D0D"/>
    <w:rsid w:val="00D90EE1"/>
    <w:rsid w:val="00D952D2"/>
    <w:rsid w:val="00D964A8"/>
    <w:rsid w:val="00DA603F"/>
    <w:rsid w:val="00DA794B"/>
    <w:rsid w:val="00DB078E"/>
    <w:rsid w:val="00DC0437"/>
    <w:rsid w:val="00DC0475"/>
    <w:rsid w:val="00DC1E59"/>
    <w:rsid w:val="00DC6D76"/>
    <w:rsid w:val="00DC7D91"/>
    <w:rsid w:val="00DD02BC"/>
    <w:rsid w:val="00DD09CC"/>
    <w:rsid w:val="00DD1B34"/>
    <w:rsid w:val="00DD4281"/>
    <w:rsid w:val="00DD46E7"/>
    <w:rsid w:val="00DD5021"/>
    <w:rsid w:val="00DE34BF"/>
    <w:rsid w:val="00DF0EBA"/>
    <w:rsid w:val="00DF1409"/>
    <w:rsid w:val="00DF4A59"/>
    <w:rsid w:val="00DF64BD"/>
    <w:rsid w:val="00E00F5C"/>
    <w:rsid w:val="00E0249F"/>
    <w:rsid w:val="00E0771A"/>
    <w:rsid w:val="00E118AB"/>
    <w:rsid w:val="00E21FD2"/>
    <w:rsid w:val="00E2243D"/>
    <w:rsid w:val="00E26551"/>
    <w:rsid w:val="00E26A8B"/>
    <w:rsid w:val="00E31502"/>
    <w:rsid w:val="00E32118"/>
    <w:rsid w:val="00E36453"/>
    <w:rsid w:val="00E37111"/>
    <w:rsid w:val="00E50DDE"/>
    <w:rsid w:val="00E67C63"/>
    <w:rsid w:val="00E76416"/>
    <w:rsid w:val="00E7658D"/>
    <w:rsid w:val="00E8371B"/>
    <w:rsid w:val="00E87F11"/>
    <w:rsid w:val="00E9540D"/>
    <w:rsid w:val="00E973C8"/>
    <w:rsid w:val="00EA7D76"/>
    <w:rsid w:val="00EB1EB9"/>
    <w:rsid w:val="00EB22E9"/>
    <w:rsid w:val="00EB4DE5"/>
    <w:rsid w:val="00EC0611"/>
    <w:rsid w:val="00EC255D"/>
    <w:rsid w:val="00EE1D95"/>
    <w:rsid w:val="00EE4993"/>
    <w:rsid w:val="00EE6ADC"/>
    <w:rsid w:val="00EE6C2D"/>
    <w:rsid w:val="00EF0F2B"/>
    <w:rsid w:val="00EF7696"/>
    <w:rsid w:val="00F11DF1"/>
    <w:rsid w:val="00F20BA7"/>
    <w:rsid w:val="00F31960"/>
    <w:rsid w:val="00F36505"/>
    <w:rsid w:val="00F42307"/>
    <w:rsid w:val="00F50B0A"/>
    <w:rsid w:val="00F70321"/>
    <w:rsid w:val="00F722BA"/>
    <w:rsid w:val="00F80EC0"/>
    <w:rsid w:val="00F832DD"/>
    <w:rsid w:val="00F84640"/>
    <w:rsid w:val="00F96EFA"/>
    <w:rsid w:val="00FA1D0B"/>
    <w:rsid w:val="00FB2BC2"/>
    <w:rsid w:val="00FC13D8"/>
    <w:rsid w:val="00FE30E9"/>
    <w:rsid w:val="00FE4EA9"/>
    <w:rsid w:val="00FE725F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0299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  <w:style w:type="paragraph" w:customStyle="1" w:styleId="rtejustify">
    <w:name w:val="rtejustify"/>
    <w:basedOn w:val="a"/>
    <w:rsid w:val="0079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0204-1E08-4E41-A6E9-B878EBF9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2025-11-11T12:06:00Z</cp:lastPrinted>
  <dcterms:created xsi:type="dcterms:W3CDTF">2025-11-18T12:54:00Z</dcterms:created>
  <dcterms:modified xsi:type="dcterms:W3CDTF">2025-11-18T12:54:00Z</dcterms:modified>
</cp:coreProperties>
</file>