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E5048" w14:textId="77777777" w:rsidR="00283DD2" w:rsidRPr="002D2458" w:rsidRDefault="00283DD2" w:rsidP="00283D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C7AC8AE" w14:textId="77777777" w:rsidR="00283DD2" w:rsidRPr="002D2458" w:rsidRDefault="00283DD2" w:rsidP="00283D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D716B9E" w14:textId="77777777" w:rsidR="00283DD2" w:rsidRPr="002D2458" w:rsidRDefault="00283DD2" w:rsidP="00283D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733A4CE9" w14:textId="77777777" w:rsidR="00283DD2" w:rsidRPr="002D2458" w:rsidRDefault="00283DD2" w:rsidP="00283D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EA56F8C" w14:textId="77777777" w:rsidR="00283DD2" w:rsidRPr="002D2458" w:rsidRDefault="00283DD2" w:rsidP="00283DD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 палати взяли участь шість членів Комісії: Пасічник А.В., Дух Я.М., Кидисюк Р.А., Коліуш О.Л., Сабодаш Р.Б., Сидорович Р.М.</w:t>
      </w:r>
    </w:p>
    <w:p w14:paraId="4BB50CB9" w14:textId="77777777" w:rsidR="00283DD2" w:rsidRPr="002D2458" w:rsidRDefault="00283DD2" w:rsidP="00283DD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BB5FE41" w14:textId="77777777" w:rsidR="00283DD2" w:rsidRPr="001147AA" w:rsidRDefault="00283DD2" w:rsidP="00283DD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147A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1147A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 14 вересня 2023 року № 94/зп-23 (зі змінами)</w:t>
      </w:r>
      <w:r w:rsidRPr="001147A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0FE7F6C8" w14:textId="77777777" w:rsidR="00283DD2" w:rsidRPr="002D2458" w:rsidRDefault="00283DD2" w:rsidP="00283DD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0F3112D" w14:textId="77777777" w:rsidR="00283DD2" w:rsidRPr="001147AA" w:rsidRDefault="00283DD2" w:rsidP="00283DD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2D24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Визначити,</w:t>
      </w:r>
      <w:r w:rsidRPr="001147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що за результатами проходження процедури кваліфікаційного оцінювання кандидат на посаду судді апеляційного адміністративного суду Терлецький Дмитро Сергійович набрав 685,6 </w:t>
      </w:r>
      <w:proofErr w:type="spellStart"/>
      <w:r w:rsidRPr="001147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1147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7E6BFDF" w14:textId="77777777" w:rsidR="00283DD2" w:rsidRPr="001147AA" w:rsidRDefault="00283DD2" w:rsidP="00283DD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1147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Терлецького Дмитра Сергійовича таким, що підтвердив здатність здійснювати правосуддя в апеляційному адміністративному суді.</w:t>
      </w:r>
    </w:p>
    <w:p w14:paraId="0A5B7D4C" w14:textId="77777777" w:rsidR="00283DD2" w:rsidRPr="002D2458" w:rsidRDefault="00283DD2" w:rsidP="00283DD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72E27152" w14:textId="77777777" w:rsidR="00283DD2" w:rsidRPr="002D2458" w:rsidRDefault="00283DD2" w:rsidP="00283DD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Визначити, що за результатами проходження процедури кваліфікаційного оцінювання кандидат на посаду судді апеляційного адміністративного суду</w:t>
      </w:r>
      <w:r w:rsidRPr="00BC7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70F3">
        <w:rPr>
          <w:rFonts w:ascii="Times New Roman" w:hAnsi="Times New Roman" w:cs="Times New Roman"/>
          <w:sz w:val="26"/>
          <w:szCs w:val="26"/>
          <w:lang w:val="uk-UA"/>
        </w:rPr>
        <w:t>Боршовський</w:t>
      </w:r>
      <w:proofErr w:type="spellEnd"/>
      <w:r w:rsidRPr="00BC70F3">
        <w:rPr>
          <w:rFonts w:ascii="Times New Roman" w:hAnsi="Times New Roman" w:cs="Times New Roman"/>
          <w:sz w:val="26"/>
          <w:szCs w:val="26"/>
          <w:lang w:val="uk-UA"/>
        </w:rPr>
        <w:t xml:space="preserve"> Тарас Іванович набрав 682,03 </w:t>
      </w:r>
      <w:proofErr w:type="spellStart"/>
      <w:r w:rsidRPr="00BC70F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C70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4225723" w14:textId="77777777" w:rsidR="00283DD2" w:rsidRPr="002D2458" w:rsidRDefault="00283DD2" w:rsidP="00283DD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Питання про підтвердження здатності </w:t>
      </w:r>
      <w:proofErr w:type="spellStart"/>
      <w:r w:rsidRPr="00BC70F3">
        <w:rPr>
          <w:rFonts w:ascii="Times New Roman" w:hAnsi="Times New Roman" w:cs="Times New Roman"/>
          <w:sz w:val="26"/>
          <w:szCs w:val="26"/>
          <w:lang w:val="uk-UA"/>
        </w:rPr>
        <w:t>Боршовського</w:t>
      </w:r>
      <w:proofErr w:type="spellEnd"/>
      <w:r w:rsidRPr="00BC70F3">
        <w:rPr>
          <w:rFonts w:ascii="Times New Roman" w:hAnsi="Times New Roman" w:cs="Times New Roman"/>
          <w:sz w:val="26"/>
          <w:szCs w:val="26"/>
          <w:lang w:val="uk-UA"/>
        </w:rPr>
        <w:t xml:space="preserve"> Тараса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адміністративному суді </w:t>
      </w:r>
      <w:proofErr w:type="spellStart"/>
      <w:r w:rsidRPr="002D245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(член Комісії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br/>
        <w:t>Пасічник А.В. не брав участі в розгляді цього питання).</w:t>
      </w:r>
    </w:p>
    <w:p w14:paraId="6475DFC2" w14:textId="77777777" w:rsidR="00283DD2" w:rsidRPr="002D2458" w:rsidRDefault="00283DD2" w:rsidP="00283DD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9161408" w14:textId="77777777" w:rsidR="00283DD2" w:rsidRPr="00BC70F3" w:rsidRDefault="00283DD2" w:rsidP="00283DD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2D2458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</w:t>
      </w:r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Гнап</w:t>
      </w:r>
      <w:proofErr w:type="spellEnd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Діана Дмитрівна набрала 710,73 </w:t>
      </w:r>
      <w:proofErr w:type="spellStart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7F0B48B9" w14:textId="77777777" w:rsidR="00283DD2" w:rsidRPr="002D2458" w:rsidRDefault="00283DD2" w:rsidP="00283DD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Гнап</w:t>
      </w:r>
      <w:proofErr w:type="spellEnd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Діани Дмитрівни здійснювати правосуддя в апеляційному адміністративному суді </w:t>
      </w:r>
      <w:proofErr w:type="spellStart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BC70F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(член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Пасічник А.В. не брав участі в розгляді цього питання).</w:t>
      </w:r>
    </w:p>
    <w:p w14:paraId="6EF1EEE5" w14:textId="77777777" w:rsidR="00283DD2" w:rsidRPr="002D2458" w:rsidRDefault="00283DD2" w:rsidP="00283DD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266B39D" w14:textId="77777777" w:rsidR="00283DD2" w:rsidRPr="00BC70F3" w:rsidRDefault="00283DD2" w:rsidP="00283DD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1.4.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</w:t>
      </w:r>
      <w:r w:rsidRPr="00BC70F3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BC70F3">
        <w:rPr>
          <w:rFonts w:ascii="Times New Roman" w:hAnsi="Times New Roman" w:cs="Times New Roman"/>
          <w:sz w:val="26"/>
          <w:szCs w:val="26"/>
          <w:lang w:val="uk-UA"/>
        </w:rPr>
        <w:t>Царікова</w:t>
      </w:r>
      <w:proofErr w:type="spellEnd"/>
      <w:r w:rsidRPr="00BC70F3">
        <w:rPr>
          <w:rFonts w:ascii="Times New Roman" w:hAnsi="Times New Roman" w:cs="Times New Roman"/>
          <w:sz w:val="26"/>
          <w:szCs w:val="26"/>
          <w:lang w:val="uk-UA"/>
        </w:rPr>
        <w:t xml:space="preserve"> Олена Василівна набрала 649,07 </w:t>
      </w:r>
      <w:proofErr w:type="spellStart"/>
      <w:r w:rsidRPr="00BC70F3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BC70F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9056194" w14:textId="77777777" w:rsidR="00283DD2" w:rsidRPr="002D2458" w:rsidRDefault="00283DD2" w:rsidP="00283DD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C70F3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proofErr w:type="spellStart"/>
      <w:r w:rsidRPr="00BC70F3">
        <w:rPr>
          <w:rFonts w:ascii="Times New Roman" w:hAnsi="Times New Roman" w:cs="Times New Roman"/>
          <w:sz w:val="26"/>
          <w:szCs w:val="26"/>
          <w:lang w:val="uk-UA"/>
        </w:rPr>
        <w:t>Царікову</w:t>
      </w:r>
      <w:proofErr w:type="spellEnd"/>
      <w:r w:rsidRPr="00BC70F3">
        <w:rPr>
          <w:rFonts w:ascii="Times New Roman" w:hAnsi="Times New Roman" w:cs="Times New Roman"/>
          <w:sz w:val="26"/>
          <w:szCs w:val="26"/>
          <w:lang w:val="uk-UA"/>
        </w:rPr>
        <w:t xml:space="preserve"> Олену Василівну такою, що не підтвердила здатності здійснювати правосуддя в апеляційному адміністративному суді за критеріями особистої та соціальної компетентності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(член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Пасічник А.В. не брав участі в розгляді цього питання).</w:t>
      </w:r>
    </w:p>
    <w:p w14:paraId="6E7D58E8" w14:textId="77777777" w:rsidR="00283DD2" w:rsidRPr="002D2458" w:rsidRDefault="00283DD2" w:rsidP="00283D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489EC7F" w14:textId="77777777" w:rsidR="00632F7F" w:rsidRDefault="00632F7F"/>
    <w:sectPr w:rsidR="00632F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5D"/>
    <w:rsid w:val="00283DD2"/>
    <w:rsid w:val="0042325D"/>
    <w:rsid w:val="0063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C4B69-8729-4C99-BE69-EB7E3513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DD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2025-05-21T13:22:00Z</dcterms:created>
  <dcterms:modified xsi:type="dcterms:W3CDTF">2025-05-21T13:22:00Z</dcterms:modified>
</cp:coreProperties>
</file>