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B5B06" w14:textId="77777777" w:rsidR="00EA1B45" w:rsidRPr="00F860A5" w:rsidRDefault="00EA1B45" w:rsidP="00EA1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0F4FDD1C" w14:textId="77777777" w:rsidR="00EA1B45" w:rsidRPr="00F860A5" w:rsidRDefault="00EA1B45" w:rsidP="00EA1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05E22C41" w14:textId="77777777" w:rsidR="00EA1B45" w:rsidRDefault="00EA1B45" w:rsidP="00EA1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16 квітня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3</w:t>
      </w:r>
    </w:p>
    <w:p w14:paraId="50C86C1D" w14:textId="77777777" w:rsidR="00EA1B45" w:rsidRPr="00B65D9E" w:rsidRDefault="00EA1B45" w:rsidP="00EA1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14:paraId="33E87EB6" w14:textId="77777777" w:rsidR="00EA1B45" w:rsidRPr="004A2190" w:rsidRDefault="00EA1B45" w:rsidP="00EA1B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3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Чумак С.Ю., Пасічник А.В., Сабодаш Р.Б.</w:t>
      </w:r>
    </w:p>
    <w:p w14:paraId="7951CE5A" w14:textId="77777777" w:rsidR="00EA1B45" w:rsidRDefault="00EA1B45" w:rsidP="00EA1B45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14:paraId="5266426A" w14:textId="77777777" w:rsidR="00EA1B45" w:rsidRPr="00E14A20" w:rsidRDefault="00EA1B45" w:rsidP="00EA1B45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9329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E9329A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оголосити перерву в розгляді питання п</w:t>
      </w:r>
      <w:r w:rsidRPr="00E14A2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ро </w:t>
      </w:r>
      <w:bookmarkStart w:id="4" w:name="_Hlk225418716"/>
      <w:r w:rsidRPr="00E14A2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визначення результатів кваліфікаційного оцінювання на відповідність займаній посаді судді Господарського суду міста Києва </w:t>
      </w:r>
      <w:proofErr w:type="spellStart"/>
      <w:r w:rsidRPr="00E14A2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Зеленіної</w:t>
      </w:r>
      <w:proofErr w:type="spellEnd"/>
      <w:r w:rsidRPr="00E14A2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Наталії Іванівни</w:t>
      </w:r>
      <w:bookmarkEnd w:id="4"/>
      <w:r w:rsidRPr="00E14A2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380EAFC1" w14:textId="77777777" w:rsidR="00EA1B45" w:rsidRPr="00E14A20" w:rsidRDefault="00EA1B45" w:rsidP="00EA1B45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26795163" w14:textId="77777777" w:rsidR="00EA1B45" w:rsidRDefault="00EA1B45" w:rsidP="00EA1B45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вирішила:</w:t>
      </w:r>
    </w:p>
    <w:p w14:paraId="17340761" w14:textId="77777777" w:rsidR="00EA1B45" w:rsidRPr="001D5333" w:rsidRDefault="00EA1B45" w:rsidP="00EA1B4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В</w:t>
      </w:r>
      <w:r w:rsidRPr="001D5333">
        <w:rPr>
          <w:rFonts w:ascii="Times New Roman" w:hAnsi="Times New Roman" w:cs="Times New Roman"/>
          <w:sz w:val="26"/>
          <w:szCs w:val="26"/>
          <w:lang w:val="uk-UA"/>
        </w:rPr>
        <w:t xml:space="preserve">изначити, що суддя Києво-Святошинського районного суду Київської області </w:t>
      </w:r>
      <w:proofErr w:type="spellStart"/>
      <w:r w:rsidRPr="001D5333">
        <w:rPr>
          <w:rFonts w:ascii="Times New Roman" w:hAnsi="Times New Roman" w:cs="Times New Roman"/>
          <w:sz w:val="26"/>
          <w:szCs w:val="26"/>
          <w:lang w:val="uk-UA"/>
        </w:rPr>
        <w:t>Нікушин</w:t>
      </w:r>
      <w:proofErr w:type="spellEnd"/>
      <w:r w:rsidRPr="001D5333">
        <w:rPr>
          <w:rFonts w:ascii="Times New Roman" w:hAnsi="Times New Roman" w:cs="Times New Roman"/>
          <w:sz w:val="26"/>
          <w:szCs w:val="26"/>
          <w:lang w:val="uk-UA"/>
        </w:rPr>
        <w:t xml:space="preserve"> Віталій Вікторович не склав іспиту в межах процедури кваліфікаційного оцінювання на відповідність займаній посаді.</w:t>
      </w:r>
    </w:p>
    <w:p w14:paraId="420BC17F" w14:textId="77777777" w:rsidR="00EA1B45" w:rsidRPr="001D5333" w:rsidRDefault="00EA1B45" w:rsidP="00EA1B4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D5333"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D5333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судді Києво-Святошинського районного суду Київської області </w:t>
      </w:r>
      <w:proofErr w:type="spellStart"/>
      <w:r w:rsidRPr="001D5333">
        <w:rPr>
          <w:rFonts w:ascii="Times New Roman" w:hAnsi="Times New Roman" w:cs="Times New Roman"/>
          <w:sz w:val="26"/>
          <w:szCs w:val="26"/>
          <w:lang w:val="uk-UA"/>
        </w:rPr>
        <w:t>Нікушину</w:t>
      </w:r>
      <w:proofErr w:type="spellEnd"/>
      <w:r w:rsidRPr="001D5333">
        <w:rPr>
          <w:rFonts w:ascii="Times New Roman" w:hAnsi="Times New Roman" w:cs="Times New Roman"/>
          <w:sz w:val="26"/>
          <w:szCs w:val="26"/>
          <w:lang w:val="uk-UA"/>
        </w:rPr>
        <w:t xml:space="preserve"> Віталію Вікторовичу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1D5333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другого етапу кваліфікаційного оцінювання на відповідність займаній посаді «Дослідження досьє та проведення співбесіди»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1D5333">
        <w:rPr>
          <w:rFonts w:ascii="Times New Roman" w:hAnsi="Times New Roman" w:cs="Times New Roman"/>
          <w:sz w:val="26"/>
          <w:szCs w:val="26"/>
          <w:lang w:val="uk-UA"/>
        </w:rPr>
        <w:t>призначеного рішенням Комісії від 20 жовтня 2017 року № 106/зп-17.</w:t>
      </w:r>
    </w:p>
    <w:p w14:paraId="580AF3E3" w14:textId="77777777" w:rsidR="00EA1B45" w:rsidRPr="001D5333" w:rsidRDefault="00EA1B45" w:rsidP="00EA1B4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D5333"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D5333"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Києво-Святошинського районного суду Київської області </w:t>
      </w:r>
      <w:proofErr w:type="spellStart"/>
      <w:r w:rsidRPr="001D5333">
        <w:rPr>
          <w:rFonts w:ascii="Times New Roman" w:hAnsi="Times New Roman" w:cs="Times New Roman"/>
          <w:sz w:val="26"/>
          <w:szCs w:val="26"/>
          <w:lang w:val="uk-UA"/>
        </w:rPr>
        <w:t>Нікушина</w:t>
      </w:r>
      <w:proofErr w:type="spellEnd"/>
      <w:r w:rsidRPr="001D5333">
        <w:rPr>
          <w:rFonts w:ascii="Times New Roman" w:hAnsi="Times New Roman" w:cs="Times New Roman"/>
          <w:sz w:val="26"/>
          <w:szCs w:val="26"/>
          <w:lang w:val="uk-UA"/>
        </w:rPr>
        <w:t xml:space="preserve"> Віталія Вікторовича таким, що не відповідає займаній посаді.</w:t>
      </w:r>
    </w:p>
    <w:p w14:paraId="373B21A2" w14:textId="77777777" w:rsidR="00EA1B45" w:rsidRPr="001D5333" w:rsidRDefault="00EA1B45" w:rsidP="00EA1B4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D5333"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1D5333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1D5333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про звільнення </w:t>
      </w:r>
      <w:proofErr w:type="spellStart"/>
      <w:r w:rsidRPr="001D5333">
        <w:rPr>
          <w:rFonts w:ascii="Times New Roman" w:hAnsi="Times New Roman" w:cs="Times New Roman"/>
          <w:sz w:val="26"/>
          <w:szCs w:val="26"/>
          <w:lang w:val="uk-UA"/>
        </w:rPr>
        <w:t>Нікушина</w:t>
      </w:r>
      <w:proofErr w:type="spellEnd"/>
      <w:r w:rsidRPr="001D5333">
        <w:rPr>
          <w:rFonts w:ascii="Times New Roman" w:hAnsi="Times New Roman" w:cs="Times New Roman"/>
          <w:sz w:val="26"/>
          <w:szCs w:val="26"/>
          <w:lang w:val="uk-UA"/>
        </w:rPr>
        <w:t xml:space="preserve"> Віталія Вікторовича з посади судді Києво-Святошинського районного суду Київської області.</w:t>
      </w:r>
    </w:p>
    <w:p w14:paraId="72861958" w14:textId="77777777" w:rsidR="00EA1B45" w:rsidRPr="00E14A20" w:rsidRDefault="00EA1B45" w:rsidP="00EA1B45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1D87287A" w14:textId="77777777" w:rsidR="00EA1B45" w:rsidRDefault="00EA1B45" w:rsidP="00EA1B45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вирішила:</w:t>
      </w:r>
    </w:p>
    <w:p w14:paraId="65288C30" w14:textId="77777777" w:rsidR="00EA1B45" w:rsidRPr="001D5333" w:rsidRDefault="00EA1B45" w:rsidP="00EA1B4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D5333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кваліфікаційне оцінювання кандидата на посаду судді апеляційного загального суду Сопільника Ростислава Любомировича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1D5333">
        <w:rPr>
          <w:rFonts w:ascii="Times New Roman" w:hAnsi="Times New Roman" w:cs="Times New Roman"/>
          <w:sz w:val="26"/>
          <w:szCs w:val="26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14:paraId="5F96EC4C" w14:textId="77777777" w:rsidR="00EA1B45" w:rsidRPr="00F77DF8" w:rsidRDefault="00EA1B45" w:rsidP="00EA1B4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D5333"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D5333">
        <w:rPr>
          <w:rFonts w:ascii="Times New Roman" w:hAnsi="Times New Roman" w:cs="Times New Roman"/>
          <w:sz w:val="26"/>
          <w:szCs w:val="26"/>
          <w:lang w:val="uk-UA"/>
        </w:rPr>
        <w:t>Визнати Сопільника Ростислава Любомировича таким, що не підтвердив здатності здійснювати правосуддя в апеляційному загальному суді з підстав неявки для проходження кваліфікаційного оцінювання.</w:t>
      </w:r>
    </w:p>
    <w:p w14:paraId="3BF3F7CD" w14:textId="77777777" w:rsidR="00EA1B45" w:rsidRPr="00E14A20" w:rsidRDefault="00EA1B45" w:rsidP="00EA1B45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1976454C" w14:textId="77777777" w:rsidR="00EA1B45" w:rsidRPr="00F77DF8" w:rsidRDefault="00EA1B45" w:rsidP="00EA1B45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 відкласти розгляд питання п</w:t>
      </w:r>
      <w:r w:rsidRPr="00F77DF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</w:t>
      </w:r>
      <w:bookmarkStart w:id="5" w:name="_Hlk225417832"/>
      <w:r w:rsidRPr="00F77DF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дослідження досьє, проведення співбесіди та визначення результатів кваліфікаційного оцінювання судді Господарського суду Миколаївської області </w:t>
      </w:r>
      <w:proofErr w:type="spellStart"/>
      <w:r w:rsidRPr="00F77DF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Корицької</w:t>
      </w:r>
      <w:proofErr w:type="spellEnd"/>
      <w:r w:rsidRPr="00F77DF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Вікторії Олександрівни на відповідність займаній посаді</w:t>
      </w:r>
      <w:bookmarkEnd w:id="5"/>
      <w:r w:rsidRPr="00F77DF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694D3592" w14:textId="77777777" w:rsidR="00EA1B45" w:rsidRDefault="00EA1B45" w:rsidP="00EA1B45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520D0E62" w14:textId="77777777" w:rsidR="00EA1B45" w:rsidRDefault="00EA1B45" w:rsidP="00EA1B45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59EDB877" w14:textId="77777777" w:rsidR="00EA1B45" w:rsidRDefault="00EA1B45" w:rsidP="00EA1B45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33DD"/>
    <w:multiLevelType w:val="multilevel"/>
    <w:tmpl w:val="C2E8AFB4"/>
    <w:lvl w:ilvl="0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EA1B45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1366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2026-04-17T12:46:00Z</dcterms:created>
  <dcterms:modified xsi:type="dcterms:W3CDTF">2026-04-17T12:46:00Z</dcterms:modified>
</cp:coreProperties>
</file>