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F2BC5" w14:textId="77777777" w:rsidR="00DB162B" w:rsidRPr="00F860A5" w:rsidRDefault="00DB162B" w:rsidP="00DB1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82EF51E" w14:textId="77777777" w:rsidR="00DB162B" w:rsidRPr="00F860A5" w:rsidRDefault="00DB162B" w:rsidP="00DB1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C7E3D7E" w14:textId="77777777" w:rsidR="00DB162B" w:rsidRDefault="00DB162B" w:rsidP="00DB1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 червня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0209CA18" w14:textId="77777777" w:rsidR="00DB162B" w:rsidRPr="00F860A5" w:rsidRDefault="00DB162B" w:rsidP="00DB1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C9A9A7D" w14:textId="77777777" w:rsidR="00DB162B" w:rsidRPr="004A2190" w:rsidRDefault="00DB162B" w:rsidP="00DB16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Другої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Ко</w:t>
      </w:r>
      <w:r>
        <w:rPr>
          <w:rFonts w:ascii="Times New Roman" w:hAnsi="Times New Roman" w:cs="Times New Roman"/>
          <w:sz w:val="26"/>
          <w:szCs w:val="26"/>
          <w:lang w:val="uk-UA"/>
        </w:rPr>
        <w:t>бецька Н.Р.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Шевчук Г.М.</w:t>
      </w:r>
    </w:p>
    <w:p w14:paraId="622587D9" w14:textId="77777777" w:rsidR="00DB162B" w:rsidRPr="002D2458" w:rsidRDefault="00DB162B" w:rsidP="00DB162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54D989E4" w14:textId="77777777" w:rsidR="00DB162B" w:rsidRPr="001147AA" w:rsidRDefault="00DB162B" w:rsidP="00DB162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147A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господарських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1147A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388BC58C" w14:textId="77777777" w:rsidR="00DB162B" w:rsidRPr="002D2458" w:rsidRDefault="00DB162B" w:rsidP="00DB16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5265DE7" w14:textId="77777777" w:rsidR="00DB162B" w:rsidRPr="00B32033" w:rsidRDefault="00DB162B" w:rsidP="00DB162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675691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32033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за результатами кваліфікаційного оцінювання кандидат на посаду судді апеляційного господарського суду </w:t>
      </w:r>
      <w:proofErr w:type="spellStart"/>
      <w:r w:rsidRPr="00B32033">
        <w:rPr>
          <w:rFonts w:ascii="Times New Roman" w:hAnsi="Times New Roman" w:cs="Times New Roman"/>
          <w:sz w:val="26"/>
          <w:szCs w:val="26"/>
          <w:lang w:val="uk-UA"/>
        </w:rPr>
        <w:t>Лічман</w:t>
      </w:r>
      <w:proofErr w:type="spellEnd"/>
      <w:r w:rsidRPr="00B32033">
        <w:rPr>
          <w:rFonts w:ascii="Times New Roman" w:hAnsi="Times New Roman" w:cs="Times New Roman"/>
          <w:sz w:val="26"/>
          <w:szCs w:val="26"/>
          <w:lang w:val="uk-UA"/>
        </w:rPr>
        <w:t xml:space="preserve"> Леонід Васильович набрав 733,97 </w:t>
      </w:r>
      <w:proofErr w:type="spellStart"/>
      <w:r w:rsidRPr="00B32033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B3203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BED6327" w14:textId="77777777" w:rsidR="00DB162B" w:rsidRPr="003642F5" w:rsidRDefault="00DB162B" w:rsidP="00DB16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32033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Визнати </w:t>
      </w:r>
      <w:proofErr w:type="spellStart"/>
      <w:r w:rsidRPr="00B32033">
        <w:rPr>
          <w:rFonts w:ascii="Times New Roman" w:hAnsi="Times New Roman" w:cs="Times New Roman"/>
          <w:sz w:val="26"/>
          <w:szCs w:val="26"/>
          <w:lang w:val="uk-UA"/>
        </w:rPr>
        <w:t>Лічмана</w:t>
      </w:r>
      <w:proofErr w:type="spellEnd"/>
      <w:r w:rsidRPr="00B32033">
        <w:rPr>
          <w:rFonts w:ascii="Times New Roman" w:hAnsi="Times New Roman" w:cs="Times New Roman"/>
          <w:sz w:val="26"/>
          <w:szCs w:val="26"/>
          <w:lang w:val="uk-UA"/>
        </w:rPr>
        <w:t xml:space="preserve"> Леоніда Васильовича таким, що підтвердив здатність здійснювати правосуддя в апеляційному господарському суді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45F2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>член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Омельян О.С.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2D0188CA" w14:textId="77777777" w:rsidR="00DB162B" w:rsidRPr="002D2458" w:rsidRDefault="00DB162B" w:rsidP="00DB16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2EE97B03" w14:textId="77777777" w:rsidR="00DB162B" w:rsidRDefault="00DB162B" w:rsidP="00DB162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Оголосити перерву</w:t>
      </w:r>
      <w:r w:rsidRPr="0067569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 розгляді </w:t>
      </w:r>
      <w:r w:rsidRPr="000B06D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питання про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посад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судді апеляційн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ого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господарського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F2036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Погорелової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Олени Вадимівни у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межах конкурсу, оголошено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(зі змінами)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до 24 червня 2025 року.</w:t>
      </w:r>
    </w:p>
    <w:p w14:paraId="4E20DC75" w14:textId="77777777" w:rsidR="00DB162B" w:rsidRPr="002D2458" w:rsidRDefault="00DB162B" w:rsidP="00DB162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5DB66173" w14:textId="77777777" w:rsidR="00DB162B" w:rsidRPr="00296FE8" w:rsidRDefault="00DB162B" w:rsidP="00DB16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75691">
        <w:rPr>
          <w:rFonts w:ascii="Times New Roman" w:hAnsi="Times New Roman" w:cs="Times New Roman"/>
          <w:sz w:val="26"/>
          <w:szCs w:val="26"/>
          <w:lang w:val="uk-UA"/>
        </w:rPr>
        <w:t>Визначити,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96FE8">
        <w:rPr>
          <w:rFonts w:ascii="Times New Roman" w:hAnsi="Times New Roman" w:cs="Times New Roman"/>
          <w:sz w:val="26"/>
          <w:szCs w:val="26"/>
          <w:lang w:val="uk-UA"/>
        </w:rPr>
        <w:t xml:space="preserve">що за результатами проходження процедури кваліфікаційного оцінювання кандидат на посаду судді апеляційного господарського суду Шелест Микола Володимирович набрав 421,3 </w:t>
      </w:r>
      <w:proofErr w:type="spellStart"/>
      <w:r w:rsidRPr="00296FE8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296FE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8C556AA" w14:textId="77777777" w:rsidR="00DB162B" w:rsidRPr="00296FE8" w:rsidRDefault="00DB162B" w:rsidP="00DB16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96FE8">
        <w:rPr>
          <w:rFonts w:ascii="Times New Roman" w:hAnsi="Times New Roman" w:cs="Times New Roman"/>
          <w:sz w:val="26"/>
          <w:szCs w:val="26"/>
          <w:lang w:val="uk-UA"/>
        </w:rPr>
        <w:tab/>
        <w:t>Визнати Шелеста Миколу Володимировича таким, що не підтвердив здатність здійснювати правосуддя в апеляційному господарському суді.</w:t>
      </w:r>
    </w:p>
    <w:p w14:paraId="059A8217" w14:textId="77777777" w:rsidR="00DB162B" w:rsidRPr="002D2458" w:rsidRDefault="00DB162B" w:rsidP="00DB162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37D6707" w14:textId="7B62BC82" w:rsidR="00DB162B" w:rsidRPr="00296FE8" w:rsidRDefault="00DB162B" w:rsidP="00DB162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1.4.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296FE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изначити, що за результатами кваліфікаційного оцінювання кандидат на посаду судді апеляційного господарського суду Бондаренко-Легких Ганна Павлівна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bookmarkStart w:id="0" w:name="_GoBack"/>
      <w:bookmarkEnd w:id="0"/>
      <w:r w:rsidRPr="00296FE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набрала 655,35 </w:t>
      </w:r>
      <w:proofErr w:type="spellStart"/>
      <w:r w:rsidRPr="00296FE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296FE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4CE633A3" w14:textId="77777777" w:rsidR="00DB162B" w:rsidRDefault="00DB162B" w:rsidP="00DB1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96FE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Питання про підтвердження здатності Бондаренко-Легких Ганни Павлівни здійснювати правосуддя в апеляційному господарському суді </w:t>
      </w:r>
      <w:proofErr w:type="spellStart"/>
      <w:r w:rsidRPr="00296FE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296FE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3657C19E" w14:textId="77777777" w:rsidR="00DB162B" w:rsidRDefault="00DB162B" w:rsidP="00DB1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FAB9639" w14:textId="77777777" w:rsidR="00DB162B" w:rsidRDefault="00DB162B" w:rsidP="00DB1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465BCF8" w14:textId="77777777" w:rsidR="00E62634" w:rsidRDefault="00E62634"/>
    <w:sectPr w:rsidR="00E626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66"/>
    <w:rsid w:val="000E3766"/>
    <w:rsid w:val="00DB162B"/>
    <w:rsid w:val="00E6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56ED"/>
  <w15:chartTrackingRefBased/>
  <w15:docId w15:val="{1AB670FD-4BBE-41EF-8384-5F38AD97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162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2025-06-11T12:49:00Z</dcterms:created>
  <dcterms:modified xsi:type="dcterms:W3CDTF">2025-06-11T12:49:00Z</dcterms:modified>
</cp:coreProperties>
</file>