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F01C" w14:textId="77777777" w:rsidR="00FB272D" w:rsidRPr="004A2190" w:rsidRDefault="00FB272D" w:rsidP="00FB2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6BB20A9" w14:textId="77777777" w:rsidR="00FB272D" w:rsidRPr="004A2190" w:rsidRDefault="00FB272D" w:rsidP="00FB2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3E0DFF7" w14:textId="77777777" w:rsidR="00FB272D" w:rsidRPr="004A2190" w:rsidRDefault="00FB272D" w:rsidP="00FB2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4FCE823" w14:textId="77777777" w:rsidR="00FB272D" w:rsidRPr="004A2190" w:rsidRDefault="00FB272D" w:rsidP="00FB2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56265A6" w14:textId="77777777" w:rsidR="00FB272D" w:rsidRPr="00A224DD" w:rsidRDefault="00FB272D" w:rsidP="00FB27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Кидисюк Р.А., Кобецька Н.Р., Коліуш О.Л., Луганський В.І., Мельник 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Омельян О.С., Сабодаш Р.Б., Сидорович Р.М., Шевчук Г.М.</w:t>
      </w:r>
    </w:p>
    <w:p w14:paraId="1AE27077" w14:textId="77777777" w:rsidR="00FB272D" w:rsidRDefault="00FB272D" w:rsidP="00FB272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C0152EE" w14:textId="77777777" w:rsidR="00FB272D" w:rsidRPr="003F5959" w:rsidRDefault="00FB272D" w:rsidP="00FB272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86A5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86A5C">
        <w:rPr>
          <w:rFonts w:ascii="Times New Roman" w:hAnsi="Times New Roman" w:cs="Times New Roman"/>
          <w:sz w:val="26"/>
          <w:szCs w:val="26"/>
        </w:rPr>
        <w:t xml:space="preserve"> </w:t>
      </w:r>
      <w:r w:rsidRPr="003F595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3F595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3F595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3F595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3F5959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59D75C29" w14:textId="77777777" w:rsidR="00FB272D" w:rsidRDefault="00FB272D" w:rsidP="00FB272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5F779B8" w14:textId="77777777" w:rsidR="00FB272D" w:rsidRPr="008B7A4F" w:rsidRDefault="00FB272D" w:rsidP="00FB272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76A2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изнати</w:t>
      </w:r>
      <w:r w:rsidRPr="008B7A4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8B7A4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Тарновецького</w:t>
      </w:r>
      <w:proofErr w:type="spellEnd"/>
      <w:r w:rsidRPr="008B7A4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Івана Ігоровича таким, що підтвердив здатність здійснювати правосуддя в апеляційному адміністративному суді.</w:t>
      </w:r>
    </w:p>
    <w:p w14:paraId="7205661A" w14:textId="77777777" w:rsidR="00FB272D" w:rsidRPr="00676A2D" w:rsidRDefault="00FB272D" w:rsidP="00FB272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42AE09D" w14:textId="77777777" w:rsidR="00FB272D" w:rsidRPr="008B7A4F" w:rsidRDefault="00FB272D" w:rsidP="00FB27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6A2D">
        <w:rPr>
          <w:rFonts w:ascii="Times New Roman" w:hAnsi="Times New Roman" w:cs="Times New Roman"/>
          <w:sz w:val="26"/>
          <w:szCs w:val="26"/>
          <w:lang w:val="uk-UA"/>
        </w:rPr>
        <w:t>изнати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B7A4F">
        <w:rPr>
          <w:rFonts w:ascii="Times New Roman" w:hAnsi="Times New Roman" w:cs="Times New Roman"/>
          <w:sz w:val="26"/>
          <w:szCs w:val="26"/>
          <w:lang w:val="uk-UA"/>
        </w:rPr>
        <w:t>Калмикову</w:t>
      </w:r>
      <w:proofErr w:type="spellEnd"/>
      <w:r w:rsidRPr="008B7A4F">
        <w:rPr>
          <w:rFonts w:ascii="Times New Roman" w:hAnsi="Times New Roman" w:cs="Times New Roman"/>
          <w:sz w:val="26"/>
          <w:szCs w:val="26"/>
          <w:lang w:val="uk-UA"/>
        </w:rPr>
        <w:t xml:space="preserve"> Юлію Олександрівну такою, що підтвердила здатність здійснювати правосуддя в апеляційному адміністративному суді.</w:t>
      </w:r>
    </w:p>
    <w:p w14:paraId="0BF7D9E7" w14:textId="77777777" w:rsidR="00FB272D" w:rsidRDefault="00FB272D" w:rsidP="00FB2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2971410" w14:textId="473AC011" w:rsidR="003642F5" w:rsidRPr="00E87F11" w:rsidRDefault="00FB272D" w:rsidP="0036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>До початку р</w:t>
      </w:r>
      <w:r w:rsidR="003642F5"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озгляду питання 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щодо підтвердження здатності кандидата на посаду судді </w:t>
      </w:r>
      <w:proofErr w:type="spellStart"/>
      <w:r w:rsidR="003642F5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 здійснювати правосуддя в апеляційному адміністративному суді </w:t>
      </w:r>
      <w:r w:rsidR="003642F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="003642F5" w:rsidRPr="003F595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</w:t>
      </w:r>
      <w:r w:rsidR="003642F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="003642F5" w:rsidRPr="003F595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 14 вересня 2023 року № 94/зп-23 (зі змінами)</w:t>
      </w:r>
      <w:r w:rsidR="003642F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42F5" w:rsidRPr="00ED5A92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3642F5"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>Пасічником А.В.</w:t>
      </w:r>
      <w:r w:rsidR="003642F5"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 заяв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лено заяву про </w:t>
      </w:r>
      <w:r w:rsidR="003642F5" w:rsidRPr="00ED5A92">
        <w:rPr>
          <w:rFonts w:ascii="Times New Roman" w:hAnsi="Times New Roman" w:cs="Times New Roman"/>
          <w:sz w:val="26"/>
          <w:szCs w:val="26"/>
          <w:lang w:val="uk-UA"/>
        </w:rPr>
        <w:t>самовідвід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 від розгляду питання і ухвалення рішення стосовно кандидата </w:t>
      </w:r>
      <w:proofErr w:type="spellStart"/>
      <w:r w:rsidR="003642F5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Сергійовича.</w:t>
      </w:r>
    </w:p>
    <w:p w14:paraId="08E9902B" w14:textId="77777777" w:rsidR="003642F5" w:rsidRDefault="003642F5" w:rsidP="003642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034C79BF" w14:textId="77777777" w:rsidR="003642F5" w:rsidRDefault="003642F5" w:rsidP="003642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З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аяву члена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Вищої кваліфікаційної комісії суддів України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Пасічника А.В.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27E749BD" w14:textId="77777777" w:rsidR="003642F5" w:rsidRPr="006C5F80" w:rsidRDefault="003642F5" w:rsidP="003642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5F80">
        <w:rPr>
          <w:rFonts w:ascii="Times New Roman" w:hAnsi="Times New Roman" w:cs="Times New Roman"/>
          <w:sz w:val="26"/>
          <w:szCs w:val="26"/>
          <w:lang w:val="uk-UA"/>
        </w:rPr>
        <w:t>Відвести члена Вищої кваліфікаційної комісії суддів України Пасічника Андрія Володимировича від участі в розгляді питання про підтвердження здатності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C5F80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 w:rsidRPr="006C5F80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Pr="006C5F80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5F80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адміністративному суді у межах конкурсу, оголошеного рішенням Комісії від 14 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5F80">
        <w:rPr>
          <w:rFonts w:ascii="Times New Roman" w:hAnsi="Times New Roman" w:cs="Times New Roman"/>
          <w:iCs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6C5F8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Кобецька Н.Р. та Пасічник А.В.</w:t>
      </w:r>
      <w:r w:rsidRPr="006C5F8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ли</w:t>
      </w:r>
      <w:r w:rsidRPr="006C5F8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 розгляді </w:t>
      </w:r>
      <w:r w:rsidRPr="006C5F80">
        <w:rPr>
          <w:rFonts w:ascii="Times New Roman" w:hAnsi="Times New Roman" w:cs="Times New Roman"/>
          <w:iCs/>
          <w:sz w:val="26"/>
          <w:szCs w:val="26"/>
          <w:lang w:val="uk-UA"/>
        </w:rPr>
        <w:t>цього питання).</w:t>
      </w:r>
    </w:p>
    <w:p w14:paraId="6F0497B9" w14:textId="77777777" w:rsidR="003642F5" w:rsidRPr="006C5F80" w:rsidRDefault="003642F5" w:rsidP="003642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39B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5F80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6C5F80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Pr="006C5F80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 таким, що не підтвердив здатність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Кобецька Н.Р. та Пасічник А.В.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ли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розгляді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цього питання)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277B7815" w14:textId="77777777" w:rsidR="003642F5" w:rsidRDefault="003642F5" w:rsidP="00FB2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3CE968" w14:textId="6AD457CD" w:rsidR="003642F5" w:rsidRPr="003642F5" w:rsidRDefault="00FB272D" w:rsidP="0036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End w:id="0"/>
      <w:r w:rsidR="003642F5" w:rsidRPr="00C32378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="003642F5" w:rsidRPr="008B7A4F">
        <w:rPr>
          <w:rFonts w:ascii="Times New Roman" w:hAnsi="Times New Roman" w:cs="Times New Roman"/>
          <w:sz w:val="26"/>
          <w:szCs w:val="26"/>
          <w:lang w:val="uk-UA"/>
        </w:rPr>
        <w:t>Гергелійника</w:t>
      </w:r>
      <w:proofErr w:type="spellEnd"/>
      <w:r w:rsidR="003642F5" w:rsidRPr="008B7A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642F5" w:rsidRPr="008B7A4F">
        <w:rPr>
          <w:rFonts w:ascii="Times New Roman" w:hAnsi="Times New Roman" w:cs="Times New Roman"/>
          <w:sz w:val="26"/>
          <w:szCs w:val="26"/>
          <w:lang w:val="uk-UA"/>
        </w:rPr>
        <w:t>Вячеслава</w:t>
      </w:r>
      <w:proofErr w:type="spellEnd"/>
      <w:r w:rsidR="003642F5" w:rsidRPr="008B7A4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Олександровича таким, що не підтвердив здатність здійснювати правосуддя в апеляційному адміністративному суді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642F5"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3642F5"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</w:t>
      </w:r>
      <w:r w:rsidR="003642F5"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 w:rsidR="003642F5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="003642F5"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bookmarkEnd w:id="1"/>
    <w:p w14:paraId="6D8A8726" w14:textId="77777777" w:rsidR="00B07381" w:rsidRDefault="00B07381"/>
    <w:sectPr w:rsidR="00B07381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164E"/>
    <w:multiLevelType w:val="hybridMultilevel"/>
    <w:tmpl w:val="072EC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50"/>
    <w:rsid w:val="003642F5"/>
    <w:rsid w:val="006E3750"/>
    <w:rsid w:val="00B07381"/>
    <w:rsid w:val="00F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AC6F"/>
  <w15:chartTrackingRefBased/>
  <w15:docId w15:val="{5263C66E-1629-48AC-882E-8A5528BB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7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2025-06-10T12:49:00Z</dcterms:created>
  <dcterms:modified xsi:type="dcterms:W3CDTF">2025-06-10T12:58:00Z</dcterms:modified>
</cp:coreProperties>
</file>