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F2" w:rsidRPr="00EC0611" w:rsidRDefault="005D26F2" w:rsidP="005D26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D26F2" w:rsidRPr="00EC0611" w:rsidRDefault="005D26F2" w:rsidP="005D26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D26F2" w:rsidRPr="00EC0611" w:rsidRDefault="005D26F2" w:rsidP="005D26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</w:p>
    <w:p w:rsidR="005D26F2" w:rsidRPr="00EC0611" w:rsidRDefault="005D26F2" w:rsidP="005D26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D26F2" w:rsidRPr="003F2367" w:rsidRDefault="005D26F2" w:rsidP="005D2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3F2367">
        <w:rPr>
          <w:rStyle w:val="a5"/>
          <w:rFonts w:ascii="ProbaPro" w:hAnsi="ProbaPro"/>
          <w:color w:val="1D1D1B"/>
          <w:sz w:val="26"/>
          <w:szCs w:val="26"/>
          <w:shd w:val="clear" w:color="auto" w:fill="FFFFFF"/>
        </w:rPr>
        <w:t> </w:t>
      </w:r>
      <w:r w:rsidRPr="005D26F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 М.Б., Кобецька Н.Р., Шевчук Г.М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D26F2" w:rsidRPr="00712970" w:rsidRDefault="005D26F2" w:rsidP="005D2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26F2" w:rsidRPr="00712970" w:rsidRDefault="005D26F2" w:rsidP="005D26F2">
      <w:pPr>
        <w:pStyle w:val="a3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1297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7129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 w:rsidRPr="00712970">
        <w:rPr>
          <w:rFonts w:ascii="Times New Roman" w:hAnsi="Times New Roman" w:cs="Times New Roman"/>
          <w:sz w:val="26"/>
          <w:szCs w:val="26"/>
          <w:lang w:val="uk-UA"/>
        </w:rPr>
        <w:t>задовольнити звернення Громадської ради доброчесності</w:t>
      </w:r>
      <w:r w:rsidRPr="00712970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та відкласти розгляд питання </w:t>
      </w:r>
      <w:r w:rsidRPr="007129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судді Ківерцівського районного суду Волинської області Корецької Вікторії Віталіївни на відповідність займаній посаді </w:t>
      </w:r>
      <w:r w:rsidRPr="00712970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val="uk-UA" w:eastAsia="ru-RU" w:bidi="ru-RU"/>
        </w:rPr>
        <w:t>.</w:t>
      </w:r>
    </w:p>
    <w:p w:rsidR="005D26F2" w:rsidRPr="00712970" w:rsidRDefault="005D26F2" w:rsidP="005D26F2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D26F2" w:rsidRPr="00712970" w:rsidRDefault="005D26F2" w:rsidP="005D26F2">
      <w:pPr>
        <w:pStyle w:val="a3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1297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7129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 w:rsidRPr="00712970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задовольнити клопотання судді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7129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Господарського суду Київської області </w:t>
      </w:r>
      <w:proofErr w:type="spellStart"/>
      <w:r w:rsidRPr="007129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Скутельника</w:t>
      </w:r>
      <w:proofErr w:type="spellEnd"/>
      <w:r w:rsidRPr="007129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Павла Федоровича</w:t>
      </w:r>
      <w:r w:rsidRPr="00712970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та відкласти розгляд питання </w:t>
      </w:r>
      <w:r w:rsidRPr="007129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Господарського суду Київської області </w:t>
      </w:r>
      <w:proofErr w:type="spellStart"/>
      <w:r w:rsidRPr="007129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Скутельника</w:t>
      </w:r>
      <w:proofErr w:type="spellEnd"/>
      <w:r w:rsidRPr="0071297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Павла Федоровича на відповідність займаній посаді 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</w:t>
      </w:r>
      <w:r w:rsidRPr="00712970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25 лютого 2025 року</w:t>
      </w:r>
      <w:r w:rsidRPr="0071297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D26F2" w:rsidRPr="00712970" w:rsidRDefault="005D26F2" w:rsidP="005D26F2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D26F2" w:rsidRPr="00712970" w:rsidRDefault="005D26F2" w:rsidP="005D26F2">
      <w:pPr>
        <w:pStyle w:val="a3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1297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71297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712970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задоволенні </w:t>
      </w:r>
      <w:r w:rsidRPr="0071297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заяви судді Святошинського районного суду міста Києва Зайця Тараса Олександровича про виправлення описки в рішенні Вищої кваліфікаційної комісії суддів України від 20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71297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березня 2019 року № 43/ко-19.</w:t>
      </w:r>
    </w:p>
    <w:p w:rsidR="00DF6577" w:rsidRPr="00CF14F5" w:rsidRDefault="00DF6577" w:rsidP="00CF14F5">
      <w:pPr>
        <w:rPr>
          <w:lang w:val="uk-UA"/>
        </w:rPr>
      </w:pPr>
      <w:bookmarkStart w:id="0" w:name="_GoBack"/>
      <w:bookmarkEnd w:id="0"/>
    </w:p>
    <w:sectPr w:rsidR="00DF6577" w:rsidRPr="00CF14F5" w:rsidSect="006D578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0CAB34F0"/>
    <w:multiLevelType w:val="hybridMultilevel"/>
    <w:tmpl w:val="A4667420"/>
    <w:lvl w:ilvl="0" w:tplc="7FFED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F64AC"/>
    <w:multiLevelType w:val="hybridMultilevel"/>
    <w:tmpl w:val="BDCAA648"/>
    <w:lvl w:ilvl="0" w:tplc="EE8E4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833407"/>
    <w:multiLevelType w:val="hybridMultilevel"/>
    <w:tmpl w:val="7E0E5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31BB0"/>
    <w:multiLevelType w:val="hybridMultilevel"/>
    <w:tmpl w:val="DF3699AE"/>
    <w:lvl w:ilvl="0" w:tplc="0930C6EC">
      <w:start w:val="3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23F604C"/>
    <w:multiLevelType w:val="multilevel"/>
    <w:tmpl w:val="09A20B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77E0AAE"/>
    <w:multiLevelType w:val="multilevel"/>
    <w:tmpl w:val="1C182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2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F6445"/>
    <w:multiLevelType w:val="multilevel"/>
    <w:tmpl w:val="A53A3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4"/>
  </w:num>
  <w:num w:numId="5">
    <w:abstractNumId w:val="15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  <w:num w:numId="13">
    <w:abstractNumId w:val="4"/>
  </w:num>
  <w:num w:numId="14">
    <w:abstractNumId w:val="7"/>
  </w:num>
  <w:num w:numId="15">
    <w:abstractNumId w:val="16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11793"/>
    <w:rsid w:val="00041CD1"/>
    <w:rsid w:val="0017292E"/>
    <w:rsid w:val="0025397E"/>
    <w:rsid w:val="00272CE8"/>
    <w:rsid w:val="002D407B"/>
    <w:rsid w:val="00451168"/>
    <w:rsid w:val="004D34A5"/>
    <w:rsid w:val="004E3E91"/>
    <w:rsid w:val="005D26F2"/>
    <w:rsid w:val="00707599"/>
    <w:rsid w:val="0073431A"/>
    <w:rsid w:val="0079241C"/>
    <w:rsid w:val="007B1CD9"/>
    <w:rsid w:val="007C7A56"/>
    <w:rsid w:val="007D3DF2"/>
    <w:rsid w:val="0093281D"/>
    <w:rsid w:val="00961B6F"/>
    <w:rsid w:val="009F6B18"/>
    <w:rsid w:val="00A53EAA"/>
    <w:rsid w:val="00CF14F5"/>
    <w:rsid w:val="00D07258"/>
    <w:rsid w:val="00D12290"/>
    <w:rsid w:val="00DF6577"/>
    <w:rsid w:val="00E87351"/>
    <w:rsid w:val="00F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  <w:style w:type="character" w:styleId="a5">
    <w:name w:val="Strong"/>
    <w:basedOn w:val="a0"/>
    <w:uiPriority w:val="22"/>
    <w:qFormat/>
    <w:rsid w:val="005D26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  <w:style w:type="character" w:styleId="a5">
    <w:name w:val="Strong"/>
    <w:basedOn w:val="a0"/>
    <w:uiPriority w:val="22"/>
    <w:qFormat/>
    <w:rsid w:val="005D2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827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25</cp:revision>
  <dcterms:created xsi:type="dcterms:W3CDTF">2024-08-09T11:51:00Z</dcterms:created>
  <dcterms:modified xsi:type="dcterms:W3CDTF">2025-02-12T14:15:00Z</dcterms:modified>
</cp:coreProperties>
</file>