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1F" w:rsidRDefault="00646A1F" w:rsidP="00646A1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46A1F" w:rsidRPr="00034B3D" w:rsidRDefault="00646A1F" w:rsidP="00646A1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46A1F" w:rsidRDefault="00646A1F" w:rsidP="00646A1F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 січня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46A1F" w:rsidRDefault="00646A1F" w:rsidP="00646A1F">
      <w:pPr>
        <w:spacing w:before="240" w:after="0" w:line="240" w:lineRule="auto"/>
        <w:ind w:firstLine="709"/>
        <w:jc w:val="both"/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646A1F" w:rsidRDefault="00646A1F" w:rsidP="00646A1F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46A1F" w:rsidRDefault="00646A1F" w:rsidP="00646A1F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>
        <w:rPr>
          <w:sz w:val="26"/>
          <w:szCs w:val="26"/>
          <w:lang w:val="uk-UA"/>
        </w:rPr>
        <w:t>вирішила:</w:t>
      </w:r>
    </w:p>
    <w:p w:rsidR="00646A1F" w:rsidRDefault="00646A1F" w:rsidP="00646A1F">
      <w:pPr>
        <w:pStyle w:val="rtejustify"/>
        <w:shd w:val="clear" w:color="auto" w:fill="FFFFFF"/>
        <w:tabs>
          <w:tab w:val="left" w:pos="0"/>
          <w:tab w:val="left" w:pos="567"/>
          <w:tab w:val="left" w:pos="709"/>
          <w:tab w:val="left" w:pos="1276"/>
        </w:tabs>
        <w:spacing w:before="0" w:beforeAutospacing="0" w:after="0" w:afterAutospacing="0" w:line="360" w:lineRule="exact"/>
        <w:ind w:firstLine="709"/>
        <w:jc w:val="both"/>
        <w:rPr>
          <w:sz w:val="26"/>
          <w:szCs w:val="26"/>
          <w:lang w:val="uk-UA"/>
        </w:rPr>
      </w:pPr>
    </w:p>
    <w:p w:rsidR="00646A1F" w:rsidRPr="00582BEB" w:rsidRDefault="00646A1F" w:rsidP="00646A1F">
      <w:pPr>
        <w:pStyle w:val="a3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2BEB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582BEB">
        <w:rPr>
          <w:rFonts w:ascii="Times New Roman" w:hAnsi="Times New Roman" w:cs="Times New Roman"/>
          <w:sz w:val="26"/>
          <w:szCs w:val="26"/>
          <w:lang w:val="uk-UA"/>
        </w:rPr>
        <w:t>Максимчука</w:t>
      </w:r>
      <w:proofErr w:type="spellEnd"/>
      <w:r w:rsidRPr="00582BEB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Олексійовича на посаду судді Рівненського окружного адміністративного суду.</w:t>
      </w:r>
    </w:p>
    <w:p w:rsidR="00646A1F" w:rsidRPr="00582BEB" w:rsidRDefault="00646A1F" w:rsidP="00646A1F">
      <w:pPr>
        <w:pStyle w:val="a3"/>
        <w:shd w:val="clear" w:color="auto" w:fill="FFFFFF"/>
        <w:tabs>
          <w:tab w:val="left" w:pos="0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6A1F" w:rsidRPr="00582BEB" w:rsidRDefault="00646A1F" w:rsidP="00646A1F">
      <w:pPr>
        <w:pStyle w:val="a3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2BEB">
        <w:rPr>
          <w:rFonts w:ascii="Times New Roman" w:hAnsi="Times New Roman" w:cs="Times New Roman"/>
          <w:sz w:val="26"/>
          <w:szCs w:val="26"/>
          <w:lang w:val="uk-UA"/>
        </w:rPr>
        <w:t>Рекомендувати призначити Сластьон Анну Олегівну на посаду судді Дніпропетровського окружного адміністративного суду.</w:t>
      </w:r>
    </w:p>
    <w:p w:rsidR="00646A1F" w:rsidRPr="00582BEB" w:rsidRDefault="00646A1F" w:rsidP="00646A1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646A1F" w:rsidRPr="00582BEB" w:rsidRDefault="00646A1F" w:rsidP="00646A1F">
      <w:pPr>
        <w:pStyle w:val="a3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2BEB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582BEB">
        <w:rPr>
          <w:rFonts w:ascii="Times New Roman" w:hAnsi="Times New Roman" w:cs="Times New Roman"/>
          <w:sz w:val="26"/>
          <w:szCs w:val="26"/>
          <w:lang w:val="uk-UA"/>
        </w:rPr>
        <w:t>Ширант</w:t>
      </w:r>
      <w:proofErr w:type="spellEnd"/>
      <w:r w:rsidRPr="00582BEB">
        <w:rPr>
          <w:rFonts w:ascii="Times New Roman" w:hAnsi="Times New Roman" w:cs="Times New Roman"/>
          <w:sz w:val="26"/>
          <w:szCs w:val="26"/>
          <w:lang w:val="uk-UA"/>
        </w:rPr>
        <w:t xml:space="preserve"> Аллу Анатоліївну на посаду судді Харківського окружного адміністративного суду.</w:t>
      </w:r>
    </w:p>
    <w:p w:rsidR="00646A1F" w:rsidRPr="00582BEB" w:rsidRDefault="00646A1F" w:rsidP="00646A1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646A1F" w:rsidRPr="00582BEB" w:rsidRDefault="00646A1F" w:rsidP="00646A1F">
      <w:pPr>
        <w:pStyle w:val="a3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2BEB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582BEB">
        <w:rPr>
          <w:rFonts w:ascii="Times New Roman" w:hAnsi="Times New Roman" w:cs="Times New Roman"/>
          <w:sz w:val="26"/>
          <w:szCs w:val="26"/>
          <w:lang w:val="uk-UA"/>
        </w:rPr>
        <w:t>Стецика</w:t>
      </w:r>
      <w:proofErr w:type="spellEnd"/>
      <w:r w:rsidRPr="00582BEB">
        <w:rPr>
          <w:rFonts w:ascii="Times New Roman" w:hAnsi="Times New Roman" w:cs="Times New Roman"/>
          <w:sz w:val="26"/>
          <w:szCs w:val="26"/>
          <w:lang w:val="uk-UA"/>
        </w:rPr>
        <w:t xml:space="preserve"> Назара Васильовича на посаду судді Волинського окружного адміністративного суду.</w:t>
      </w:r>
    </w:p>
    <w:p w:rsidR="00646A1F" w:rsidRPr="00582BEB" w:rsidRDefault="00646A1F" w:rsidP="00646A1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646A1F" w:rsidRPr="00582BEB" w:rsidRDefault="00646A1F" w:rsidP="00646A1F">
      <w:pPr>
        <w:pStyle w:val="a3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2BEB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582BEB">
        <w:rPr>
          <w:rFonts w:ascii="Times New Roman" w:hAnsi="Times New Roman" w:cs="Times New Roman"/>
          <w:sz w:val="26"/>
          <w:szCs w:val="26"/>
          <w:lang w:val="uk-UA"/>
        </w:rPr>
        <w:t>Юзьківа</w:t>
      </w:r>
      <w:proofErr w:type="spellEnd"/>
      <w:r w:rsidRPr="00582BEB">
        <w:rPr>
          <w:rFonts w:ascii="Times New Roman" w:hAnsi="Times New Roman" w:cs="Times New Roman"/>
          <w:sz w:val="26"/>
          <w:szCs w:val="26"/>
          <w:lang w:val="uk-UA"/>
        </w:rPr>
        <w:t xml:space="preserve"> Миколу Івановича на посаду судді Тернопільського окружного адміністративного суду.</w:t>
      </w:r>
    </w:p>
    <w:p w:rsidR="00646A1F" w:rsidRPr="00582BEB" w:rsidRDefault="00646A1F" w:rsidP="00646A1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646A1F" w:rsidRPr="00582BEB" w:rsidRDefault="00646A1F" w:rsidP="00646A1F">
      <w:pPr>
        <w:pStyle w:val="a3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2BEB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стосовно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кандидата на посаду судді </w:t>
      </w:r>
      <w:r w:rsidRPr="00582BEB">
        <w:rPr>
          <w:rFonts w:ascii="Times New Roman" w:hAnsi="Times New Roman" w:cs="Times New Roman"/>
          <w:sz w:val="26"/>
          <w:szCs w:val="26"/>
          <w:lang w:val="uk-UA"/>
        </w:rPr>
        <w:t>Кваші Софії Сергіївни.</w:t>
      </w:r>
    </w:p>
    <w:p w:rsidR="003C24F5" w:rsidRPr="00646A1F" w:rsidRDefault="003C24F5" w:rsidP="00646A1F">
      <w:pPr>
        <w:rPr>
          <w:lang w:val="uk-UA"/>
        </w:rPr>
      </w:pPr>
      <w:bookmarkStart w:id="0" w:name="_GoBack"/>
      <w:bookmarkEnd w:id="0"/>
    </w:p>
    <w:sectPr w:rsidR="003C24F5" w:rsidRPr="00646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04DEC"/>
    <w:multiLevelType w:val="multilevel"/>
    <w:tmpl w:val="B0CAC5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90E57B7"/>
    <w:multiLevelType w:val="multilevel"/>
    <w:tmpl w:val="144C0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1B"/>
    <w:rsid w:val="0038381B"/>
    <w:rsid w:val="003C24F5"/>
    <w:rsid w:val="0064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81B"/>
    <w:pPr>
      <w:ind w:left="720"/>
      <w:contextualSpacing/>
    </w:pPr>
  </w:style>
  <w:style w:type="paragraph" w:customStyle="1" w:styleId="rtejustify">
    <w:name w:val="rtejustify"/>
    <w:basedOn w:val="a"/>
    <w:rsid w:val="0038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81B"/>
    <w:pPr>
      <w:ind w:left="720"/>
      <w:contextualSpacing/>
    </w:pPr>
  </w:style>
  <w:style w:type="paragraph" w:customStyle="1" w:styleId="rtejustify">
    <w:name w:val="rtejustify"/>
    <w:basedOn w:val="a"/>
    <w:rsid w:val="0038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2024-01-31T12:21:00Z</dcterms:created>
  <dcterms:modified xsi:type="dcterms:W3CDTF">2024-01-31T12:21:00Z</dcterms:modified>
</cp:coreProperties>
</file>