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6E12" w14:textId="77777777" w:rsidR="0010660E" w:rsidRPr="00D77C49" w:rsidRDefault="0010660E" w:rsidP="0010660E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69C17BC8" w14:textId="77777777" w:rsidR="0010660E" w:rsidRPr="00D77C49" w:rsidRDefault="0010660E" w:rsidP="0010660E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3EB6A04B" w14:textId="77777777" w:rsidR="0010660E" w:rsidRPr="00D77C49" w:rsidRDefault="0010660E" w:rsidP="0010660E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13</w:t>
      </w: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листопада 2023 року</w:t>
      </w:r>
    </w:p>
    <w:p w14:paraId="7F3021A7" w14:textId="77777777" w:rsidR="0010660E" w:rsidRPr="00D77C49" w:rsidRDefault="0010660E" w:rsidP="0010660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487FDA6" w14:textId="77777777" w:rsidR="0010660E" w:rsidRPr="00D77C49" w:rsidRDefault="0010660E" w:rsidP="0010660E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Р.Б., Чумак С.Ю.</w:t>
      </w:r>
    </w:p>
    <w:p w14:paraId="201ABE6B" w14:textId="77777777" w:rsidR="0010660E" w:rsidRPr="00D77C49" w:rsidRDefault="0010660E" w:rsidP="00106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D07E51D" w14:textId="77777777" w:rsidR="0010660E" w:rsidRDefault="0010660E" w:rsidP="0010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408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</w:p>
    <w:p w14:paraId="72ED65FE" w14:textId="77777777" w:rsidR="0010660E" w:rsidRDefault="0010660E" w:rsidP="001066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Визначити</w:t>
      </w:r>
      <w:r w:rsidRPr="002517D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суддя </w:t>
      </w:r>
      <w:proofErr w:type="spellStart"/>
      <w:r w:rsidRPr="002517DE"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 w:rsidRPr="002517D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Данчук Віталій Валерійович за результатами кваліфікаційного оцінювання на відповідність займаній посаді набрав 685,5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86EC706" w14:textId="77777777" w:rsidR="0010660E" w:rsidRPr="002517DE" w:rsidRDefault="0010660E" w:rsidP="001066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2517DE"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 w:rsidRPr="002517D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Данчука Віталія Валерійовича таким, що відповідає займаній посаді. </w:t>
      </w:r>
    </w:p>
    <w:p w14:paraId="6CD5ED7F" w14:textId="77777777" w:rsidR="0010660E" w:rsidRPr="00A21EB3" w:rsidRDefault="0010660E" w:rsidP="00106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6050371" w14:textId="77777777" w:rsidR="0010660E" w:rsidRDefault="0010660E" w:rsidP="0010660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21E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21EB3">
        <w:rPr>
          <w:rFonts w:ascii="Times New Roman" w:hAnsi="Times New Roman" w:cs="Times New Roman"/>
          <w:bCs/>
          <w:sz w:val="26"/>
          <w:szCs w:val="26"/>
          <w:lang w:val="uk-UA"/>
        </w:rPr>
        <w:t>оголосити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перерву до 27 листопада 2023 року.</w:t>
      </w:r>
      <w:r w:rsidRPr="00A21EB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6961EBE0" w14:textId="77777777" w:rsidR="0010660E" w:rsidRPr="00A21EB3" w:rsidRDefault="0010660E" w:rsidP="001066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CA2EACE" w14:textId="77777777" w:rsidR="0010660E" w:rsidRDefault="0010660E" w:rsidP="001066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21E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</w:p>
    <w:p w14:paraId="4116D965" w14:textId="77777777" w:rsidR="0010660E" w:rsidRPr="00521F92" w:rsidRDefault="0010660E" w:rsidP="0010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Визначити</w:t>
      </w:r>
      <w:r w:rsidRPr="00521F9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суддя </w:t>
      </w:r>
      <w:r w:rsidRPr="00521F92">
        <w:rPr>
          <w:rFonts w:ascii="Times New Roman" w:hAnsi="Times New Roman" w:cs="Times New Roman"/>
          <w:sz w:val="26"/>
          <w:szCs w:val="26"/>
          <w:lang w:val="uk-UA"/>
        </w:rPr>
        <w:t xml:space="preserve">Добропільського міськрайонного суду Донецької області </w:t>
      </w:r>
      <w:proofErr w:type="spellStart"/>
      <w:r w:rsidRPr="00521F92">
        <w:rPr>
          <w:rFonts w:ascii="Times New Roman" w:hAnsi="Times New Roman" w:cs="Times New Roman"/>
          <w:sz w:val="26"/>
          <w:szCs w:val="26"/>
          <w:lang w:val="uk-UA"/>
        </w:rPr>
        <w:t>Кошля</w:t>
      </w:r>
      <w:proofErr w:type="spellEnd"/>
      <w:r w:rsidRPr="00521F92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 за результатами кваліфікаційного оцінювання на відповідність займаній посаді набрав 792,125 </w:t>
      </w:r>
      <w:proofErr w:type="spellStart"/>
      <w:r w:rsidRPr="00521F9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21F9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9EDB93" w14:textId="77777777" w:rsidR="0010660E" w:rsidRPr="00521F92" w:rsidRDefault="0010660E" w:rsidP="0010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1F92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Добропільського міськрайонного суду Донецької області </w:t>
      </w:r>
      <w:proofErr w:type="spellStart"/>
      <w:r w:rsidRPr="00521F92">
        <w:rPr>
          <w:rFonts w:ascii="Times New Roman" w:hAnsi="Times New Roman" w:cs="Times New Roman"/>
          <w:sz w:val="26"/>
          <w:szCs w:val="26"/>
          <w:lang w:val="uk-UA"/>
        </w:rPr>
        <w:t>Кошлю</w:t>
      </w:r>
      <w:proofErr w:type="spellEnd"/>
      <w:r w:rsidRPr="00521F92">
        <w:rPr>
          <w:rFonts w:ascii="Times New Roman" w:hAnsi="Times New Roman" w:cs="Times New Roman"/>
          <w:sz w:val="26"/>
          <w:szCs w:val="26"/>
          <w:lang w:val="uk-UA"/>
        </w:rPr>
        <w:t xml:space="preserve"> Андрія Олександровича таким, що відповідає займаній посаді.</w:t>
      </w:r>
    </w:p>
    <w:p w14:paraId="103114E4" w14:textId="77777777" w:rsidR="005067A0" w:rsidRDefault="005067A0"/>
    <w:sectPr w:rsidR="00506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3F9"/>
    <w:multiLevelType w:val="hybridMultilevel"/>
    <w:tmpl w:val="8974887A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0E"/>
    <w:rsid w:val="0010660E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2288"/>
  <w15:chartTrackingRefBased/>
  <w15:docId w15:val="{BAD9CAF6-D141-4104-BC76-8B840B2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2023-11-15T13:42:00Z</dcterms:created>
  <dcterms:modified xsi:type="dcterms:W3CDTF">2023-11-15T13:43:00Z</dcterms:modified>
</cp:coreProperties>
</file>