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C7B" w:rsidRPr="00C77151" w:rsidRDefault="00473C7B" w:rsidP="00473C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921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73C7B" w:rsidRPr="00C77151" w:rsidRDefault="00473C7B" w:rsidP="00473C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73C7B" w:rsidRPr="00C77151" w:rsidRDefault="00C77151" w:rsidP="00473C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17 квітня</w:t>
      </w:r>
      <w:r w:rsidR="00473C7B"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4 </w:t>
      </w:r>
    </w:p>
    <w:p w:rsidR="00473C7B" w:rsidRPr="00C77151" w:rsidRDefault="00473C7B" w:rsidP="00473C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73C7B" w:rsidRPr="00C77151" w:rsidRDefault="00473C7B" w:rsidP="00473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proofErr w:type="spellStart"/>
      <w:r w:rsidRPr="00C771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C771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</w:t>
      </w:r>
      <w:r w:rsidRPr="00C771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., </w:t>
      </w:r>
      <w:proofErr w:type="spellStart"/>
      <w:r w:rsidRPr="00C771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C771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</w:t>
      </w:r>
      <w:r w:rsidRPr="00C771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., </w:t>
      </w:r>
      <w:r w:rsidRPr="00C771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Мельник Р.І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5222B" w:rsidRPr="00C77151" w:rsidRDefault="0035222B" w:rsidP="0035222B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7151" w:rsidRPr="00C77151" w:rsidRDefault="00C77151" w:rsidP="00C77151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35222B"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bookmarkEnd w:id="0"/>
      <w:r w:rsidRPr="00C77151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C77151" w:rsidRPr="00C77151" w:rsidRDefault="00C77151" w:rsidP="00C77151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proofErr w:type="spellStart"/>
      <w:r w:rsidRPr="00C77151">
        <w:rPr>
          <w:rFonts w:ascii="Times New Roman" w:hAnsi="Times New Roman" w:cs="Times New Roman"/>
          <w:sz w:val="26"/>
          <w:szCs w:val="26"/>
          <w:lang w:val="uk-UA"/>
        </w:rPr>
        <w:t>Чемеровецького</w:t>
      </w:r>
      <w:proofErr w:type="spellEnd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Хмельницької області Горобець Наталія Олександрівн</w:t>
      </w:r>
      <w:r w:rsidR="000013F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 суддів на відповідність займаній посаді набрала 830,25 </w:t>
      </w:r>
      <w:proofErr w:type="spellStart"/>
      <w:r w:rsidRPr="00C7715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C771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66CD3" w:rsidRPr="00C77151" w:rsidRDefault="00C77151" w:rsidP="00C77151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C77151">
        <w:rPr>
          <w:rFonts w:ascii="Times New Roman" w:hAnsi="Times New Roman" w:cs="Times New Roman"/>
          <w:sz w:val="26"/>
          <w:szCs w:val="26"/>
          <w:lang w:val="uk-UA"/>
        </w:rPr>
        <w:t>Чемеровецького</w:t>
      </w:r>
      <w:proofErr w:type="spellEnd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Хмельницької області Горобець Наталію Олександрівну такою, що відповідає займаній посаді.</w:t>
      </w:r>
    </w:p>
    <w:p w:rsidR="00C77151" w:rsidRPr="00C77151" w:rsidRDefault="00C77151" w:rsidP="00C77151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7151" w:rsidRPr="00C77151" w:rsidRDefault="00C77151" w:rsidP="00C77151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2. Вища кваліфікаційна комісія суддів України вирішила:</w:t>
      </w:r>
    </w:p>
    <w:p w:rsidR="00C77151" w:rsidRPr="00C77151" w:rsidRDefault="00C77151" w:rsidP="00C77151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Тернопільського окружного адміністративного суду </w:t>
      </w:r>
      <w:proofErr w:type="spellStart"/>
      <w:r w:rsidRPr="00C77151">
        <w:rPr>
          <w:rFonts w:ascii="Times New Roman" w:hAnsi="Times New Roman" w:cs="Times New Roman"/>
          <w:sz w:val="26"/>
          <w:szCs w:val="26"/>
          <w:lang w:val="uk-UA"/>
        </w:rPr>
        <w:t>Мірінович</w:t>
      </w:r>
      <w:proofErr w:type="spellEnd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Уляна Анатоліївна за результатами кваліфікаційного оцінювання суддів на відповідність займаній посаді набрала 786,375 </w:t>
      </w:r>
      <w:proofErr w:type="spellStart"/>
      <w:r w:rsidRPr="00C7715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C771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7151" w:rsidRPr="00C77151" w:rsidRDefault="00C77151" w:rsidP="00C77151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77151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судді Тернопільського окружного адміністративного суду </w:t>
      </w:r>
      <w:proofErr w:type="spellStart"/>
      <w:r w:rsidRPr="00C77151">
        <w:rPr>
          <w:rFonts w:ascii="Times New Roman" w:hAnsi="Times New Roman" w:cs="Times New Roman"/>
          <w:sz w:val="26"/>
          <w:szCs w:val="26"/>
          <w:lang w:val="uk-UA"/>
        </w:rPr>
        <w:t>Мірінович</w:t>
      </w:r>
      <w:proofErr w:type="spellEnd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Уляни Анатоліївни займаній посаді.</w:t>
      </w:r>
      <w:bookmarkStart w:id="1" w:name="_GoBack"/>
      <w:bookmarkEnd w:id="1"/>
    </w:p>
    <w:sectPr w:rsidR="00C77151" w:rsidRPr="00C77151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4322"/>
    <w:multiLevelType w:val="hybridMultilevel"/>
    <w:tmpl w:val="5E80C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35EF5"/>
    <w:multiLevelType w:val="hybridMultilevel"/>
    <w:tmpl w:val="5A86387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1F74DC"/>
    <w:multiLevelType w:val="hybridMultilevel"/>
    <w:tmpl w:val="E4CE701C"/>
    <w:lvl w:ilvl="0" w:tplc="1466D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16"/>
  </w:num>
  <w:num w:numId="7">
    <w:abstractNumId w:val="11"/>
  </w:num>
  <w:num w:numId="8">
    <w:abstractNumId w:val="9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2"/>
  </w:num>
  <w:num w:numId="14">
    <w:abstractNumId w:val="3"/>
  </w:num>
  <w:num w:numId="15">
    <w:abstractNumId w:val="13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13F5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F7E43"/>
    <w:rsid w:val="001140EC"/>
    <w:rsid w:val="00123A83"/>
    <w:rsid w:val="00126021"/>
    <w:rsid w:val="001322F4"/>
    <w:rsid w:val="00141530"/>
    <w:rsid w:val="00143D8E"/>
    <w:rsid w:val="0014754B"/>
    <w:rsid w:val="001501D7"/>
    <w:rsid w:val="001563BF"/>
    <w:rsid w:val="001705D7"/>
    <w:rsid w:val="001707A3"/>
    <w:rsid w:val="00180085"/>
    <w:rsid w:val="001817E1"/>
    <w:rsid w:val="00182253"/>
    <w:rsid w:val="00195BAB"/>
    <w:rsid w:val="001C6056"/>
    <w:rsid w:val="001F328C"/>
    <w:rsid w:val="00205B66"/>
    <w:rsid w:val="00206408"/>
    <w:rsid w:val="002075B4"/>
    <w:rsid w:val="00212C7D"/>
    <w:rsid w:val="00225A35"/>
    <w:rsid w:val="002428C9"/>
    <w:rsid w:val="0026072B"/>
    <w:rsid w:val="0026279E"/>
    <w:rsid w:val="00272379"/>
    <w:rsid w:val="00273358"/>
    <w:rsid w:val="0029467C"/>
    <w:rsid w:val="002B1C76"/>
    <w:rsid w:val="002F597B"/>
    <w:rsid w:val="00306F3B"/>
    <w:rsid w:val="003138B4"/>
    <w:rsid w:val="00315D15"/>
    <w:rsid w:val="00337676"/>
    <w:rsid w:val="0035222B"/>
    <w:rsid w:val="00366CD3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791C"/>
    <w:rsid w:val="00453010"/>
    <w:rsid w:val="00471803"/>
    <w:rsid w:val="00471B9D"/>
    <w:rsid w:val="00473C7B"/>
    <w:rsid w:val="00481B17"/>
    <w:rsid w:val="00485639"/>
    <w:rsid w:val="0049157C"/>
    <w:rsid w:val="004A2190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342CA"/>
    <w:rsid w:val="0063434B"/>
    <w:rsid w:val="006345C9"/>
    <w:rsid w:val="00640123"/>
    <w:rsid w:val="0064426D"/>
    <w:rsid w:val="00672D66"/>
    <w:rsid w:val="0068216A"/>
    <w:rsid w:val="006853A8"/>
    <w:rsid w:val="0069318E"/>
    <w:rsid w:val="00694907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A744F"/>
    <w:rsid w:val="007B4A95"/>
    <w:rsid w:val="007C66F9"/>
    <w:rsid w:val="007C77B5"/>
    <w:rsid w:val="007D1397"/>
    <w:rsid w:val="00812889"/>
    <w:rsid w:val="00812A6E"/>
    <w:rsid w:val="00823E6B"/>
    <w:rsid w:val="00850754"/>
    <w:rsid w:val="00871704"/>
    <w:rsid w:val="0087227D"/>
    <w:rsid w:val="00874D65"/>
    <w:rsid w:val="00875405"/>
    <w:rsid w:val="0088002D"/>
    <w:rsid w:val="00883379"/>
    <w:rsid w:val="008A0001"/>
    <w:rsid w:val="008D4881"/>
    <w:rsid w:val="008E3EA4"/>
    <w:rsid w:val="008F16BA"/>
    <w:rsid w:val="00904922"/>
    <w:rsid w:val="00913681"/>
    <w:rsid w:val="009155E8"/>
    <w:rsid w:val="00915667"/>
    <w:rsid w:val="00923C1C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411E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A37F1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5A32"/>
    <w:rsid w:val="00C60113"/>
    <w:rsid w:val="00C77151"/>
    <w:rsid w:val="00C80A86"/>
    <w:rsid w:val="00C87964"/>
    <w:rsid w:val="00C9034E"/>
    <w:rsid w:val="00C96B05"/>
    <w:rsid w:val="00CA51BB"/>
    <w:rsid w:val="00CB05C2"/>
    <w:rsid w:val="00CB254C"/>
    <w:rsid w:val="00CC06FC"/>
    <w:rsid w:val="00CE2B4A"/>
    <w:rsid w:val="00CE7F1E"/>
    <w:rsid w:val="00CF0377"/>
    <w:rsid w:val="00D077BE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3A69"/>
    <w:rsid w:val="00DC0437"/>
    <w:rsid w:val="00DC0475"/>
    <w:rsid w:val="00DC7D91"/>
    <w:rsid w:val="00DD09CC"/>
    <w:rsid w:val="00DD4281"/>
    <w:rsid w:val="00DF4A59"/>
    <w:rsid w:val="00E0174F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2C77"/>
    <w:rsid w:val="00F20710"/>
    <w:rsid w:val="00F36E18"/>
    <w:rsid w:val="00F43EF7"/>
    <w:rsid w:val="00F722BA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B58C-DE93-4FFF-8D62-8E131F23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24</cp:revision>
  <cp:lastPrinted>2025-04-18T08:57:00Z</cp:lastPrinted>
  <dcterms:created xsi:type="dcterms:W3CDTF">2025-04-10T11:48:00Z</dcterms:created>
  <dcterms:modified xsi:type="dcterms:W3CDTF">2025-04-18T09:20:00Z</dcterms:modified>
</cp:coreProperties>
</file>