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5A" w:rsidRPr="009C6066" w:rsidRDefault="004B6B5A" w:rsidP="004B6B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B6B5A" w:rsidRPr="009C6066" w:rsidRDefault="004B6B5A" w:rsidP="004B6B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B6B5A" w:rsidRPr="009C6066" w:rsidRDefault="004B6B5A" w:rsidP="004B6B5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4B6B5A" w:rsidRPr="009C6066" w:rsidRDefault="004B6B5A" w:rsidP="004B6B5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4B6B5A" w:rsidRPr="009C6066" w:rsidRDefault="004B6B5A" w:rsidP="004B6B5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B6B5A" w:rsidRPr="009C6066" w:rsidRDefault="004B6B5A" w:rsidP="004B6B5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4B6B5A" w:rsidRPr="009C6066" w:rsidRDefault="004B6B5A" w:rsidP="004B6B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bookmarkStart w:id="0" w:name="_GoBack"/>
      <w:bookmarkEnd w:id="0"/>
    </w:p>
    <w:p w:rsidR="004B6B5A" w:rsidRPr="009C6066" w:rsidRDefault="004B6B5A" w:rsidP="004B6B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4B6B5A" w:rsidRPr="009C6066" w:rsidRDefault="004B6B5A" w:rsidP="004B6B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B6B5A" w:rsidRDefault="004B6B5A" w:rsidP="004B6B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 Про розгляд клопотання голови правління громадської організації «Офіс очищення судової системи» Проценка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М.Ю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4B6B5A" w:rsidRDefault="004B6B5A" w:rsidP="004B6B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B6B5A" w:rsidRPr="00044972" w:rsidRDefault="004B6B5A" w:rsidP="004B6B5A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044972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Сидорович </w:t>
      </w:r>
      <w:proofErr w:type="spellStart"/>
      <w:r w:rsidRPr="00044972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>Р.М</w:t>
      </w:r>
      <w:proofErr w:type="spellEnd"/>
      <w:r w:rsidRPr="00044972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4B6B5A" w:rsidRDefault="004B6B5A" w:rsidP="004B6B5A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B6B5A" w:rsidRPr="00C2692A" w:rsidRDefault="004B6B5A" w:rsidP="004B6B5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  <w:t xml:space="preserve">Про розгляд скарги Коломійця Володимира Михайловича від 03 липня 2024 року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вх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 № 02-2910/24.</w:t>
      </w:r>
    </w:p>
    <w:p w:rsidR="004B6B5A" w:rsidRPr="008B2843" w:rsidRDefault="004B6B5A" w:rsidP="004B6B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4B6B5A" w:rsidRDefault="004B6B5A" w:rsidP="004B6B5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Сидорович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Р.М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4B6B5A" w:rsidRDefault="004B6B5A" w:rsidP="004B6B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B6B5A" w:rsidRPr="00C2692A" w:rsidRDefault="004B6B5A" w:rsidP="004B6B5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  <w:t xml:space="preserve">Про розгляд скарги Коломійця Володимира Михайловича від 09 липня 2024 року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вх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 № 02-2967/24.</w:t>
      </w:r>
    </w:p>
    <w:p w:rsidR="004B6B5A" w:rsidRPr="008B2843" w:rsidRDefault="004B6B5A" w:rsidP="004B6B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4B6B5A" w:rsidRDefault="004B6B5A" w:rsidP="004B6B5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Сидорович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Р.М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4B6B5A" w:rsidRDefault="004B6B5A" w:rsidP="004B6B5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B6B5A" w:rsidRPr="00837384" w:rsidRDefault="004B6B5A" w:rsidP="004B6B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/>
        </w:rPr>
        <w:t xml:space="preserve">4. </w:t>
      </w:r>
      <w:r w:rsidRPr="00837384">
        <w:rPr>
          <w:rFonts w:ascii="Times New Roman" w:hAnsi="Times New Roman" w:cs="Times New Roman"/>
          <w:color w:val="000000"/>
          <w:sz w:val="26"/>
          <w:szCs w:val="26"/>
          <w:lang w:val="uk-UA" w:eastAsia="ru-RU"/>
        </w:rPr>
        <w:t xml:space="preserve">Про перегляд рішення Вищої кваліфікаційної комісії суддів України </w:t>
      </w:r>
      <w:r w:rsidRPr="00837384">
        <w:rPr>
          <w:rFonts w:ascii="Times New Roman" w:hAnsi="Times New Roman" w:cs="Times New Roman"/>
          <w:color w:val="000000"/>
          <w:sz w:val="26"/>
          <w:szCs w:val="26"/>
          <w:lang w:val="uk-UA" w:eastAsia="ru-RU"/>
        </w:rPr>
        <w:br/>
        <w:t xml:space="preserve">від 14 травня 2024 року № 58/вс-24 про відмову Десятнику Станіславу Миколайовичу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</w:t>
      </w:r>
      <w:r w:rsidRPr="00837384">
        <w:rPr>
          <w:rFonts w:ascii="Times New Roman" w:hAnsi="Times New Roman" w:cs="Times New Roman"/>
          <w:color w:val="000000"/>
          <w:sz w:val="26"/>
          <w:szCs w:val="26"/>
          <w:lang w:val="uk-UA" w:eastAsia="ru-RU"/>
        </w:rPr>
        <w:br/>
        <w:t>№ 145/зп-23.</w:t>
      </w:r>
    </w:p>
    <w:p w:rsidR="004B6B5A" w:rsidRDefault="004B6B5A" w:rsidP="004B6B5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77F79" w:rsidRPr="004B6B5A" w:rsidRDefault="004B6B5A" w:rsidP="004B6B5A">
      <w:pPr>
        <w:rPr>
          <w:lang w:val="uk-UA"/>
        </w:rPr>
      </w:pP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Мельник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Р.І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224EF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sectPr w:rsidR="00277F79" w:rsidRPr="004B6B5A" w:rsidSect="004B6B5A">
      <w:type w:val="continuous"/>
      <w:pgSz w:w="11909" w:h="16834" w:code="9"/>
      <w:pgMar w:top="1134" w:right="70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5A"/>
    <w:rsid w:val="00277F79"/>
    <w:rsid w:val="00360D32"/>
    <w:rsid w:val="004B6B5A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5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5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2024-08-30T07:23:00Z</dcterms:created>
  <dcterms:modified xsi:type="dcterms:W3CDTF">2024-08-30T07:23:00Z</dcterms:modified>
</cp:coreProperties>
</file>