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9F" w:rsidRDefault="00E2149F" w:rsidP="00E2149F">
      <w:pPr>
        <w:pStyle w:val="rtecenter"/>
        <w:jc w:val="center"/>
      </w:pPr>
      <w:r>
        <w:rPr>
          <w:rStyle w:val="a3"/>
        </w:rPr>
        <w:t>ЗАСІДАННЯ</w:t>
      </w:r>
    </w:p>
    <w:p w:rsidR="00E2149F" w:rsidRDefault="00E2149F" w:rsidP="00E2149F">
      <w:pPr>
        <w:pStyle w:val="rtecenter"/>
        <w:jc w:val="center"/>
      </w:pPr>
      <w:r>
        <w:rPr>
          <w:rStyle w:val="a3"/>
        </w:rPr>
        <w:t>Вищої кваліфікаційної комісії суддів України</w:t>
      </w:r>
    </w:p>
    <w:p w:rsidR="00E2149F" w:rsidRDefault="00E2149F" w:rsidP="00E2149F">
      <w:pPr>
        <w:pStyle w:val="rtecenter"/>
        <w:jc w:val="center"/>
      </w:pPr>
      <w:r>
        <w:rPr>
          <w:rStyle w:val="a3"/>
        </w:rPr>
        <w:t>у складі Другої палати</w:t>
      </w:r>
    </w:p>
    <w:p w:rsidR="00E2149F" w:rsidRDefault="00E2149F" w:rsidP="00E2149F">
      <w:pPr>
        <w:pStyle w:val="a4"/>
      </w:pPr>
      <w:r>
        <w:rPr>
          <w:rStyle w:val="a3"/>
        </w:rPr>
        <w:t>Дата проведення:</w:t>
      </w:r>
      <w:r>
        <w:t xml:space="preserve"> 29 січня 2025 року</w:t>
      </w:r>
    </w:p>
    <w:p w:rsidR="00E2149F" w:rsidRDefault="00E2149F" w:rsidP="00E2149F">
      <w:pPr>
        <w:pStyle w:val="a4"/>
      </w:pPr>
      <w:r>
        <w:rPr>
          <w:rStyle w:val="a3"/>
        </w:rPr>
        <w:t>Місце проведення:</w:t>
      </w:r>
      <w:r>
        <w:t xml:space="preserve"> м. Київ, вул. Генерала Шаповала, 9</w:t>
      </w:r>
    </w:p>
    <w:p w:rsidR="00E2149F" w:rsidRDefault="00E2149F" w:rsidP="00E2149F">
      <w:pPr>
        <w:pStyle w:val="a4"/>
      </w:pPr>
      <w:r>
        <w:rPr>
          <w:rStyle w:val="a3"/>
        </w:rPr>
        <w:t>Початок засідання:</w:t>
      </w:r>
      <w:r>
        <w:t xml:space="preserve"> о 10 год 00 хв</w:t>
      </w:r>
      <w:bookmarkStart w:id="0" w:name="_GoBack"/>
      <w:bookmarkEnd w:id="0"/>
    </w:p>
    <w:p w:rsidR="00E2149F" w:rsidRDefault="00E2149F" w:rsidP="00E2149F">
      <w:pPr>
        <w:pStyle w:val="rtecenter"/>
        <w:jc w:val="center"/>
      </w:pPr>
      <w:r>
        <w:rPr>
          <w:rStyle w:val="a3"/>
        </w:rPr>
        <w:t>ПЕРЕЛІК ПИТАНЬ</w:t>
      </w:r>
    </w:p>
    <w:p w:rsidR="00E2149F" w:rsidRDefault="00E2149F" w:rsidP="00E2149F">
      <w:pPr>
        <w:pStyle w:val="a4"/>
      </w:pPr>
      <w:r>
        <w:t>1. Про відрядження суддів до Нікопольського міськрайонного суду Дніпропетровської області.</w:t>
      </w:r>
    </w:p>
    <w:p w:rsidR="00E2149F" w:rsidRDefault="00E2149F" w:rsidP="00E2149F">
      <w:pPr>
        <w:pStyle w:val="a4"/>
      </w:pPr>
      <w:r>
        <w:rPr>
          <w:rStyle w:val="a5"/>
        </w:rPr>
        <w:t>(доповідач – член Вищої кваліфікаційної комісії суддів України Луганський В.І.)</w:t>
      </w:r>
    </w:p>
    <w:p w:rsidR="00E2149F" w:rsidRDefault="00E2149F" w:rsidP="00E2149F">
      <w:pPr>
        <w:pStyle w:val="a4"/>
      </w:pPr>
      <w:r>
        <w:t>2. Про дострокове закінчення відрядження судді Орджонікідзевського районного суду міста Маріуполя Донецької області (відкладено 11 грудня 2024 року).</w:t>
      </w:r>
    </w:p>
    <w:p w:rsidR="00E2149F" w:rsidRDefault="00E2149F" w:rsidP="00E2149F">
      <w:pPr>
        <w:pStyle w:val="a4"/>
      </w:pPr>
      <w:r>
        <w:rPr>
          <w:rStyle w:val="a5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5"/>
        </w:rPr>
        <w:t>Кобецька</w:t>
      </w:r>
      <w:proofErr w:type="spellEnd"/>
      <w:r>
        <w:rPr>
          <w:rStyle w:val="a5"/>
        </w:rPr>
        <w:t xml:space="preserve"> Н.Р.)</w:t>
      </w:r>
    </w:p>
    <w:p w:rsidR="00E2149F" w:rsidRDefault="00E2149F" w:rsidP="00E2149F">
      <w:pPr>
        <w:pStyle w:val="a4"/>
      </w:pPr>
      <w:r>
        <w:t>3. Про відрядження суддів до Ленінського районного суду міста Миколаєва (знято з розгляду в засіданні, призначеному на 22 січня 2025 року).</w:t>
      </w:r>
      <w:r>
        <w:rPr>
          <w:rStyle w:val="a5"/>
        </w:rPr>
        <w:t>                                         </w:t>
      </w:r>
    </w:p>
    <w:p w:rsidR="00E2149F" w:rsidRDefault="00E2149F" w:rsidP="00E2149F">
      <w:pPr>
        <w:pStyle w:val="a4"/>
      </w:pPr>
      <w:r>
        <w:rPr>
          <w:rStyle w:val="a5"/>
        </w:rPr>
        <w:t>(доповідач – член Вищої кваліфікаційної комісії суддів України Шевчук Г.М.)</w:t>
      </w:r>
    </w:p>
    <w:p w:rsidR="006C7D41" w:rsidRPr="00160BF6" w:rsidRDefault="006C7D41" w:rsidP="00160BF6">
      <w:pPr>
        <w:rPr>
          <w:lang w:val="uk-UA"/>
        </w:rPr>
      </w:pPr>
    </w:p>
    <w:sectPr w:rsidR="006C7D41" w:rsidRPr="0016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BF"/>
    <w:rsid w:val="00160BF6"/>
    <w:rsid w:val="006C7D41"/>
    <w:rsid w:val="008545BF"/>
    <w:rsid w:val="00E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2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E2149F"/>
    <w:rPr>
      <w:b/>
      <w:bCs/>
    </w:rPr>
  </w:style>
  <w:style w:type="paragraph" w:styleId="a4">
    <w:name w:val="Normal (Web)"/>
    <w:basedOn w:val="a"/>
    <w:uiPriority w:val="99"/>
    <w:semiHidden/>
    <w:unhideWhenUsed/>
    <w:rsid w:val="00E2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E214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2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E2149F"/>
    <w:rPr>
      <w:b/>
      <w:bCs/>
    </w:rPr>
  </w:style>
  <w:style w:type="paragraph" w:styleId="a4">
    <w:name w:val="Normal (Web)"/>
    <w:basedOn w:val="a"/>
    <w:uiPriority w:val="99"/>
    <w:semiHidden/>
    <w:unhideWhenUsed/>
    <w:rsid w:val="00E2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E214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 Олегович</dc:creator>
  <cp:lastModifiedBy>Трофімов Денис Богданович</cp:lastModifiedBy>
  <cp:revision>2</cp:revision>
  <dcterms:created xsi:type="dcterms:W3CDTF">2025-01-27T15:01:00Z</dcterms:created>
  <dcterms:modified xsi:type="dcterms:W3CDTF">2025-01-27T15:01:00Z</dcterms:modified>
</cp:coreProperties>
</file>