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C3F" w:rsidRPr="00466721" w:rsidRDefault="00A26C3F" w:rsidP="00A26C3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67285329"/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A26C3F" w:rsidRPr="00466721" w:rsidRDefault="00A26C3F" w:rsidP="00A26C3F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A26C3F" w:rsidRPr="00466721" w:rsidRDefault="00A26C3F" w:rsidP="00A26C3F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A26C3F" w:rsidRPr="00913513" w:rsidRDefault="00A26C3F" w:rsidP="00A26C3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13513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17 грудня</w:t>
      </w:r>
      <w:r w:rsidRPr="00913513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A26C3F" w:rsidRPr="00913513" w:rsidRDefault="00A26C3F" w:rsidP="00A26C3F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13513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913513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A26C3F" w:rsidRPr="00913513" w:rsidRDefault="00A26C3F" w:rsidP="00A26C3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13513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об 11</w:t>
      </w:r>
      <w:r w:rsidRPr="00913513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A26C3F" w:rsidRPr="00913513" w:rsidRDefault="00A26C3F" w:rsidP="00A26C3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13513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 w:rsidRPr="00913513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913513"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proofErr w:type="spellStart"/>
      <w:r w:rsidRPr="00913513"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 w:rsidRPr="00913513">
        <w:rPr>
          <w:rFonts w:ascii="Times New Roman" w:hAnsi="Times New Roman" w:cs="Times New Roman"/>
          <w:sz w:val="26"/>
          <w:szCs w:val="26"/>
          <w:lang w:val="uk-UA"/>
        </w:rPr>
        <w:t xml:space="preserve"> О.Л., Мельник Р.І.</w:t>
      </w:r>
    </w:p>
    <w:p w:rsidR="00A26C3F" w:rsidRPr="00913513" w:rsidRDefault="00A26C3F" w:rsidP="00A26C3F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bookmarkEnd w:id="0"/>
    <w:p w:rsidR="00A26C3F" w:rsidRPr="00913513" w:rsidRDefault="00A26C3F" w:rsidP="00A26C3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13513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A26C3F" w:rsidRPr="00913513" w:rsidRDefault="00A26C3F" w:rsidP="00A26C3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26C3F" w:rsidRPr="00AF6F86" w:rsidRDefault="00A26C3F" w:rsidP="00A26C3F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AF6F8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Про 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дослідження досьє, проведення співбесіди та визначення результатів кваліфікаційного оцінювання</w:t>
      </w:r>
      <w:r w:rsidRPr="00AF6F8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судді 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Первомайського</w:t>
      </w:r>
      <w:r w:rsidRPr="00AF6F8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міськ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районн</w:t>
      </w:r>
      <w:r w:rsidRPr="00AF6F8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ого суду Миколаївської області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Медведєвої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Наталії Анатоліївни на відповідність займаній посаді.</w:t>
      </w:r>
    </w:p>
    <w:p w:rsidR="00A26C3F" w:rsidRDefault="00A26C3F" w:rsidP="00A26C3F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A26C3F" w:rsidRDefault="00A26C3F" w:rsidP="00A26C3F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83D37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Мельник Р.І</w:t>
      </w:r>
      <w:r w:rsidRPr="00083D37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A26C3F" w:rsidRDefault="00A26C3F" w:rsidP="00A26C3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A26C3F" w:rsidRPr="00913FA0" w:rsidRDefault="00A26C3F" w:rsidP="00A26C3F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AF6F8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Про 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дослідження досьє, проведення співбесіди та визначення результатів кваліфікаційного оцінювання</w:t>
      </w:r>
      <w:r w:rsidRPr="00AF6F8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судді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Сватівського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районного суду Луганської області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Бабічевої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Любові Петрівни на відповідність займаній посаді</w:t>
      </w:r>
      <w:r w:rsidRPr="00913FA0">
        <w:rPr>
          <w:rFonts w:ascii="Times New Roman" w:hAnsi="Times New Roman" w:cs="Times New Roman"/>
          <w:color w:val="000000"/>
          <w:sz w:val="26"/>
          <w:szCs w:val="26"/>
          <w:lang w:val="uk-UA"/>
        </w:rPr>
        <w:t>.</w:t>
      </w:r>
    </w:p>
    <w:p w:rsidR="00A26C3F" w:rsidRDefault="00A26C3F" w:rsidP="00A26C3F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A26C3F" w:rsidRDefault="00A26C3F" w:rsidP="00A26C3F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83D37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В.О.</w:t>
      </w:r>
      <w:r w:rsidRPr="00083D37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A26C3F" w:rsidRDefault="00A26C3F" w:rsidP="00A26C3F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A26C3F" w:rsidRDefault="00A26C3F" w:rsidP="00A26C3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3. Про дослідження 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досьє, проведення співбесіди та визначення результатів кваліфікаційного оцінювання</w:t>
      </w:r>
      <w:r w:rsidRPr="00AF6F8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судді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Печерського районного суду міста Києва Гладун Христини Анатоліївни на відповідність займаній посаді.</w:t>
      </w:r>
    </w:p>
    <w:p w:rsidR="00A26C3F" w:rsidRDefault="00A26C3F" w:rsidP="00A26C3F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:rsidR="00A26C3F" w:rsidRDefault="00A26C3F" w:rsidP="00A26C3F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83D37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В.О.</w:t>
      </w:r>
      <w:r w:rsidRPr="00083D37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A26C3F" w:rsidRDefault="00A26C3F" w:rsidP="00A26C3F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A26C3F" w:rsidRDefault="00A26C3F" w:rsidP="00A26C3F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4. Про припинення проведення кваліфікаційного оцінювання судді Окружного адміністративного суду міста Києва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Дегтярьової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Ольги Вікторівни на відповідність займаній посаді.</w:t>
      </w:r>
    </w:p>
    <w:p w:rsidR="00A26C3F" w:rsidRDefault="00A26C3F" w:rsidP="00A26C3F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A26C3F" w:rsidRDefault="00A26C3F" w:rsidP="00A26C3F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83D37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Мельник Р.І</w:t>
      </w:r>
      <w:r w:rsidRPr="00083D37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A26C3F" w:rsidRDefault="00A26C3F" w:rsidP="00A26C3F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A26C3F" w:rsidRDefault="00A26C3F" w:rsidP="00A26C3F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5. Про припинення проведення кваліфікаційного оцінювання судді Московського районного суду міста Харкова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Мамалуй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Марини Вікторівни на відповідність займаній посаді. </w:t>
      </w:r>
    </w:p>
    <w:p w:rsidR="00A26C3F" w:rsidRDefault="00A26C3F" w:rsidP="00A26C3F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074A17" w:rsidRPr="00A26C3F" w:rsidRDefault="00A26C3F" w:rsidP="00A26C3F">
      <w:pPr>
        <w:rPr>
          <w:lang w:val="uk-UA"/>
        </w:rPr>
      </w:pPr>
      <w:r w:rsidRPr="00083D37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Мельник Р.І</w:t>
      </w:r>
      <w:r w:rsidRPr="00083D37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  <w:bookmarkStart w:id="1" w:name="_GoBack"/>
      <w:bookmarkEnd w:id="1"/>
    </w:p>
    <w:sectPr w:rsidR="00074A17" w:rsidRPr="00A26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FF69F8"/>
    <w:multiLevelType w:val="hybridMultilevel"/>
    <w:tmpl w:val="FCD64F82"/>
    <w:lvl w:ilvl="0" w:tplc="ADF4DD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C3F"/>
    <w:rsid w:val="00074A17"/>
    <w:rsid w:val="00A2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92A79C-D584-4E7E-B3A0-D9EC9F388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C3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C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1</cp:revision>
  <dcterms:created xsi:type="dcterms:W3CDTF">2024-12-05T13:55:00Z</dcterms:created>
  <dcterms:modified xsi:type="dcterms:W3CDTF">2024-12-05T13:55:00Z</dcterms:modified>
</cp:coreProperties>
</file>