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41" w:rsidRPr="0071584E" w:rsidRDefault="00C34F41" w:rsidP="00C34F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СПЕЦІАЛЬНЕ СПІЛЬНЕ </w:t>
      </w: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C34F41" w:rsidRPr="0071584E" w:rsidRDefault="00C34F41" w:rsidP="00C34F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1584E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34F41" w:rsidRDefault="00C34F41" w:rsidP="00C34F4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та Громадської ради міжнародних експертів</w:t>
      </w:r>
    </w:p>
    <w:p w:rsidR="00C34F41" w:rsidRPr="009C6066" w:rsidRDefault="00C34F41" w:rsidP="00C34F4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34F41" w:rsidRPr="009C6066" w:rsidRDefault="00C34F41" w:rsidP="00C34F4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07 лютого</w:t>
      </w:r>
      <w:r w:rsidRPr="00C34F41">
        <w:rPr>
          <w:rFonts w:ascii="Times New Roman" w:hAnsi="Times New Roman" w:cs="Times New Roman"/>
          <w:sz w:val="26"/>
          <w:szCs w:val="26"/>
        </w:rPr>
        <w:t xml:space="preserve"> 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34F41" w:rsidRPr="009C6066" w:rsidRDefault="00C34F41" w:rsidP="00C34F4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34F41" w:rsidRPr="009C6066" w:rsidRDefault="00C34F41" w:rsidP="00C34F4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C34F41" w:rsidRDefault="00C34F41" w:rsidP="00C34F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34F41" w:rsidRPr="009C6066" w:rsidRDefault="00C34F41" w:rsidP="00C34F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34F41" w:rsidRPr="009C6066" w:rsidRDefault="00C34F41" w:rsidP="00C34F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C34F41" w:rsidRPr="009C6066" w:rsidRDefault="00C34F41" w:rsidP="00C34F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34F41" w:rsidRPr="00BA48B4" w:rsidRDefault="00C34F41" w:rsidP="00C34F4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BA48B4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BA48B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відповідність кандидатів на посади суддів Вищого антикорупційного суду критеріям, передбаченим частиною четвертою статті 8 Закону України «Про Вищий антикорупційний суд».</w:t>
      </w:r>
    </w:p>
    <w:p w:rsidR="00C34F41" w:rsidRPr="00B13BFB" w:rsidRDefault="00C34F41" w:rsidP="00C34F4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C34F41" w:rsidRPr="00B13BFB" w:rsidRDefault="00C34F41" w:rsidP="00C34F4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КАНДИДАТІВ</w:t>
      </w:r>
    </w:p>
    <w:p w:rsidR="00C34F41" w:rsidRPr="00B13BFB" w:rsidRDefault="00C34F41" w:rsidP="00C34F4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C34F41" w:rsidRDefault="00C34F41" w:rsidP="00C34F41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Hlk186011285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1.1.Котельва Катерина Олександрівна</w:t>
      </w:r>
      <w:r w:rsidRPr="00701D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bookmarkEnd w:id="0"/>
    <w:p w:rsidR="00C34F41" w:rsidRPr="00701DB6" w:rsidRDefault="00C34F41" w:rsidP="00C34F41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C34F41" w:rsidRPr="006A25DF" w:rsidRDefault="00C34F41" w:rsidP="00C34F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C34F41" w:rsidRPr="006A25DF" w:rsidRDefault="00C34F41" w:rsidP="00C34F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C34F41" w:rsidRPr="00BA48B4" w:rsidRDefault="00C34F41" w:rsidP="00C34F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1" w:name="_Hlk186011291"/>
      <w:r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r w:rsidRPr="00BA48B4">
        <w:rPr>
          <w:rFonts w:ascii="Times New Roman" w:hAnsi="Times New Roman" w:cs="Times New Roman"/>
          <w:sz w:val="26"/>
          <w:szCs w:val="26"/>
          <w:lang w:val="uk-UA"/>
        </w:rPr>
        <w:t>Легких Кирило Вікторович.</w:t>
      </w:r>
    </w:p>
    <w:bookmarkEnd w:id="1"/>
    <w:p w:rsidR="00C34F41" w:rsidRPr="006A25DF" w:rsidRDefault="00C34F41" w:rsidP="00C34F4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C34F41" w:rsidRDefault="001D3DC2" w:rsidP="00C34F41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1D3DC2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B32B45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Луганський </w:t>
      </w:r>
      <w:proofErr w:type="spellStart"/>
      <w:r w:rsidRPr="00B32B45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В.І</w:t>
      </w:r>
      <w:proofErr w:type="spellEnd"/>
      <w:r w:rsidRPr="001D3DC2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  <w:r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, згідно з рішенням Комісії від 29.01.2025 № 33/зп-25 про повторний автоматизований розподіл справи</w:t>
      </w:r>
      <w:r w:rsidRPr="001D3DC2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)</w:t>
      </w:r>
    </w:p>
    <w:p w:rsidR="001D3DC2" w:rsidRPr="001D3DC2" w:rsidRDefault="001D3DC2" w:rsidP="00C34F41">
      <w:pPr>
        <w:pStyle w:val="a3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2" w:name="_GoBack"/>
      <w:bookmarkEnd w:id="2"/>
    </w:p>
    <w:p w:rsidR="00C34F41" w:rsidRPr="00BA48B4" w:rsidRDefault="00C34F41" w:rsidP="00C34F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3" w:name="_Hlk186011329"/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BA48B4">
        <w:rPr>
          <w:rFonts w:ascii="Times New Roman" w:hAnsi="Times New Roman" w:cs="Times New Roman"/>
          <w:sz w:val="26"/>
          <w:szCs w:val="26"/>
          <w:lang w:val="uk-UA"/>
        </w:rPr>
        <w:t>Чернова Олена Вікторівна.</w:t>
      </w:r>
    </w:p>
    <w:bookmarkEnd w:id="3"/>
    <w:p w:rsidR="00C34F41" w:rsidRDefault="00C34F41" w:rsidP="00C34F41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C34F41" w:rsidRDefault="00C34F41" w:rsidP="00C34F41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С.Ю.)</w:t>
      </w:r>
    </w:p>
    <w:p w:rsidR="00550798" w:rsidRPr="00C34F41" w:rsidRDefault="00550798" w:rsidP="00C34F41">
      <w:pPr>
        <w:rPr>
          <w:lang w:val="uk-UA"/>
        </w:rPr>
      </w:pPr>
    </w:p>
    <w:sectPr w:rsidR="00550798" w:rsidRPr="00C34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4F"/>
    <w:rsid w:val="001D3DC2"/>
    <w:rsid w:val="00550798"/>
    <w:rsid w:val="0069304F"/>
    <w:rsid w:val="00A76FA9"/>
    <w:rsid w:val="00C3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04F"/>
    <w:pPr>
      <w:ind w:left="720"/>
      <w:contextualSpacing/>
    </w:pPr>
  </w:style>
  <w:style w:type="character" w:styleId="a4">
    <w:name w:val="Emphasis"/>
    <w:basedOn w:val="a0"/>
    <w:uiPriority w:val="20"/>
    <w:qFormat/>
    <w:rsid w:val="001D3D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04F"/>
    <w:pPr>
      <w:ind w:left="720"/>
      <w:contextualSpacing/>
    </w:pPr>
  </w:style>
  <w:style w:type="character" w:styleId="a4">
    <w:name w:val="Emphasis"/>
    <w:basedOn w:val="a0"/>
    <w:uiPriority w:val="20"/>
    <w:qFormat/>
    <w:rsid w:val="001D3D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Стефанович Віталій Вікторович</cp:lastModifiedBy>
  <cp:revision>3</cp:revision>
  <dcterms:created xsi:type="dcterms:W3CDTF">2025-01-27T16:16:00Z</dcterms:created>
  <dcterms:modified xsi:type="dcterms:W3CDTF">2025-02-04T07:26:00Z</dcterms:modified>
</cp:coreProperties>
</file>