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F06" w:rsidRDefault="00B37F06" w:rsidP="00B37F0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B37F06" w:rsidRDefault="00B37F06" w:rsidP="00B37F0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B37F06" w:rsidRDefault="00B37F06" w:rsidP="00B37F06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пленарному складі </w:t>
      </w:r>
    </w:p>
    <w:p w:rsidR="00B37F06" w:rsidRDefault="00B37F06" w:rsidP="00B37F06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05 червня 2024 року </w:t>
      </w:r>
    </w:p>
    <w:p w:rsidR="00B37F06" w:rsidRDefault="00B37F06" w:rsidP="00B37F06">
      <w:pPr>
        <w:tabs>
          <w:tab w:val="left" w:pos="8049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37F06" w:rsidRDefault="00B37F06" w:rsidP="00B37F06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14 год 00 хв</w:t>
      </w:r>
    </w:p>
    <w:p w:rsidR="00B37F06" w:rsidRDefault="00B37F06" w:rsidP="00B37F0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B37F06" w:rsidRDefault="00B37F06" w:rsidP="00B37F0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B37F06" w:rsidRDefault="00B37F06" w:rsidP="00B37F0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B37F06" w:rsidRDefault="00B37F06" w:rsidP="00B37F0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B37F06" w:rsidRDefault="00B37F06" w:rsidP="00B37F0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Про продовження кваліфікаційного оцінювання суддів.</w:t>
      </w:r>
    </w:p>
    <w:p w:rsidR="00B37F06" w:rsidRDefault="00B37F06" w:rsidP="00B3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B37F06" w:rsidRDefault="00B37F06" w:rsidP="00B37F06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>(доповідач– член Вищої кваліфікаційної комісії суддів України Чумак С.Ю.)</w:t>
      </w:r>
    </w:p>
    <w:p w:rsidR="00B37F06" w:rsidRDefault="00B37F06" w:rsidP="00B37F06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uk-UA"/>
        </w:rPr>
      </w:pPr>
    </w:p>
    <w:p w:rsidR="00B37F06" w:rsidRDefault="00B37F06" w:rsidP="00B37F0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Про п</w:t>
      </w:r>
      <w:r>
        <w:rPr>
          <w:rFonts w:ascii="Times New Roman" w:hAnsi="Times New Roman" w:cs="Times New Roman"/>
          <w:sz w:val="26"/>
          <w:szCs w:val="26"/>
          <w:lang w:val="uk-UA"/>
        </w:rPr>
        <w:t>ерегляд рішення Вищої кваліфікаційної комісії суддів України від 30 квітня 2024 року № 18/вс-24 про відмову Балковому Руслану Леонідовичу в допуску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23 листопада 2023 року № 145/зп-23.</w:t>
      </w:r>
    </w:p>
    <w:p w:rsidR="00B37F06" w:rsidRDefault="00B37F06" w:rsidP="00B37F0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B37F06" w:rsidRDefault="00B37F06" w:rsidP="00B37F0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(доповідач – член Вищої кваліфікаційної комісії суддів України Шевчук Г.М.)</w:t>
      </w:r>
    </w:p>
    <w:p w:rsidR="00B37F06" w:rsidRDefault="00B37F06" w:rsidP="00B3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B37F06" w:rsidRDefault="00B37F06" w:rsidP="00B37F0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Про перегляд рішення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 xml:space="preserve">від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30 квітня 2024 року № 12/вс-24 </w:t>
      </w:r>
      <w:r>
        <w:rPr>
          <w:rFonts w:ascii="Times New Roman" w:hAnsi="Times New Roman" w:cs="Times New Roman"/>
          <w:sz w:val="26"/>
          <w:szCs w:val="26"/>
          <w:lang w:val="uk-UA"/>
        </w:rPr>
        <w:t>про відмову Ткаченку Олександру Анатолійовичу в допуску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23 листопада 2023 року № 145/зп-23.</w:t>
      </w:r>
    </w:p>
    <w:p w:rsidR="00B37F06" w:rsidRDefault="00B37F06" w:rsidP="00B37F0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B37F06" w:rsidRDefault="00B37F06" w:rsidP="00B37F06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М.Б.)</w:t>
      </w:r>
    </w:p>
    <w:p w:rsidR="00B37F06" w:rsidRDefault="00B37F06" w:rsidP="00B37F06">
      <w:pPr>
        <w:spacing w:after="0" w:line="240" w:lineRule="auto"/>
        <w:jc w:val="both"/>
        <w:rPr>
          <w:rFonts w:ascii="Times New Roman" w:hAnsi="Times New Roman" w:cs="Times New Roman"/>
          <w:bCs/>
          <w:color w:val="1D1D1B"/>
          <w:sz w:val="20"/>
          <w:szCs w:val="20"/>
          <w:shd w:val="clear" w:color="auto" w:fill="FFFFFF"/>
          <w:lang w:val="uk-UA"/>
        </w:rPr>
      </w:pPr>
    </w:p>
    <w:p w:rsidR="00B37F06" w:rsidRDefault="00B37F06" w:rsidP="00B37F0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  <w:lang w:val="uk-UA"/>
        </w:rPr>
        <w:t xml:space="preserve">Про перегляд рішення Вищої кваліфікаційної комісії суддів України </w:t>
      </w:r>
      <w:r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  <w:lang w:val="uk-UA"/>
        </w:rPr>
        <w:br/>
        <w:t xml:space="preserve">від 09 травня 2024 року №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29/вс-24</w:t>
      </w:r>
      <w:r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  <w:lang w:val="uk-UA"/>
        </w:rPr>
        <w:t xml:space="preserve"> про відмову Павленко Оксані Анатоліївні в допуску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23 листопада 2023 року № 145/зп-23.</w:t>
      </w:r>
    </w:p>
    <w:p w:rsidR="00B37F06" w:rsidRDefault="00B37F06" w:rsidP="00B37F0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:rsidR="00B37F06" w:rsidRDefault="00B37F06" w:rsidP="00B37F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Чумак С.Ю.)</w:t>
      </w:r>
    </w:p>
    <w:p w:rsidR="00B37F06" w:rsidRDefault="00B37F06" w:rsidP="00B3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B37F06" w:rsidRDefault="00B37F06" w:rsidP="00B37F0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Про перегляд рішення </w:t>
      </w:r>
      <w:r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  <w:lang w:val="uk-UA"/>
        </w:rPr>
        <w:t>Вищої кваліфікаційної комісії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 xml:space="preserve">від 18 жовтня 2018 року № 236/зп-18 в частині затвердження результатів іспиту за виконання практичного завдання та визначення стадії (етапу), з якої продовжується оцінювання судді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Казанківського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Миколаївської області Іщенко Христини Валеріївни.</w:t>
      </w:r>
    </w:p>
    <w:p w:rsidR="00B37F06" w:rsidRDefault="00B37F06" w:rsidP="00B37F0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:rsidR="00B37F06" w:rsidRDefault="00B37F06" w:rsidP="00B37F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lastRenderedPageBreak/>
        <w:t>(доповідач – член Вищої кваліфікаційної комісії суддів України Чумак С.Ю.)</w:t>
      </w:r>
    </w:p>
    <w:p w:rsidR="00B37F06" w:rsidRDefault="00B37F06" w:rsidP="00B3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B37F06" w:rsidRDefault="00B37F06" w:rsidP="00B37F0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Про припинення участі кандидата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Волгіної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Наталі Петрівни в конкурсі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на зайняття вакантних посад суддів апеляційних судів</w:t>
      </w:r>
      <w:r>
        <w:rPr>
          <w:rFonts w:ascii="Times New Roman" w:hAnsi="Times New Roman" w:cs="Times New Roman"/>
          <w:sz w:val="26"/>
          <w:szCs w:val="26"/>
          <w:lang w:val="uk-UA"/>
        </w:rPr>
        <w:t>, оголошеному рішенням Вищої кваліфікаційної комісії суддів України від 14 вересня 2023 року № 94/зп-23.</w:t>
      </w:r>
    </w:p>
    <w:p w:rsidR="00B37F06" w:rsidRDefault="00B37F06" w:rsidP="00B37F0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uk-UA"/>
        </w:rPr>
      </w:pPr>
    </w:p>
    <w:p w:rsidR="00B37F06" w:rsidRDefault="00B37F06" w:rsidP="00B37F0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(доповідач – член Вищої кваліфікаційної комісії суддів України Мельник Р.І.)</w:t>
      </w:r>
    </w:p>
    <w:p w:rsidR="00B37F06" w:rsidRDefault="00B37F06" w:rsidP="00B3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B37F06" w:rsidRDefault="00B37F06" w:rsidP="00B37F0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Про визначення стадії (етапу), з якої продовжується оцінювання судді Господарського суду Сумської області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Больбіт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Вікторії Вікторівни н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а відповідність займаній посаді.</w:t>
      </w:r>
    </w:p>
    <w:p w:rsidR="00B37F06" w:rsidRDefault="00B37F06" w:rsidP="00B37F0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:rsidR="00B37F06" w:rsidRDefault="00B37F06" w:rsidP="00B37F06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Р.Б.)</w:t>
      </w:r>
    </w:p>
    <w:p w:rsidR="00B37F06" w:rsidRDefault="00B37F06" w:rsidP="00B3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B37F06" w:rsidRDefault="00B37F06" w:rsidP="00B37F0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Про визначення стадії (етапу), з якої продовжується оцінювання судді Ленінського районного суду міста Харкова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Іванісової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Лідії Олександрівни на відповідність займаній посаді. </w:t>
      </w:r>
    </w:p>
    <w:p w:rsidR="00B37F06" w:rsidRDefault="00B37F06" w:rsidP="00B37F0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:rsidR="00B37F06" w:rsidRDefault="00B37F06" w:rsidP="00B37F06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>(доповідач– член Вищої кваліфікаційної комісії суддів України Чумак С.Ю.)</w:t>
      </w:r>
    </w:p>
    <w:p w:rsidR="00B37F06" w:rsidRDefault="00B37F06" w:rsidP="00B3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B37F06" w:rsidRDefault="00B37F06" w:rsidP="00B37F0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Про визначення стадії (етапу), з якої продовжується оцінювання судді Київського районного суду міста Одеси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Салтан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Людмили Володимирівни на відповідність займаній посаді. </w:t>
      </w:r>
    </w:p>
    <w:p w:rsidR="00B37F06" w:rsidRDefault="00B37F06" w:rsidP="00B37F0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:rsidR="00B37F06" w:rsidRDefault="00B37F06" w:rsidP="00B37F06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>(доповідач– член Вищої кваліфікаційної комісії суддів України Чумак С.Ю.)</w:t>
      </w:r>
    </w:p>
    <w:p w:rsidR="00B37F06" w:rsidRDefault="00B37F06" w:rsidP="00B37F0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B37F06" w:rsidRDefault="00B37F06" w:rsidP="00B37F0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Про визначення стадії (етапу), з якої продовжується оцінювання судді Дарницького районного суду міста Києва Щасної Тетяни Василівни на відповідність займаній посаді.</w:t>
      </w:r>
    </w:p>
    <w:p w:rsidR="00B37F06" w:rsidRDefault="00B37F06" w:rsidP="00B37F0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:rsidR="00B37F06" w:rsidRDefault="00B37F06" w:rsidP="00B37F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Н.Р.)</w:t>
      </w:r>
    </w:p>
    <w:p w:rsidR="00B37F06" w:rsidRDefault="00B37F06" w:rsidP="00B37F0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B37F06" w:rsidRDefault="00B37F06" w:rsidP="00B37F0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Про визначення стадії (етапу), з якої продовжується оцінювання судді Шевченківського районного суду міста Києва Левицької Тетяни Володимирівни на відповідність займаній посаді.</w:t>
      </w:r>
    </w:p>
    <w:p w:rsidR="00B37F06" w:rsidRDefault="00B37F06" w:rsidP="00B37F0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:rsidR="00B37F06" w:rsidRDefault="00B37F06" w:rsidP="00B37F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Н.Р.)</w:t>
      </w:r>
    </w:p>
    <w:p w:rsidR="00F14905" w:rsidRPr="00B37F06" w:rsidRDefault="00F14905">
      <w:pPr>
        <w:rPr>
          <w:lang w:val="uk-UA"/>
        </w:rPr>
      </w:pPr>
      <w:bookmarkStart w:id="0" w:name="_GoBack"/>
      <w:bookmarkEnd w:id="0"/>
    </w:p>
    <w:sectPr w:rsidR="00F14905" w:rsidRPr="00B37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158EA"/>
    <w:multiLevelType w:val="hybridMultilevel"/>
    <w:tmpl w:val="C4BCEDF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F06"/>
    <w:rsid w:val="00B37F06"/>
    <w:rsid w:val="00F1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F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3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2024-05-24T12:42:00Z</dcterms:created>
  <dcterms:modified xsi:type="dcterms:W3CDTF">2024-05-24T12:43:00Z</dcterms:modified>
</cp:coreProperties>
</file>