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6A" w:rsidRPr="00AA33EF" w:rsidRDefault="00CB746A" w:rsidP="00146C0A">
      <w:pPr>
        <w:spacing w:after="0" w:line="240" w:lineRule="auto"/>
        <w:ind w:left="-567"/>
        <w:jc w:val="center"/>
        <w:rPr>
          <w:rFonts w:ascii="Times New Roman" w:eastAsia="Times New Roman" w:hAnsi="Times New Roman" w:cs="Times New Roman"/>
          <w:sz w:val="36"/>
          <w:szCs w:val="36"/>
          <w:lang w:eastAsia="ru-RU"/>
        </w:rPr>
      </w:pPr>
      <w:r w:rsidRPr="00AA33EF">
        <w:rPr>
          <w:rFonts w:ascii="Times New Roman" w:eastAsia="Times New Roman" w:hAnsi="Times New Roman" w:cs="Times New Roman"/>
          <w:noProof/>
          <w:kern w:val="1"/>
          <w:sz w:val="36"/>
          <w:szCs w:val="36"/>
          <w:lang w:eastAsia="uk-UA"/>
        </w:rPr>
        <w:drawing>
          <wp:inline distT="0" distB="0" distL="0" distR="0" wp14:anchorId="35E8C199" wp14:editId="3D57D7E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CB746A" w:rsidRPr="00AA33EF" w:rsidRDefault="00CB746A" w:rsidP="00146C0A">
      <w:pPr>
        <w:spacing w:after="0" w:line="240" w:lineRule="auto"/>
        <w:rPr>
          <w:rFonts w:ascii="Times New Roman" w:eastAsia="Times New Roman" w:hAnsi="Times New Roman" w:cs="Times New Roman"/>
          <w:sz w:val="36"/>
          <w:szCs w:val="36"/>
          <w:lang w:eastAsia="ru-RU"/>
        </w:rPr>
      </w:pPr>
    </w:p>
    <w:p w:rsidR="00CB746A" w:rsidRPr="00AA33EF" w:rsidRDefault="00CB746A" w:rsidP="00146C0A">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AA33E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CB746A" w:rsidRPr="00AA33EF" w:rsidRDefault="00CB746A" w:rsidP="00146C0A">
      <w:pPr>
        <w:spacing w:after="0" w:line="240" w:lineRule="auto"/>
        <w:jc w:val="center"/>
        <w:rPr>
          <w:rFonts w:ascii="Times New Roman" w:eastAsia="Times New Roman" w:hAnsi="Times New Roman" w:cs="Times New Roman"/>
          <w:sz w:val="26"/>
          <w:szCs w:val="26"/>
          <w:lang w:eastAsia="ru-RU"/>
        </w:rPr>
      </w:pPr>
    </w:p>
    <w:p w:rsidR="00CB746A" w:rsidRPr="00AA33EF" w:rsidRDefault="002B6EBB" w:rsidP="008B2712">
      <w:pPr>
        <w:tabs>
          <w:tab w:val="left" w:pos="8364"/>
          <w:tab w:val="left" w:pos="8789"/>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003C0F7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лютого</w:t>
      </w:r>
      <w:r w:rsidR="003C0F7E">
        <w:rPr>
          <w:rFonts w:ascii="Times New Roman" w:eastAsia="Times New Roman" w:hAnsi="Times New Roman" w:cs="Times New Roman"/>
          <w:sz w:val="26"/>
          <w:szCs w:val="26"/>
          <w:lang w:eastAsia="ru-RU"/>
        </w:rPr>
        <w:t xml:space="preserve"> </w:t>
      </w:r>
      <w:r w:rsidR="00CB746A" w:rsidRPr="00AA33EF">
        <w:rPr>
          <w:rFonts w:ascii="Times New Roman" w:eastAsia="Times New Roman" w:hAnsi="Times New Roman" w:cs="Times New Roman"/>
          <w:sz w:val="26"/>
          <w:szCs w:val="26"/>
          <w:lang w:eastAsia="ru-RU"/>
        </w:rPr>
        <w:t>202</w:t>
      </w:r>
      <w:r>
        <w:rPr>
          <w:rFonts w:ascii="Times New Roman" w:eastAsia="Times New Roman" w:hAnsi="Times New Roman" w:cs="Times New Roman"/>
          <w:sz w:val="26"/>
          <w:szCs w:val="26"/>
          <w:lang w:eastAsia="ru-RU"/>
        </w:rPr>
        <w:t>4</w:t>
      </w:r>
      <w:r w:rsidR="008B2712">
        <w:rPr>
          <w:rFonts w:ascii="Times New Roman" w:eastAsia="Times New Roman" w:hAnsi="Times New Roman" w:cs="Times New Roman"/>
          <w:sz w:val="26"/>
          <w:szCs w:val="26"/>
          <w:lang w:eastAsia="ru-RU"/>
        </w:rPr>
        <w:t xml:space="preserve"> року </w:t>
      </w:r>
      <w:r w:rsidR="008B2712">
        <w:rPr>
          <w:rFonts w:ascii="Times New Roman" w:eastAsia="Times New Roman" w:hAnsi="Times New Roman" w:cs="Times New Roman"/>
          <w:sz w:val="26"/>
          <w:szCs w:val="26"/>
          <w:lang w:eastAsia="ru-RU"/>
        </w:rPr>
        <w:tab/>
      </w:r>
      <w:r w:rsidR="008B2712">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 xml:space="preserve">м. Київ </w:t>
      </w:r>
    </w:p>
    <w:p w:rsidR="00CB746A" w:rsidRPr="00AA33EF" w:rsidRDefault="00CB746A" w:rsidP="00146C0A">
      <w:pPr>
        <w:tabs>
          <w:tab w:val="left" w:pos="7740"/>
        </w:tabs>
        <w:spacing w:after="0" w:line="240" w:lineRule="auto"/>
        <w:jc w:val="center"/>
        <w:rPr>
          <w:rFonts w:ascii="Times New Roman" w:hAnsi="Times New Roman" w:cs="Times New Roman"/>
          <w:sz w:val="26"/>
          <w:szCs w:val="26"/>
        </w:rPr>
      </w:pPr>
    </w:p>
    <w:p w:rsidR="00DA1601" w:rsidRPr="00BF193D" w:rsidRDefault="00DA1601" w:rsidP="00DA1601">
      <w:pPr>
        <w:spacing w:after="0" w:line="240" w:lineRule="auto"/>
        <w:jc w:val="center"/>
        <w:rPr>
          <w:rFonts w:ascii="Times New Roman" w:eastAsia="Times New Roman" w:hAnsi="Times New Roman" w:cs="Times New Roman"/>
          <w:sz w:val="24"/>
          <w:szCs w:val="24"/>
          <w:u w:val="single"/>
          <w:lang w:eastAsia="uk-UA"/>
        </w:rPr>
      </w:pPr>
      <w:r w:rsidRPr="00DA1601">
        <w:rPr>
          <w:rFonts w:ascii="Times New Roman" w:eastAsia="Times New Roman" w:hAnsi="Times New Roman" w:cs="Times New Roman"/>
          <w:color w:val="000000"/>
          <w:sz w:val="26"/>
          <w:szCs w:val="26"/>
          <w:lang w:eastAsia="uk-UA"/>
        </w:rPr>
        <w:t xml:space="preserve">Р І Ш Е Н </w:t>
      </w:r>
      <w:proofErr w:type="spellStart"/>
      <w:r w:rsidRPr="00DA1601">
        <w:rPr>
          <w:rFonts w:ascii="Times New Roman" w:eastAsia="Times New Roman" w:hAnsi="Times New Roman" w:cs="Times New Roman"/>
          <w:color w:val="000000"/>
          <w:sz w:val="26"/>
          <w:szCs w:val="26"/>
          <w:lang w:eastAsia="uk-UA"/>
        </w:rPr>
        <w:t>Н</w:t>
      </w:r>
      <w:proofErr w:type="spellEnd"/>
      <w:r w:rsidRPr="00DA1601">
        <w:rPr>
          <w:rFonts w:ascii="Times New Roman" w:eastAsia="Times New Roman" w:hAnsi="Times New Roman" w:cs="Times New Roman"/>
          <w:color w:val="000000"/>
          <w:sz w:val="26"/>
          <w:szCs w:val="26"/>
          <w:lang w:eastAsia="uk-UA"/>
        </w:rPr>
        <w:t xml:space="preserve"> Я № </w:t>
      </w:r>
      <w:r w:rsidR="00BF193D">
        <w:rPr>
          <w:rFonts w:ascii="Times New Roman" w:eastAsia="Times New Roman" w:hAnsi="Times New Roman" w:cs="Times New Roman"/>
          <w:color w:val="000000"/>
          <w:sz w:val="26"/>
          <w:szCs w:val="26"/>
          <w:u w:val="single"/>
          <w:lang w:eastAsia="uk-UA"/>
        </w:rPr>
        <w:t>5/пс-24</w:t>
      </w:r>
      <w:bookmarkStart w:id="0" w:name="_GoBack"/>
      <w:bookmarkEnd w:id="0"/>
    </w:p>
    <w:p w:rsidR="00DA1601" w:rsidRPr="00DA1601" w:rsidRDefault="00DA1601" w:rsidP="00DA1601">
      <w:pPr>
        <w:spacing w:after="0" w:line="240" w:lineRule="auto"/>
        <w:rPr>
          <w:rFonts w:ascii="Times New Roman" w:eastAsia="Times New Roman" w:hAnsi="Times New Roman" w:cs="Times New Roman"/>
          <w:sz w:val="24"/>
          <w:szCs w:val="24"/>
          <w:lang w:eastAsia="uk-UA"/>
        </w:rPr>
      </w:pPr>
    </w:p>
    <w:p w:rsidR="00DA1601" w:rsidRPr="00DA1601" w:rsidRDefault="00DA1601" w:rsidP="00DA1601">
      <w:pPr>
        <w:spacing w:after="0" w:line="240" w:lineRule="auto"/>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Вища кваліфікаційна комісія суддів України у складі Другої палати:</w:t>
      </w:r>
    </w:p>
    <w:p w:rsidR="00DA1601" w:rsidRPr="00DA1601" w:rsidRDefault="00DA1601" w:rsidP="00DA1601">
      <w:pPr>
        <w:spacing w:after="0" w:line="240" w:lineRule="auto"/>
        <w:rPr>
          <w:rFonts w:ascii="Times New Roman" w:eastAsia="Times New Roman" w:hAnsi="Times New Roman" w:cs="Times New Roman"/>
          <w:sz w:val="24"/>
          <w:szCs w:val="24"/>
          <w:lang w:eastAsia="uk-UA"/>
        </w:rPr>
      </w:pPr>
    </w:p>
    <w:p w:rsidR="00DA1601" w:rsidRPr="00DA1601" w:rsidRDefault="00DA1601" w:rsidP="00DA1601">
      <w:pPr>
        <w:spacing w:after="0" w:line="240" w:lineRule="auto"/>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головуючого – Чумака С.Ю.,</w:t>
      </w:r>
    </w:p>
    <w:p w:rsidR="00DA1601" w:rsidRPr="00DA1601" w:rsidRDefault="00DA1601" w:rsidP="00DA1601">
      <w:pPr>
        <w:spacing w:after="0" w:line="240" w:lineRule="auto"/>
        <w:rPr>
          <w:rFonts w:ascii="Times New Roman" w:eastAsia="Times New Roman" w:hAnsi="Times New Roman" w:cs="Times New Roman"/>
          <w:sz w:val="24"/>
          <w:szCs w:val="24"/>
          <w:lang w:eastAsia="uk-UA"/>
        </w:rPr>
      </w:pPr>
    </w:p>
    <w:p w:rsidR="00DA1601" w:rsidRPr="00DA1601" w:rsidRDefault="00DA1601" w:rsidP="00DA1601">
      <w:pPr>
        <w:spacing w:after="0" w:line="240" w:lineRule="auto"/>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 xml:space="preserve">членів Комісії: </w:t>
      </w:r>
      <w:proofErr w:type="spellStart"/>
      <w:r w:rsidRPr="00DA1601">
        <w:rPr>
          <w:rFonts w:ascii="Times New Roman" w:eastAsia="Times New Roman" w:hAnsi="Times New Roman" w:cs="Times New Roman"/>
          <w:color w:val="000000"/>
          <w:sz w:val="26"/>
          <w:szCs w:val="26"/>
          <w:lang w:eastAsia="uk-UA"/>
        </w:rPr>
        <w:t>Волкової</w:t>
      </w:r>
      <w:proofErr w:type="spellEnd"/>
      <w:r w:rsidRPr="00DA1601">
        <w:rPr>
          <w:rFonts w:ascii="Times New Roman" w:eastAsia="Times New Roman" w:hAnsi="Times New Roman" w:cs="Times New Roman"/>
          <w:color w:val="000000"/>
          <w:sz w:val="26"/>
          <w:szCs w:val="26"/>
          <w:lang w:eastAsia="uk-UA"/>
        </w:rPr>
        <w:t xml:space="preserve"> Л.М., Духа Я.М., </w:t>
      </w:r>
      <w:proofErr w:type="spellStart"/>
      <w:r w:rsidRPr="00DA1601">
        <w:rPr>
          <w:rFonts w:ascii="Times New Roman" w:eastAsia="Times New Roman" w:hAnsi="Times New Roman" w:cs="Times New Roman"/>
          <w:color w:val="000000"/>
          <w:sz w:val="26"/>
          <w:szCs w:val="26"/>
          <w:lang w:eastAsia="uk-UA"/>
        </w:rPr>
        <w:t>Кидисюка</w:t>
      </w:r>
      <w:proofErr w:type="spellEnd"/>
      <w:r w:rsidR="005B4E5B">
        <w:rPr>
          <w:rFonts w:ascii="Times New Roman" w:eastAsia="Times New Roman" w:hAnsi="Times New Roman" w:cs="Times New Roman"/>
          <w:color w:val="000000"/>
          <w:sz w:val="26"/>
          <w:szCs w:val="26"/>
          <w:lang w:eastAsia="uk-UA"/>
        </w:rPr>
        <w:t xml:space="preserve"> </w:t>
      </w:r>
      <w:r w:rsidRPr="00DA1601">
        <w:rPr>
          <w:rFonts w:ascii="Times New Roman" w:eastAsia="Times New Roman" w:hAnsi="Times New Roman" w:cs="Times New Roman"/>
          <w:color w:val="000000"/>
          <w:sz w:val="26"/>
          <w:szCs w:val="26"/>
          <w:lang w:eastAsia="uk-UA"/>
        </w:rPr>
        <w:t xml:space="preserve">Р.А., </w:t>
      </w:r>
      <w:proofErr w:type="spellStart"/>
      <w:r w:rsidRPr="00DA1601">
        <w:rPr>
          <w:rFonts w:ascii="Times New Roman" w:eastAsia="Times New Roman" w:hAnsi="Times New Roman" w:cs="Times New Roman"/>
          <w:color w:val="000000"/>
          <w:sz w:val="26"/>
          <w:szCs w:val="26"/>
          <w:lang w:eastAsia="uk-UA"/>
        </w:rPr>
        <w:t>Коліуша</w:t>
      </w:r>
      <w:proofErr w:type="spellEnd"/>
      <w:r w:rsidR="005B4E5B">
        <w:rPr>
          <w:rFonts w:ascii="Times New Roman" w:eastAsia="Times New Roman" w:hAnsi="Times New Roman" w:cs="Times New Roman"/>
          <w:color w:val="000000"/>
          <w:sz w:val="26"/>
          <w:szCs w:val="26"/>
          <w:lang w:eastAsia="uk-UA"/>
        </w:rPr>
        <w:t xml:space="preserve"> </w:t>
      </w:r>
      <w:r w:rsidRPr="00DA1601">
        <w:rPr>
          <w:rFonts w:ascii="Times New Roman" w:eastAsia="Times New Roman" w:hAnsi="Times New Roman" w:cs="Times New Roman"/>
          <w:color w:val="000000"/>
          <w:sz w:val="26"/>
          <w:szCs w:val="26"/>
          <w:lang w:eastAsia="uk-UA"/>
        </w:rPr>
        <w:t xml:space="preserve">О.Л. (доповідач), </w:t>
      </w:r>
      <w:proofErr w:type="spellStart"/>
      <w:r w:rsidRPr="00DA1601">
        <w:rPr>
          <w:rFonts w:ascii="Times New Roman" w:eastAsia="Times New Roman" w:hAnsi="Times New Roman" w:cs="Times New Roman"/>
          <w:color w:val="000000"/>
          <w:sz w:val="26"/>
          <w:szCs w:val="26"/>
          <w:lang w:eastAsia="uk-UA"/>
        </w:rPr>
        <w:t>Омельяна</w:t>
      </w:r>
      <w:proofErr w:type="spellEnd"/>
      <w:r w:rsidR="005B4E5B">
        <w:rPr>
          <w:rFonts w:ascii="Times New Roman" w:eastAsia="Times New Roman" w:hAnsi="Times New Roman" w:cs="Times New Roman"/>
          <w:color w:val="000000"/>
          <w:sz w:val="26"/>
          <w:szCs w:val="26"/>
          <w:lang w:eastAsia="uk-UA"/>
        </w:rPr>
        <w:t xml:space="preserve"> </w:t>
      </w:r>
      <w:r w:rsidRPr="00DA1601">
        <w:rPr>
          <w:rFonts w:ascii="Times New Roman" w:eastAsia="Times New Roman" w:hAnsi="Times New Roman" w:cs="Times New Roman"/>
          <w:color w:val="000000"/>
          <w:sz w:val="26"/>
          <w:szCs w:val="26"/>
          <w:lang w:eastAsia="uk-UA"/>
        </w:rPr>
        <w:t xml:space="preserve">О.С., </w:t>
      </w:r>
      <w:proofErr w:type="spellStart"/>
      <w:r w:rsidRPr="00DA1601">
        <w:rPr>
          <w:rFonts w:ascii="Times New Roman" w:eastAsia="Times New Roman" w:hAnsi="Times New Roman" w:cs="Times New Roman"/>
          <w:color w:val="000000"/>
          <w:sz w:val="26"/>
          <w:szCs w:val="26"/>
          <w:lang w:eastAsia="uk-UA"/>
        </w:rPr>
        <w:t>Сабодаша</w:t>
      </w:r>
      <w:proofErr w:type="spellEnd"/>
      <w:r w:rsidR="005B4E5B">
        <w:rPr>
          <w:rFonts w:ascii="Times New Roman" w:eastAsia="Times New Roman" w:hAnsi="Times New Roman" w:cs="Times New Roman"/>
          <w:color w:val="000000"/>
          <w:sz w:val="26"/>
          <w:szCs w:val="26"/>
          <w:lang w:eastAsia="uk-UA"/>
        </w:rPr>
        <w:t xml:space="preserve"> </w:t>
      </w:r>
      <w:r w:rsidRPr="00DA1601">
        <w:rPr>
          <w:rFonts w:ascii="Times New Roman" w:eastAsia="Times New Roman" w:hAnsi="Times New Roman" w:cs="Times New Roman"/>
          <w:color w:val="000000"/>
          <w:sz w:val="26"/>
          <w:szCs w:val="26"/>
          <w:lang w:eastAsia="uk-UA"/>
        </w:rPr>
        <w:t>Р.Б.,</w:t>
      </w: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розглянувши питання про відрядження суддів до Авді</w:t>
      </w:r>
      <w:r w:rsidR="00416B40">
        <w:rPr>
          <w:rFonts w:ascii="Times New Roman" w:eastAsia="Times New Roman" w:hAnsi="Times New Roman" w:cs="Times New Roman"/>
          <w:color w:val="000000"/>
          <w:sz w:val="26"/>
          <w:szCs w:val="26"/>
          <w:lang w:eastAsia="uk-UA"/>
        </w:rPr>
        <w:t>ї</w:t>
      </w:r>
      <w:r w:rsidRPr="00DA1601">
        <w:rPr>
          <w:rFonts w:ascii="Times New Roman" w:eastAsia="Times New Roman" w:hAnsi="Times New Roman" w:cs="Times New Roman"/>
          <w:color w:val="000000"/>
          <w:sz w:val="26"/>
          <w:szCs w:val="26"/>
          <w:lang w:eastAsia="uk-UA"/>
        </w:rPr>
        <w:t>вського міського суду Донецької області,</w:t>
      </w:r>
    </w:p>
    <w:p w:rsidR="00DA1601" w:rsidRPr="00DA1601" w:rsidRDefault="00DA1601" w:rsidP="00DA1601">
      <w:pPr>
        <w:shd w:val="clear" w:color="auto" w:fill="FFFFFF"/>
        <w:spacing w:after="0" w:line="240" w:lineRule="auto"/>
        <w:jc w:val="center"/>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встановила:</w:t>
      </w:r>
    </w:p>
    <w:p w:rsidR="00DA1601" w:rsidRPr="00DA1601" w:rsidRDefault="00DA1601" w:rsidP="00DA1601">
      <w:pPr>
        <w:shd w:val="clear" w:color="auto" w:fill="FFFFFF"/>
        <w:spacing w:after="0" w:line="240" w:lineRule="auto"/>
        <w:jc w:val="center"/>
        <w:rPr>
          <w:rFonts w:ascii="Times New Roman" w:eastAsia="Times New Roman" w:hAnsi="Times New Roman" w:cs="Times New Roman"/>
          <w:sz w:val="24"/>
          <w:szCs w:val="24"/>
          <w:lang w:eastAsia="uk-UA"/>
        </w:rPr>
      </w:pPr>
    </w:p>
    <w:p w:rsidR="00DA1601" w:rsidRPr="00DA1601" w:rsidRDefault="00DA1601" w:rsidP="00DA160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До Вищої кваліфікаційної комісії суддів України 22.01.2024 надійшло повідомлення Державної судової адміністрації України (далі – ДСА України) про необхідність розгляду питання щодо відрядження 1 (одного) судді до Авдіївського міського суду Донецької області строком на 1 (один) рік у зв’язку із забезпеченням доступу до правосуддя у цьому судді.</w:t>
      </w:r>
    </w:p>
    <w:p w:rsidR="00DA1601" w:rsidRPr="00DA1601" w:rsidRDefault="00DA1601" w:rsidP="00DA1601">
      <w:pPr>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 xml:space="preserve">У повідомленні ДСА України зазначено, що </w:t>
      </w:r>
      <w:r w:rsidR="00416B40">
        <w:rPr>
          <w:rFonts w:ascii="Times New Roman" w:eastAsia="Times New Roman" w:hAnsi="Times New Roman" w:cs="Times New Roman"/>
          <w:color w:val="000000"/>
          <w:sz w:val="26"/>
          <w:szCs w:val="26"/>
          <w:lang w:eastAsia="uk-UA"/>
        </w:rPr>
        <w:t>в</w:t>
      </w:r>
      <w:r w:rsidRPr="00DA1601">
        <w:rPr>
          <w:rFonts w:ascii="Times New Roman" w:eastAsia="Times New Roman" w:hAnsi="Times New Roman" w:cs="Times New Roman"/>
          <w:color w:val="000000"/>
          <w:sz w:val="26"/>
          <w:szCs w:val="26"/>
          <w:lang w:eastAsia="uk-UA"/>
        </w:rPr>
        <w:t xml:space="preserve"> Авдіївському міському суді Донецької області ви</w:t>
      </w:r>
      <w:r w:rsidR="00337149">
        <w:rPr>
          <w:rFonts w:ascii="Times New Roman" w:eastAsia="Times New Roman" w:hAnsi="Times New Roman" w:cs="Times New Roman"/>
          <w:color w:val="000000"/>
          <w:sz w:val="26"/>
          <w:szCs w:val="26"/>
          <w:lang w:eastAsia="uk-UA"/>
        </w:rPr>
        <w:t>значено 4 (чотири) посади судді</w:t>
      </w:r>
      <w:r w:rsidRPr="00DA1601">
        <w:rPr>
          <w:rFonts w:ascii="Times New Roman" w:eastAsia="Times New Roman" w:hAnsi="Times New Roman" w:cs="Times New Roman"/>
          <w:color w:val="000000"/>
          <w:sz w:val="26"/>
          <w:szCs w:val="26"/>
          <w:lang w:eastAsia="uk-UA"/>
        </w:rPr>
        <w:t xml:space="preserve">, фактично перебувають на посадах 2 (двоє) суддів. Суддя Авдіївського міського суду Донецької області Панченко Олена Олександрівна призначена на посаду судді вперше строком на п’ять років Указом Президента України від 28.07.2010 № 277/2010, повноваження судді припинилися у зв’язку із закінченням терміну призначення. </w:t>
      </w:r>
      <w:r w:rsidR="00416B40" w:rsidRPr="00DA1601">
        <w:rPr>
          <w:rFonts w:ascii="Times New Roman" w:eastAsia="Times New Roman" w:hAnsi="Times New Roman" w:cs="Times New Roman"/>
          <w:color w:val="000000"/>
          <w:sz w:val="26"/>
          <w:szCs w:val="26"/>
          <w:lang w:eastAsia="uk-UA"/>
        </w:rPr>
        <w:t>Березіна Юлія Петрівна</w:t>
      </w:r>
      <w:r w:rsidR="00416B40">
        <w:rPr>
          <w:rFonts w:ascii="Times New Roman" w:eastAsia="Times New Roman" w:hAnsi="Times New Roman" w:cs="Times New Roman"/>
          <w:color w:val="000000"/>
          <w:sz w:val="26"/>
          <w:szCs w:val="26"/>
          <w:lang w:eastAsia="uk-UA"/>
        </w:rPr>
        <w:t>,</w:t>
      </w:r>
      <w:r w:rsidR="00416B40" w:rsidRPr="00DA1601">
        <w:rPr>
          <w:rFonts w:ascii="Times New Roman" w:eastAsia="Times New Roman" w:hAnsi="Times New Roman" w:cs="Times New Roman"/>
          <w:color w:val="000000"/>
          <w:sz w:val="26"/>
          <w:szCs w:val="26"/>
          <w:lang w:eastAsia="uk-UA"/>
        </w:rPr>
        <w:t xml:space="preserve"> </w:t>
      </w:r>
      <w:r w:rsidR="00416B40">
        <w:rPr>
          <w:rFonts w:ascii="Times New Roman" w:eastAsia="Times New Roman" w:hAnsi="Times New Roman" w:cs="Times New Roman"/>
          <w:color w:val="000000"/>
          <w:sz w:val="26"/>
          <w:szCs w:val="26"/>
          <w:lang w:eastAsia="uk-UA"/>
        </w:rPr>
        <w:t>п</w:t>
      </w:r>
      <w:r w:rsidRPr="00DA1601">
        <w:rPr>
          <w:rFonts w:ascii="Times New Roman" w:eastAsia="Times New Roman" w:hAnsi="Times New Roman" w:cs="Times New Roman"/>
          <w:color w:val="000000"/>
          <w:sz w:val="26"/>
          <w:szCs w:val="26"/>
          <w:lang w:eastAsia="uk-UA"/>
        </w:rPr>
        <w:t xml:space="preserve">ризначена </w:t>
      </w:r>
      <w:r w:rsidR="00416B40">
        <w:rPr>
          <w:rFonts w:ascii="Times New Roman" w:eastAsia="Times New Roman" w:hAnsi="Times New Roman" w:cs="Times New Roman"/>
          <w:color w:val="000000"/>
          <w:sz w:val="26"/>
          <w:szCs w:val="26"/>
          <w:lang w:eastAsia="uk-UA"/>
        </w:rPr>
        <w:t xml:space="preserve">на посаду </w:t>
      </w:r>
      <w:r w:rsidR="00416B40" w:rsidRPr="00DA1601">
        <w:rPr>
          <w:rFonts w:ascii="Times New Roman" w:eastAsia="Times New Roman" w:hAnsi="Times New Roman" w:cs="Times New Roman"/>
          <w:color w:val="000000"/>
          <w:sz w:val="26"/>
          <w:szCs w:val="26"/>
          <w:lang w:eastAsia="uk-UA"/>
        </w:rPr>
        <w:t xml:space="preserve">судді Авдіївського міського суду Донецької області </w:t>
      </w:r>
      <w:r w:rsidR="00416B40">
        <w:rPr>
          <w:rFonts w:ascii="Times New Roman" w:eastAsia="Times New Roman" w:hAnsi="Times New Roman" w:cs="Times New Roman"/>
          <w:color w:val="000000"/>
          <w:sz w:val="26"/>
          <w:szCs w:val="26"/>
          <w:lang w:eastAsia="uk-UA"/>
        </w:rPr>
        <w:t>У</w:t>
      </w:r>
      <w:r w:rsidRPr="00DA1601">
        <w:rPr>
          <w:rFonts w:ascii="Times New Roman" w:eastAsia="Times New Roman" w:hAnsi="Times New Roman" w:cs="Times New Roman"/>
          <w:color w:val="000000"/>
          <w:sz w:val="26"/>
          <w:szCs w:val="26"/>
          <w:lang w:eastAsia="uk-UA"/>
        </w:rPr>
        <w:t>казом Президента України від 18.10.2013 № 571/2013</w:t>
      </w:r>
      <w:r w:rsidR="00416B40">
        <w:rPr>
          <w:rFonts w:ascii="Times New Roman" w:eastAsia="Times New Roman" w:hAnsi="Times New Roman" w:cs="Times New Roman"/>
          <w:color w:val="000000"/>
          <w:sz w:val="26"/>
          <w:szCs w:val="26"/>
          <w:lang w:eastAsia="uk-UA"/>
        </w:rPr>
        <w:t>,</w:t>
      </w:r>
      <w:r w:rsidRPr="00DA1601">
        <w:rPr>
          <w:rFonts w:ascii="Times New Roman" w:eastAsia="Times New Roman" w:hAnsi="Times New Roman" w:cs="Times New Roman"/>
          <w:color w:val="000000"/>
          <w:sz w:val="26"/>
          <w:szCs w:val="26"/>
          <w:lang w:eastAsia="uk-UA"/>
        </w:rPr>
        <w:t xml:space="preserve"> </w:t>
      </w:r>
      <w:r w:rsidR="00416B40">
        <w:rPr>
          <w:rFonts w:ascii="Times New Roman" w:eastAsia="Times New Roman" w:hAnsi="Times New Roman" w:cs="Times New Roman"/>
          <w:color w:val="000000"/>
          <w:sz w:val="26"/>
          <w:szCs w:val="26"/>
          <w:lang w:eastAsia="uk-UA"/>
        </w:rPr>
        <w:t xml:space="preserve">присяги </w:t>
      </w:r>
      <w:r w:rsidRPr="00DA1601">
        <w:rPr>
          <w:rFonts w:ascii="Times New Roman" w:eastAsia="Times New Roman" w:hAnsi="Times New Roman" w:cs="Times New Roman"/>
          <w:color w:val="000000"/>
          <w:sz w:val="26"/>
          <w:szCs w:val="26"/>
          <w:lang w:eastAsia="uk-UA"/>
        </w:rPr>
        <w:t>не склала, повноваження судді припинилися у зв’язку із закінченням терміну призначення. Крім того, рішенням Вищої ради правосуддя від 11.01.2022 № 13/0/15-22 строком на 1(один) рік для здійснення правосуддя до Авдіївського міського суду Донецької області відряджений суддя Слов’янського міськрайонного суду Донецької області Пронін Сергій Георгійович. Строк дії відрядження судді Проніна С.Г. до Авдіївського міського суду Донецької області закінчився 20.01.2023. Відрядження судді було продовжено</w:t>
      </w:r>
      <w:r w:rsidRPr="005B4E5B">
        <w:rPr>
          <w:rFonts w:ascii="Times New Roman" w:eastAsia="Times New Roman" w:hAnsi="Times New Roman" w:cs="Times New Roman"/>
          <w:color w:val="000000"/>
          <w:sz w:val="44"/>
          <w:szCs w:val="44"/>
          <w:lang w:eastAsia="uk-UA"/>
        </w:rPr>
        <w:t xml:space="preserve"> </w:t>
      </w:r>
      <w:r w:rsidRPr="00DA1601">
        <w:rPr>
          <w:rFonts w:ascii="Times New Roman" w:eastAsia="Times New Roman" w:hAnsi="Times New Roman" w:cs="Times New Roman"/>
          <w:color w:val="000000"/>
          <w:sz w:val="26"/>
          <w:szCs w:val="26"/>
          <w:lang w:eastAsia="uk-UA"/>
        </w:rPr>
        <w:t>ще</w:t>
      </w:r>
      <w:r w:rsidRPr="005B4E5B">
        <w:rPr>
          <w:rFonts w:ascii="Times New Roman" w:eastAsia="Times New Roman" w:hAnsi="Times New Roman" w:cs="Times New Roman"/>
          <w:color w:val="000000"/>
          <w:sz w:val="44"/>
          <w:szCs w:val="44"/>
          <w:lang w:eastAsia="uk-UA"/>
        </w:rPr>
        <w:t xml:space="preserve"> </w:t>
      </w:r>
      <w:r w:rsidRPr="00DA1601">
        <w:rPr>
          <w:rFonts w:ascii="Times New Roman" w:eastAsia="Times New Roman" w:hAnsi="Times New Roman" w:cs="Times New Roman"/>
          <w:color w:val="000000"/>
          <w:sz w:val="26"/>
          <w:szCs w:val="26"/>
          <w:lang w:eastAsia="uk-UA"/>
        </w:rPr>
        <w:t>на</w:t>
      </w:r>
      <w:r w:rsidRPr="005B4E5B">
        <w:rPr>
          <w:rFonts w:ascii="Times New Roman" w:eastAsia="Times New Roman" w:hAnsi="Times New Roman" w:cs="Times New Roman"/>
          <w:color w:val="000000"/>
          <w:sz w:val="44"/>
          <w:szCs w:val="44"/>
          <w:lang w:eastAsia="uk-UA"/>
        </w:rPr>
        <w:t xml:space="preserve"> </w:t>
      </w:r>
      <w:r w:rsidRPr="00DA1601">
        <w:rPr>
          <w:rFonts w:ascii="Times New Roman" w:eastAsia="Times New Roman" w:hAnsi="Times New Roman" w:cs="Times New Roman"/>
          <w:color w:val="000000"/>
          <w:sz w:val="26"/>
          <w:szCs w:val="26"/>
          <w:lang w:eastAsia="uk-UA"/>
        </w:rPr>
        <w:t>1</w:t>
      </w:r>
      <w:r w:rsidRPr="005B4E5B">
        <w:rPr>
          <w:rFonts w:ascii="Times New Roman" w:eastAsia="Times New Roman" w:hAnsi="Times New Roman" w:cs="Times New Roman"/>
          <w:color w:val="000000"/>
          <w:sz w:val="44"/>
          <w:szCs w:val="44"/>
          <w:lang w:eastAsia="uk-UA"/>
        </w:rPr>
        <w:t xml:space="preserve"> </w:t>
      </w:r>
      <w:r w:rsidRPr="00DA1601">
        <w:rPr>
          <w:rFonts w:ascii="Times New Roman" w:eastAsia="Times New Roman" w:hAnsi="Times New Roman" w:cs="Times New Roman"/>
          <w:color w:val="000000"/>
          <w:sz w:val="26"/>
          <w:szCs w:val="26"/>
          <w:lang w:eastAsia="uk-UA"/>
        </w:rPr>
        <w:t>(один)</w:t>
      </w:r>
      <w:r w:rsidRPr="005B4E5B">
        <w:rPr>
          <w:rFonts w:ascii="Times New Roman" w:eastAsia="Times New Roman" w:hAnsi="Times New Roman" w:cs="Times New Roman"/>
          <w:color w:val="000000"/>
          <w:sz w:val="44"/>
          <w:szCs w:val="44"/>
          <w:lang w:eastAsia="uk-UA"/>
        </w:rPr>
        <w:t xml:space="preserve"> </w:t>
      </w:r>
      <w:r w:rsidRPr="00DA1601">
        <w:rPr>
          <w:rFonts w:ascii="Times New Roman" w:eastAsia="Times New Roman" w:hAnsi="Times New Roman" w:cs="Times New Roman"/>
          <w:color w:val="000000"/>
          <w:sz w:val="26"/>
          <w:szCs w:val="26"/>
          <w:lang w:eastAsia="uk-UA"/>
        </w:rPr>
        <w:t>рік</w:t>
      </w:r>
      <w:r w:rsidRPr="005B4E5B">
        <w:rPr>
          <w:rFonts w:ascii="Times New Roman" w:eastAsia="Times New Roman" w:hAnsi="Times New Roman" w:cs="Times New Roman"/>
          <w:color w:val="000000"/>
          <w:sz w:val="44"/>
          <w:szCs w:val="44"/>
          <w:lang w:eastAsia="uk-UA"/>
        </w:rPr>
        <w:t xml:space="preserve"> </w:t>
      </w:r>
      <w:r w:rsidRPr="00DA1601">
        <w:rPr>
          <w:rFonts w:ascii="Times New Roman" w:eastAsia="Times New Roman" w:hAnsi="Times New Roman" w:cs="Times New Roman"/>
          <w:color w:val="000000"/>
          <w:sz w:val="26"/>
          <w:szCs w:val="26"/>
          <w:lang w:eastAsia="uk-UA"/>
        </w:rPr>
        <w:t>рішенням</w:t>
      </w:r>
      <w:r w:rsidRPr="005B4E5B">
        <w:rPr>
          <w:rFonts w:ascii="Times New Roman" w:eastAsia="Times New Roman" w:hAnsi="Times New Roman" w:cs="Times New Roman"/>
          <w:color w:val="000000"/>
          <w:sz w:val="44"/>
          <w:szCs w:val="44"/>
          <w:lang w:eastAsia="uk-UA"/>
        </w:rPr>
        <w:t xml:space="preserve"> </w:t>
      </w:r>
      <w:r w:rsidRPr="00DA1601">
        <w:rPr>
          <w:rFonts w:ascii="Times New Roman" w:eastAsia="Times New Roman" w:hAnsi="Times New Roman" w:cs="Times New Roman"/>
          <w:color w:val="000000"/>
          <w:sz w:val="26"/>
          <w:szCs w:val="26"/>
          <w:lang w:eastAsia="uk-UA"/>
        </w:rPr>
        <w:t>Вищої</w:t>
      </w:r>
      <w:r w:rsidRPr="005B4E5B">
        <w:rPr>
          <w:rFonts w:ascii="Times New Roman" w:eastAsia="Times New Roman" w:hAnsi="Times New Roman" w:cs="Times New Roman"/>
          <w:color w:val="000000"/>
          <w:sz w:val="44"/>
          <w:szCs w:val="44"/>
          <w:lang w:eastAsia="uk-UA"/>
        </w:rPr>
        <w:t xml:space="preserve"> </w:t>
      </w:r>
      <w:r w:rsidRPr="00DA1601">
        <w:rPr>
          <w:rFonts w:ascii="Times New Roman" w:eastAsia="Times New Roman" w:hAnsi="Times New Roman" w:cs="Times New Roman"/>
          <w:color w:val="000000"/>
          <w:sz w:val="26"/>
          <w:szCs w:val="26"/>
          <w:lang w:eastAsia="uk-UA"/>
        </w:rPr>
        <w:t>ради</w:t>
      </w:r>
      <w:r w:rsidRPr="005B4E5B">
        <w:rPr>
          <w:rFonts w:ascii="Times New Roman" w:eastAsia="Times New Roman" w:hAnsi="Times New Roman" w:cs="Times New Roman"/>
          <w:color w:val="000000"/>
          <w:sz w:val="44"/>
          <w:szCs w:val="44"/>
          <w:lang w:eastAsia="uk-UA"/>
        </w:rPr>
        <w:t xml:space="preserve"> </w:t>
      </w:r>
      <w:r w:rsidRPr="00DA1601">
        <w:rPr>
          <w:rFonts w:ascii="Times New Roman" w:eastAsia="Times New Roman" w:hAnsi="Times New Roman" w:cs="Times New Roman"/>
          <w:color w:val="000000"/>
          <w:sz w:val="26"/>
          <w:szCs w:val="26"/>
          <w:lang w:eastAsia="uk-UA"/>
        </w:rPr>
        <w:t>правосуддя</w:t>
      </w:r>
      <w:r w:rsidRPr="005B4E5B">
        <w:rPr>
          <w:rFonts w:ascii="Times New Roman" w:eastAsia="Times New Roman" w:hAnsi="Times New Roman" w:cs="Times New Roman"/>
          <w:color w:val="000000"/>
          <w:sz w:val="44"/>
          <w:szCs w:val="44"/>
          <w:lang w:eastAsia="uk-UA"/>
        </w:rPr>
        <w:t xml:space="preserve"> </w:t>
      </w:r>
      <w:r w:rsidRPr="00DA1601">
        <w:rPr>
          <w:rFonts w:ascii="Times New Roman" w:eastAsia="Times New Roman" w:hAnsi="Times New Roman" w:cs="Times New Roman"/>
          <w:color w:val="000000"/>
          <w:sz w:val="26"/>
          <w:szCs w:val="26"/>
          <w:lang w:eastAsia="uk-UA"/>
        </w:rPr>
        <w:t>від</w:t>
      </w:r>
      <w:r w:rsidRPr="005B4E5B">
        <w:rPr>
          <w:rFonts w:ascii="Times New Roman" w:eastAsia="Times New Roman" w:hAnsi="Times New Roman" w:cs="Times New Roman"/>
          <w:color w:val="000000"/>
          <w:sz w:val="44"/>
          <w:szCs w:val="44"/>
          <w:lang w:eastAsia="uk-UA"/>
        </w:rPr>
        <w:t xml:space="preserve"> </w:t>
      </w:r>
      <w:r w:rsidRPr="00DA1601">
        <w:rPr>
          <w:rFonts w:ascii="Times New Roman" w:eastAsia="Times New Roman" w:hAnsi="Times New Roman" w:cs="Times New Roman"/>
          <w:color w:val="000000"/>
          <w:sz w:val="26"/>
          <w:szCs w:val="26"/>
          <w:lang w:eastAsia="uk-UA"/>
        </w:rPr>
        <w:t>30.01.2023</w:t>
      </w:r>
      <w:r w:rsidRPr="005B4E5B">
        <w:rPr>
          <w:rFonts w:ascii="Times New Roman" w:eastAsia="Times New Roman" w:hAnsi="Times New Roman" w:cs="Times New Roman"/>
          <w:color w:val="000000"/>
          <w:sz w:val="44"/>
          <w:szCs w:val="44"/>
          <w:lang w:eastAsia="uk-UA"/>
        </w:rPr>
        <w:t xml:space="preserve"> </w:t>
      </w:r>
      <w:r w:rsidRPr="00DA1601">
        <w:rPr>
          <w:rFonts w:ascii="Times New Roman" w:eastAsia="Times New Roman" w:hAnsi="Times New Roman" w:cs="Times New Roman"/>
          <w:color w:val="000000"/>
          <w:sz w:val="26"/>
          <w:szCs w:val="26"/>
          <w:lang w:eastAsia="uk-UA"/>
        </w:rPr>
        <w:t>№ 8/0/15-23.</w:t>
      </w:r>
    </w:p>
    <w:p w:rsidR="00DA1601" w:rsidRPr="00DA1601" w:rsidRDefault="00DA1601" w:rsidP="00DA1601">
      <w:pPr>
        <w:spacing w:after="0" w:line="240" w:lineRule="auto"/>
        <w:ind w:firstLine="709"/>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 xml:space="preserve">Таким чином, доступ до правосуддя в Авдіївському міському суді Донецької області припинено. Відрядження 1 (одного) судді до Авдіївського міського суду Донецької області дозволить забезпечити доступ до правосуддя </w:t>
      </w:r>
      <w:r w:rsidR="00416B40">
        <w:rPr>
          <w:rFonts w:ascii="Times New Roman" w:eastAsia="Times New Roman" w:hAnsi="Times New Roman" w:cs="Times New Roman"/>
          <w:color w:val="000000"/>
          <w:sz w:val="26"/>
          <w:szCs w:val="26"/>
          <w:lang w:eastAsia="uk-UA"/>
        </w:rPr>
        <w:t>в</w:t>
      </w:r>
      <w:r w:rsidRPr="00DA1601">
        <w:rPr>
          <w:rFonts w:ascii="Times New Roman" w:eastAsia="Times New Roman" w:hAnsi="Times New Roman" w:cs="Times New Roman"/>
          <w:color w:val="000000"/>
          <w:sz w:val="26"/>
          <w:szCs w:val="26"/>
          <w:lang w:eastAsia="uk-UA"/>
        </w:rPr>
        <w:t xml:space="preserve"> цьому суді.</w:t>
      </w:r>
    </w:p>
    <w:p w:rsidR="00DA1601" w:rsidRPr="00DA1601" w:rsidRDefault="00DA1601" w:rsidP="00DA1601">
      <w:pPr>
        <w:spacing w:after="0" w:line="240" w:lineRule="auto"/>
        <w:ind w:firstLine="709"/>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ДСА України також відзначає, що відрядження суддів із судів, територіальну підсудність яких змінено, не вплине на доступ до правосуддя в цих судах.</w:t>
      </w:r>
    </w:p>
    <w:p w:rsidR="00DA1601" w:rsidRPr="00DA1601" w:rsidRDefault="00DA1601" w:rsidP="00DA1601">
      <w:pPr>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lastRenderedPageBreak/>
        <w:t>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DA1601" w:rsidRPr="00DA1601" w:rsidRDefault="00DA1601" w:rsidP="00DA1601">
      <w:pPr>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DA1601" w:rsidRPr="00DA1601" w:rsidRDefault="00DA1601" w:rsidP="00DA1601">
      <w:pPr>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Розгляд питання щодо відрядження судді здійснюється згідно з Порядком відрядження судді до іншого суду того самого рівня і спеціалізації (як тимчасового переведення),</w:t>
      </w:r>
      <w:r w:rsidRPr="005B4E5B">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затвердженим</w:t>
      </w:r>
      <w:r w:rsidRPr="005B4E5B">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рішенням</w:t>
      </w:r>
      <w:r w:rsidRPr="005B4E5B">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Вищої</w:t>
      </w:r>
      <w:r w:rsidRPr="005B4E5B">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ради</w:t>
      </w:r>
      <w:r w:rsidRPr="005B4E5B">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правосуддя</w:t>
      </w:r>
      <w:r w:rsidRPr="005B4E5B">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від</w:t>
      </w:r>
      <w:r w:rsidR="005B4E5B" w:rsidRPr="005B4E5B">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24.01.2017</w:t>
      </w:r>
      <w:r w:rsidRPr="005B4E5B">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w:t>
      </w:r>
      <w:r w:rsidR="005B4E5B">
        <w:rPr>
          <w:rFonts w:ascii="Times New Roman" w:eastAsia="Times New Roman" w:hAnsi="Times New Roman" w:cs="Times New Roman"/>
          <w:color w:val="000000"/>
          <w:sz w:val="26"/>
          <w:szCs w:val="26"/>
          <w:lang w:eastAsia="uk-UA"/>
        </w:rPr>
        <w:t xml:space="preserve"> </w:t>
      </w:r>
      <w:r w:rsidRPr="00DA1601">
        <w:rPr>
          <w:rFonts w:ascii="Times New Roman" w:eastAsia="Times New Roman" w:hAnsi="Times New Roman" w:cs="Times New Roman"/>
          <w:color w:val="000000"/>
          <w:sz w:val="26"/>
          <w:szCs w:val="26"/>
          <w:lang w:eastAsia="uk-UA"/>
        </w:rPr>
        <w:t>54/0/15-17 (зі змінами) (далі – Порядок).</w:t>
      </w:r>
    </w:p>
    <w:p w:rsidR="00DA1601" w:rsidRPr="00DA1601" w:rsidRDefault="00DA1601" w:rsidP="00DA1601">
      <w:pPr>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 xml:space="preserve">Відповідно до протоколу розподілу між членами Комісії від 22.01.2024 доповідачем за повідомленням ДСА України про необхідність розгляду питання щодо відрядження судді до Авдіївського міського суду Донецької області (єдиний унікальний номер справи 32дпс-1477/24) визначено члена Комісії </w:t>
      </w:r>
      <w:proofErr w:type="spellStart"/>
      <w:r w:rsidRPr="00DA1601">
        <w:rPr>
          <w:rFonts w:ascii="Times New Roman" w:eastAsia="Times New Roman" w:hAnsi="Times New Roman" w:cs="Times New Roman"/>
          <w:color w:val="000000"/>
          <w:sz w:val="26"/>
          <w:szCs w:val="26"/>
          <w:lang w:eastAsia="uk-UA"/>
        </w:rPr>
        <w:t>Коліуша</w:t>
      </w:r>
      <w:proofErr w:type="spellEnd"/>
      <w:r w:rsidRPr="00DA1601">
        <w:rPr>
          <w:rFonts w:ascii="Times New Roman" w:eastAsia="Times New Roman" w:hAnsi="Times New Roman" w:cs="Times New Roman"/>
          <w:color w:val="000000"/>
          <w:sz w:val="26"/>
          <w:szCs w:val="26"/>
          <w:lang w:eastAsia="uk-UA"/>
        </w:rPr>
        <w:t xml:space="preserve"> О.Л.</w:t>
      </w:r>
    </w:p>
    <w:p w:rsidR="00DA1601" w:rsidRPr="00DA1601" w:rsidRDefault="00DA1601" w:rsidP="00DA1601">
      <w:pPr>
        <w:spacing w:after="0" w:line="240" w:lineRule="auto"/>
        <w:ind w:firstLine="709"/>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 xml:space="preserve">На офіційному </w:t>
      </w:r>
      <w:proofErr w:type="spellStart"/>
      <w:r w:rsidRPr="00DA1601">
        <w:rPr>
          <w:rFonts w:ascii="Times New Roman" w:eastAsia="Times New Roman" w:hAnsi="Times New Roman" w:cs="Times New Roman"/>
          <w:color w:val="000000"/>
          <w:sz w:val="26"/>
          <w:szCs w:val="26"/>
          <w:lang w:eastAsia="uk-UA"/>
        </w:rPr>
        <w:t>вебсайті</w:t>
      </w:r>
      <w:proofErr w:type="spellEnd"/>
      <w:r w:rsidRPr="00DA1601">
        <w:rPr>
          <w:rFonts w:ascii="Times New Roman" w:eastAsia="Times New Roman" w:hAnsi="Times New Roman" w:cs="Times New Roman"/>
          <w:color w:val="000000"/>
          <w:sz w:val="26"/>
          <w:szCs w:val="26"/>
          <w:lang w:eastAsia="uk-UA"/>
        </w:rPr>
        <w:t xml:space="preserve"> Комісії 24.01.2024 опубліковано оголошення про призначення до розгляду питання про відрядження 1 (одного) судді до Авдіївського міського суду Донецької області на 14.02.2024.</w:t>
      </w:r>
    </w:p>
    <w:p w:rsidR="00DA1601" w:rsidRPr="00DA1601" w:rsidRDefault="00DA1601" w:rsidP="00DA160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До Комісії 29.01.2024 зі згодою на відрядження до Авдіївського міського суду Донецької області звернувся суддя Слов’янського міськрайонного суду Донецької області Пронін Сергій Георгійович.</w:t>
      </w:r>
    </w:p>
    <w:p w:rsidR="00DA1601" w:rsidRPr="00DA1601" w:rsidRDefault="00DA1601" w:rsidP="00DA160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 xml:space="preserve">01.02.2024 на офіційному </w:t>
      </w:r>
      <w:proofErr w:type="spellStart"/>
      <w:r w:rsidRPr="00DA1601">
        <w:rPr>
          <w:rFonts w:ascii="Times New Roman" w:eastAsia="Times New Roman" w:hAnsi="Times New Roman" w:cs="Times New Roman"/>
          <w:color w:val="000000"/>
          <w:sz w:val="26"/>
          <w:szCs w:val="26"/>
          <w:lang w:eastAsia="uk-UA"/>
        </w:rPr>
        <w:t>вебсайті</w:t>
      </w:r>
      <w:proofErr w:type="spellEnd"/>
      <w:r w:rsidRPr="00DA1601">
        <w:rPr>
          <w:rFonts w:ascii="Times New Roman" w:eastAsia="Times New Roman" w:hAnsi="Times New Roman" w:cs="Times New Roman"/>
          <w:color w:val="000000"/>
          <w:sz w:val="26"/>
          <w:szCs w:val="26"/>
          <w:lang w:eastAsia="uk-UA"/>
        </w:rPr>
        <w:t xml:space="preserve"> Комісії було опубліковано оголошення про розгляд 14.02.2024 питання відрядження судді до Авдіївського міського суду Донецької області за згодою судді Слов’янського міськрайонного суду Донецької області Проніна С.Г.</w:t>
      </w:r>
    </w:p>
    <w:p w:rsidR="00DA1601" w:rsidRPr="00DA1601" w:rsidRDefault="00DA1601" w:rsidP="00DA160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 xml:space="preserve">У засіданні Комісії суддя Пронін С.Г. підтримав свою згоду на відрядження, попросив Комісію задовольнити його заяву. Суддя зазначив, що після закінчення відрядження вже приступив до здійснення правосуддя у Слов’янському міськрайонному суді Донецької області і на цей час на нього </w:t>
      </w:r>
      <w:proofErr w:type="spellStart"/>
      <w:r w:rsidRPr="00DA1601">
        <w:rPr>
          <w:rFonts w:ascii="Times New Roman" w:eastAsia="Times New Roman" w:hAnsi="Times New Roman" w:cs="Times New Roman"/>
          <w:color w:val="000000"/>
          <w:sz w:val="26"/>
          <w:szCs w:val="26"/>
          <w:lang w:eastAsia="uk-UA"/>
        </w:rPr>
        <w:t>розподілено</w:t>
      </w:r>
      <w:proofErr w:type="spellEnd"/>
      <w:r w:rsidRPr="00DA1601">
        <w:rPr>
          <w:rFonts w:ascii="Times New Roman" w:eastAsia="Times New Roman" w:hAnsi="Times New Roman" w:cs="Times New Roman"/>
          <w:color w:val="000000"/>
          <w:sz w:val="26"/>
          <w:szCs w:val="26"/>
          <w:lang w:eastAsia="uk-UA"/>
        </w:rPr>
        <w:t xml:space="preserve"> 70 справ.</w:t>
      </w:r>
    </w:p>
    <w:p w:rsidR="00DA1601" w:rsidRPr="00DA1601" w:rsidRDefault="00DA1601" w:rsidP="00DA160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Заслухавши доповідача, проаналізувавши матеріали щодо відрядження судді до Авдіївського міського суду Донецької області, Комісія встановила таке.</w:t>
      </w:r>
    </w:p>
    <w:p w:rsidR="00DA1601" w:rsidRPr="00DA1601" w:rsidRDefault="00DA1601" w:rsidP="00DA160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shd w:val="clear" w:color="auto" w:fill="FFFFFF"/>
          <w:lang w:eastAsia="uk-UA"/>
        </w:rPr>
        <w:t>Указом Президента України від 31.08.2004 № 1026/2004 Пронін С.Г. призначений на посаду судді Кіровського районного суду міста Донецька строком на п’ять років.</w:t>
      </w:r>
    </w:p>
    <w:p w:rsidR="00DA1601" w:rsidRPr="00DA1601" w:rsidRDefault="00DA1601" w:rsidP="00DA160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shd w:val="clear" w:color="auto" w:fill="FFFFFF"/>
          <w:lang w:eastAsia="uk-UA"/>
        </w:rPr>
        <w:t>Постановою Верховної Ради України від 20.05.2010 № 2280-VI Пронін С.Г. обраний на посаду судді зазначеного суду безстроково.</w:t>
      </w:r>
    </w:p>
    <w:p w:rsidR="00DA1601" w:rsidRPr="00DA1601" w:rsidRDefault="00DA1601" w:rsidP="00DA160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shd w:val="clear" w:color="auto" w:fill="FFFFFF"/>
          <w:lang w:eastAsia="uk-UA"/>
        </w:rPr>
        <w:t>Указом Президента України від 26.09.2015 № 564/2015 Пронін С.Г. переведений на посаду судді Слов’янського міськрайонного суду Донецької області.</w:t>
      </w:r>
    </w:p>
    <w:p w:rsidR="00DA1601" w:rsidRPr="00DA1601" w:rsidRDefault="00DA1601" w:rsidP="00DA1601">
      <w:pPr>
        <w:spacing w:after="0" w:line="240" w:lineRule="auto"/>
        <w:ind w:firstLine="709"/>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1D1D1B"/>
          <w:sz w:val="26"/>
          <w:szCs w:val="26"/>
          <w:shd w:val="clear" w:color="auto" w:fill="FFFFFF"/>
          <w:lang w:eastAsia="uk-UA"/>
        </w:rPr>
        <w:t>Рішенням Вищої ради правосуддя від 11.01.2022 № 13/0/15-22 суддя Слов’янського міськрайонного суду Донецької області Пронін С. Г. відряджений для здійснення</w:t>
      </w:r>
      <w:r w:rsidRPr="005B4E5B">
        <w:rPr>
          <w:rFonts w:ascii="Times New Roman" w:eastAsia="Times New Roman" w:hAnsi="Times New Roman" w:cs="Times New Roman"/>
          <w:color w:val="1D1D1B"/>
          <w:sz w:val="36"/>
          <w:szCs w:val="36"/>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правосуддя</w:t>
      </w:r>
      <w:r w:rsidRPr="005B4E5B">
        <w:rPr>
          <w:rFonts w:ascii="Times New Roman" w:eastAsia="Times New Roman" w:hAnsi="Times New Roman" w:cs="Times New Roman"/>
          <w:color w:val="1D1D1B"/>
          <w:sz w:val="36"/>
          <w:szCs w:val="36"/>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до</w:t>
      </w:r>
      <w:r w:rsidRPr="005B4E5B">
        <w:rPr>
          <w:rFonts w:ascii="Times New Roman" w:eastAsia="Times New Roman" w:hAnsi="Times New Roman" w:cs="Times New Roman"/>
          <w:color w:val="1D1D1B"/>
          <w:sz w:val="36"/>
          <w:szCs w:val="36"/>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Авдіївського</w:t>
      </w:r>
      <w:r w:rsidRPr="005B4E5B">
        <w:rPr>
          <w:rFonts w:ascii="Times New Roman" w:eastAsia="Times New Roman" w:hAnsi="Times New Roman" w:cs="Times New Roman"/>
          <w:color w:val="1D1D1B"/>
          <w:sz w:val="36"/>
          <w:szCs w:val="36"/>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міського</w:t>
      </w:r>
      <w:r w:rsidRPr="005B4E5B">
        <w:rPr>
          <w:rFonts w:ascii="Times New Roman" w:eastAsia="Times New Roman" w:hAnsi="Times New Roman" w:cs="Times New Roman"/>
          <w:color w:val="1D1D1B"/>
          <w:sz w:val="36"/>
          <w:szCs w:val="36"/>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суду</w:t>
      </w:r>
      <w:r w:rsidRPr="005B4E5B">
        <w:rPr>
          <w:rFonts w:ascii="Times New Roman" w:eastAsia="Times New Roman" w:hAnsi="Times New Roman" w:cs="Times New Roman"/>
          <w:color w:val="1D1D1B"/>
          <w:sz w:val="36"/>
          <w:szCs w:val="36"/>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Донецької</w:t>
      </w:r>
      <w:r w:rsidRPr="005B4E5B">
        <w:rPr>
          <w:rFonts w:ascii="Times New Roman" w:eastAsia="Times New Roman" w:hAnsi="Times New Roman" w:cs="Times New Roman"/>
          <w:color w:val="1D1D1B"/>
          <w:sz w:val="36"/>
          <w:szCs w:val="36"/>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області</w:t>
      </w:r>
      <w:r w:rsidRPr="005B4E5B">
        <w:rPr>
          <w:rFonts w:ascii="Times New Roman" w:eastAsia="Times New Roman" w:hAnsi="Times New Roman" w:cs="Times New Roman"/>
          <w:color w:val="1D1D1B"/>
          <w:sz w:val="36"/>
          <w:szCs w:val="36"/>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строком</w:t>
      </w:r>
      <w:r w:rsidRPr="005B4E5B">
        <w:rPr>
          <w:rFonts w:ascii="Times New Roman" w:eastAsia="Times New Roman" w:hAnsi="Times New Roman" w:cs="Times New Roman"/>
          <w:color w:val="1D1D1B"/>
          <w:sz w:val="36"/>
          <w:szCs w:val="36"/>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на</w:t>
      </w:r>
      <w:r w:rsidRPr="005B4E5B">
        <w:rPr>
          <w:rFonts w:ascii="Times New Roman" w:eastAsia="Times New Roman" w:hAnsi="Times New Roman" w:cs="Times New Roman"/>
          <w:color w:val="1D1D1B"/>
          <w:sz w:val="36"/>
          <w:szCs w:val="36"/>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1 (один) рік із 20.01.2022. Строк дії відрядження судді Проніна С.Г. до Авдіївського міського суду Донецької області закінчився 20.01.2023.</w:t>
      </w:r>
    </w:p>
    <w:p w:rsidR="00DA1601" w:rsidRPr="00DA1601" w:rsidRDefault="00DA1601" w:rsidP="00DA1601">
      <w:pPr>
        <w:spacing w:after="0" w:line="240" w:lineRule="auto"/>
        <w:ind w:firstLine="709"/>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1D1D1B"/>
          <w:sz w:val="26"/>
          <w:szCs w:val="26"/>
          <w:shd w:val="clear" w:color="auto" w:fill="FFFFFF"/>
          <w:lang w:eastAsia="uk-UA"/>
        </w:rPr>
        <w:t>Рішенням</w:t>
      </w:r>
      <w:r w:rsidRPr="005B4E5B">
        <w:rPr>
          <w:rFonts w:ascii="Times New Roman" w:eastAsia="Times New Roman" w:hAnsi="Times New Roman" w:cs="Times New Roman"/>
          <w:color w:val="1D1D1B"/>
          <w:sz w:val="40"/>
          <w:szCs w:val="40"/>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Вищої</w:t>
      </w:r>
      <w:r w:rsidRPr="005B4E5B">
        <w:rPr>
          <w:rFonts w:ascii="Times New Roman" w:eastAsia="Times New Roman" w:hAnsi="Times New Roman" w:cs="Times New Roman"/>
          <w:color w:val="1D1D1B"/>
          <w:sz w:val="40"/>
          <w:szCs w:val="40"/>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ради</w:t>
      </w:r>
      <w:r w:rsidRPr="005B4E5B">
        <w:rPr>
          <w:rFonts w:ascii="Times New Roman" w:eastAsia="Times New Roman" w:hAnsi="Times New Roman" w:cs="Times New Roman"/>
          <w:color w:val="1D1D1B"/>
          <w:sz w:val="40"/>
          <w:szCs w:val="40"/>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правосуддя</w:t>
      </w:r>
      <w:r w:rsidRPr="005B4E5B">
        <w:rPr>
          <w:rFonts w:ascii="Times New Roman" w:eastAsia="Times New Roman" w:hAnsi="Times New Roman" w:cs="Times New Roman"/>
          <w:color w:val="1D1D1B"/>
          <w:sz w:val="40"/>
          <w:szCs w:val="40"/>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від</w:t>
      </w:r>
      <w:r w:rsidRPr="005B4E5B">
        <w:rPr>
          <w:rFonts w:ascii="Times New Roman" w:eastAsia="Times New Roman" w:hAnsi="Times New Roman" w:cs="Times New Roman"/>
          <w:color w:val="1D1D1B"/>
          <w:sz w:val="40"/>
          <w:szCs w:val="40"/>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30.01.2023</w:t>
      </w:r>
      <w:r w:rsidRPr="005B4E5B">
        <w:rPr>
          <w:rFonts w:ascii="Times New Roman" w:eastAsia="Times New Roman" w:hAnsi="Times New Roman" w:cs="Times New Roman"/>
          <w:color w:val="1D1D1B"/>
          <w:sz w:val="40"/>
          <w:szCs w:val="40"/>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w:t>
      </w:r>
      <w:r w:rsidRPr="005B4E5B">
        <w:rPr>
          <w:rFonts w:ascii="Times New Roman" w:eastAsia="Times New Roman" w:hAnsi="Times New Roman" w:cs="Times New Roman"/>
          <w:color w:val="1D1D1B"/>
          <w:sz w:val="40"/>
          <w:szCs w:val="40"/>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8/0/15-23</w:t>
      </w:r>
      <w:r w:rsidRPr="005B4E5B">
        <w:rPr>
          <w:rFonts w:ascii="Times New Roman" w:eastAsia="Times New Roman" w:hAnsi="Times New Roman" w:cs="Times New Roman"/>
          <w:color w:val="1D1D1B"/>
          <w:sz w:val="40"/>
          <w:szCs w:val="40"/>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продовжено</w:t>
      </w:r>
      <w:r w:rsidRPr="005B4E5B">
        <w:rPr>
          <w:rFonts w:ascii="Times New Roman" w:eastAsia="Times New Roman" w:hAnsi="Times New Roman" w:cs="Times New Roman"/>
          <w:color w:val="1D1D1B"/>
          <w:sz w:val="40"/>
          <w:szCs w:val="40"/>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на</w:t>
      </w:r>
      <w:r w:rsidRPr="005B4E5B">
        <w:rPr>
          <w:rFonts w:ascii="Times New Roman" w:eastAsia="Times New Roman" w:hAnsi="Times New Roman" w:cs="Times New Roman"/>
          <w:color w:val="1D1D1B"/>
          <w:sz w:val="40"/>
          <w:szCs w:val="40"/>
          <w:shd w:val="clear" w:color="auto" w:fill="FFFFFF"/>
          <w:lang w:eastAsia="uk-UA"/>
        </w:rPr>
        <w:t xml:space="preserve"> </w:t>
      </w:r>
      <w:r w:rsidRPr="00DA1601">
        <w:rPr>
          <w:rFonts w:ascii="Times New Roman" w:eastAsia="Times New Roman" w:hAnsi="Times New Roman" w:cs="Times New Roman"/>
          <w:color w:val="1D1D1B"/>
          <w:sz w:val="26"/>
          <w:szCs w:val="26"/>
          <w:shd w:val="clear" w:color="auto" w:fill="FFFFFF"/>
          <w:lang w:eastAsia="uk-UA"/>
        </w:rPr>
        <w:t>1 (один) рік строк відрядження судді Слов’янського міськрайонного суду Донецької області Проніна С.Г. до Авдіївського міського суду Донецької області для здійснення правосуддя. Строк дії відрядження судді Проніна С.Г. до Авдіївського міського суду Донецької області закінчився 20.01.2024.</w:t>
      </w:r>
    </w:p>
    <w:p w:rsidR="00DA1601" w:rsidRPr="00DA1601" w:rsidRDefault="00DA1601" w:rsidP="00DA1601">
      <w:pPr>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Відповідно до довідки Слов’янського міськрайонного суду Донецької області у 2022 році суддею Проніним С.Г. розглянуто: 10 кримінальних справ, з них у 1 справі скасовано</w:t>
      </w:r>
      <w:r w:rsidRPr="005B4E5B">
        <w:rPr>
          <w:rFonts w:ascii="Times New Roman" w:eastAsia="Times New Roman" w:hAnsi="Times New Roman" w:cs="Times New Roman"/>
          <w:color w:val="000000"/>
          <w:sz w:val="56"/>
          <w:szCs w:val="56"/>
          <w:lang w:eastAsia="uk-UA"/>
        </w:rPr>
        <w:t xml:space="preserve"> </w:t>
      </w:r>
      <w:r w:rsidRPr="00DA1601">
        <w:rPr>
          <w:rFonts w:ascii="Times New Roman" w:eastAsia="Times New Roman" w:hAnsi="Times New Roman" w:cs="Times New Roman"/>
          <w:color w:val="000000"/>
          <w:sz w:val="26"/>
          <w:szCs w:val="26"/>
          <w:lang w:eastAsia="uk-UA"/>
        </w:rPr>
        <w:t>рішення;</w:t>
      </w:r>
      <w:r w:rsidRPr="005B4E5B">
        <w:rPr>
          <w:rFonts w:ascii="Times New Roman" w:eastAsia="Times New Roman" w:hAnsi="Times New Roman" w:cs="Times New Roman"/>
          <w:color w:val="000000"/>
          <w:sz w:val="56"/>
          <w:szCs w:val="56"/>
          <w:lang w:eastAsia="uk-UA"/>
        </w:rPr>
        <w:t xml:space="preserve"> </w:t>
      </w:r>
      <w:r w:rsidRPr="00DA1601">
        <w:rPr>
          <w:rFonts w:ascii="Times New Roman" w:eastAsia="Times New Roman" w:hAnsi="Times New Roman" w:cs="Times New Roman"/>
          <w:color w:val="000000"/>
          <w:sz w:val="26"/>
          <w:szCs w:val="26"/>
          <w:lang w:eastAsia="uk-UA"/>
        </w:rPr>
        <w:t>18</w:t>
      </w:r>
      <w:r w:rsidRPr="005B4E5B">
        <w:rPr>
          <w:rFonts w:ascii="Times New Roman" w:eastAsia="Times New Roman" w:hAnsi="Times New Roman" w:cs="Times New Roman"/>
          <w:color w:val="000000"/>
          <w:sz w:val="56"/>
          <w:szCs w:val="56"/>
          <w:lang w:eastAsia="uk-UA"/>
        </w:rPr>
        <w:t xml:space="preserve"> </w:t>
      </w:r>
      <w:r w:rsidRPr="00DA1601">
        <w:rPr>
          <w:rFonts w:ascii="Times New Roman" w:eastAsia="Times New Roman" w:hAnsi="Times New Roman" w:cs="Times New Roman"/>
          <w:color w:val="000000"/>
          <w:sz w:val="26"/>
          <w:szCs w:val="26"/>
          <w:lang w:eastAsia="uk-UA"/>
        </w:rPr>
        <w:t>цивільних</w:t>
      </w:r>
      <w:r w:rsidRPr="005B4E5B">
        <w:rPr>
          <w:rFonts w:ascii="Times New Roman" w:eastAsia="Times New Roman" w:hAnsi="Times New Roman" w:cs="Times New Roman"/>
          <w:color w:val="000000"/>
          <w:sz w:val="56"/>
          <w:szCs w:val="56"/>
          <w:lang w:eastAsia="uk-UA"/>
        </w:rPr>
        <w:t xml:space="preserve"> </w:t>
      </w:r>
      <w:r w:rsidRPr="00DA1601">
        <w:rPr>
          <w:rFonts w:ascii="Times New Roman" w:eastAsia="Times New Roman" w:hAnsi="Times New Roman" w:cs="Times New Roman"/>
          <w:color w:val="000000"/>
          <w:sz w:val="26"/>
          <w:szCs w:val="26"/>
          <w:lang w:eastAsia="uk-UA"/>
        </w:rPr>
        <w:t>справ,</w:t>
      </w:r>
      <w:r w:rsidRPr="005B4E5B">
        <w:rPr>
          <w:rFonts w:ascii="Times New Roman" w:eastAsia="Times New Roman" w:hAnsi="Times New Roman" w:cs="Times New Roman"/>
          <w:color w:val="000000"/>
          <w:sz w:val="56"/>
          <w:szCs w:val="56"/>
          <w:lang w:eastAsia="uk-UA"/>
        </w:rPr>
        <w:t xml:space="preserve"> </w:t>
      </w:r>
      <w:r w:rsidRPr="00DA1601">
        <w:rPr>
          <w:rFonts w:ascii="Times New Roman" w:eastAsia="Times New Roman" w:hAnsi="Times New Roman" w:cs="Times New Roman"/>
          <w:color w:val="000000"/>
          <w:sz w:val="26"/>
          <w:szCs w:val="26"/>
          <w:lang w:eastAsia="uk-UA"/>
        </w:rPr>
        <w:t>з</w:t>
      </w:r>
      <w:r w:rsidRPr="005B4E5B">
        <w:rPr>
          <w:rFonts w:ascii="Times New Roman" w:eastAsia="Times New Roman" w:hAnsi="Times New Roman" w:cs="Times New Roman"/>
          <w:color w:val="000000"/>
          <w:sz w:val="56"/>
          <w:szCs w:val="56"/>
          <w:lang w:eastAsia="uk-UA"/>
        </w:rPr>
        <w:t xml:space="preserve"> </w:t>
      </w:r>
      <w:r w:rsidRPr="00DA1601">
        <w:rPr>
          <w:rFonts w:ascii="Times New Roman" w:eastAsia="Times New Roman" w:hAnsi="Times New Roman" w:cs="Times New Roman"/>
          <w:color w:val="000000"/>
          <w:sz w:val="26"/>
          <w:szCs w:val="26"/>
          <w:lang w:eastAsia="uk-UA"/>
        </w:rPr>
        <w:t>них</w:t>
      </w:r>
      <w:r w:rsidRPr="005B4E5B">
        <w:rPr>
          <w:rFonts w:ascii="Times New Roman" w:eastAsia="Times New Roman" w:hAnsi="Times New Roman" w:cs="Times New Roman"/>
          <w:color w:val="000000"/>
          <w:sz w:val="56"/>
          <w:szCs w:val="56"/>
          <w:lang w:eastAsia="uk-UA"/>
        </w:rPr>
        <w:t xml:space="preserve"> </w:t>
      </w:r>
      <w:r w:rsidRPr="00DA1601">
        <w:rPr>
          <w:rFonts w:ascii="Times New Roman" w:eastAsia="Times New Roman" w:hAnsi="Times New Roman" w:cs="Times New Roman"/>
          <w:color w:val="000000"/>
          <w:sz w:val="26"/>
          <w:szCs w:val="26"/>
          <w:lang w:eastAsia="uk-UA"/>
        </w:rPr>
        <w:t>у</w:t>
      </w:r>
      <w:r w:rsidRPr="005B4E5B">
        <w:rPr>
          <w:rFonts w:ascii="Times New Roman" w:eastAsia="Times New Roman" w:hAnsi="Times New Roman" w:cs="Times New Roman"/>
          <w:color w:val="000000"/>
          <w:sz w:val="56"/>
          <w:szCs w:val="56"/>
          <w:lang w:eastAsia="uk-UA"/>
        </w:rPr>
        <w:t xml:space="preserve"> </w:t>
      </w:r>
      <w:r w:rsidRPr="00DA1601">
        <w:rPr>
          <w:rFonts w:ascii="Times New Roman" w:eastAsia="Times New Roman" w:hAnsi="Times New Roman" w:cs="Times New Roman"/>
          <w:color w:val="000000"/>
          <w:sz w:val="26"/>
          <w:szCs w:val="26"/>
          <w:lang w:eastAsia="uk-UA"/>
        </w:rPr>
        <w:t>3</w:t>
      </w:r>
      <w:r w:rsidRPr="005B4E5B">
        <w:rPr>
          <w:rFonts w:ascii="Times New Roman" w:eastAsia="Times New Roman" w:hAnsi="Times New Roman" w:cs="Times New Roman"/>
          <w:color w:val="000000"/>
          <w:sz w:val="56"/>
          <w:szCs w:val="56"/>
          <w:lang w:eastAsia="uk-UA"/>
        </w:rPr>
        <w:t xml:space="preserve"> </w:t>
      </w:r>
      <w:r w:rsidRPr="00DA1601">
        <w:rPr>
          <w:rFonts w:ascii="Times New Roman" w:eastAsia="Times New Roman" w:hAnsi="Times New Roman" w:cs="Times New Roman"/>
          <w:color w:val="000000"/>
          <w:sz w:val="26"/>
          <w:szCs w:val="26"/>
          <w:lang w:eastAsia="uk-UA"/>
        </w:rPr>
        <w:t>справах</w:t>
      </w:r>
      <w:r w:rsidRPr="005B4E5B">
        <w:rPr>
          <w:rFonts w:ascii="Times New Roman" w:eastAsia="Times New Roman" w:hAnsi="Times New Roman" w:cs="Times New Roman"/>
          <w:color w:val="000000"/>
          <w:sz w:val="56"/>
          <w:szCs w:val="56"/>
          <w:lang w:eastAsia="uk-UA"/>
        </w:rPr>
        <w:t xml:space="preserve"> </w:t>
      </w:r>
      <w:r w:rsidRPr="00DA1601">
        <w:rPr>
          <w:rFonts w:ascii="Times New Roman" w:eastAsia="Times New Roman" w:hAnsi="Times New Roman" w:cs="Times New Roman"/>
          <w:color w:val="000000"/>
          <w:sz w:val="26"/>
          <w:szCs w:val="26"/>
          <w:lang w:eastAsia="uk-UA"/>
        </w:rPr>
        <w:t>скасовано</w:t>
      </w:r>
      <w:r w:rsidRPr="005B4E5B">
        <w:rPr>
          <w:rFonts w:ascii="Times New Roman" w:eastAsia="Times New Roman" w:hAnsi="Times New Roman" w:cs="Times New Roman"/>
          <w:color w:val="000000"/>
          <w:sz w:val="56"/>
          <w:szCs w:val="56"/>
          <w:lang w:eastAsia="uk-UA"/>
        </w:rPr>
        <w:t xml:space="preserve"> </w:t>
      </w:r>
      <w:r w:rsidRPr="00DA1601">
        <w:rPr>
          <w:rFonts w:ascii="Times New Roman" w:eastAsia="Times New Roman" w:hAnsi="Times New Roman" w:cs="Times New Roman"/>
          <w:color w:val="000000"/>
          <w:sz w:val="26"/>
          <w:szCs w:val="26"/>
          <w:lang w:eastAsia="uk-UA"/>
        </w:rPr>
        <w:t>рішення, у 3 справах змінено рішення; 25 справ про адміністративні правопорушення.</w:t>
      </w:r>
    </w:p>
    <w:p w:rsidR="00DA1601" w:rsidRPr="00DA1601" w:rsidRDefault="00DA1601" w:rsidP="00DA1601">
      <w:pPr>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Штатна чисельність суддів у Слов’янському міськрайонному суді Донецької області становить 23 посади, фактична чисельність суддів – 9, кількість суддів, які здійснюють правосуддя</w:t>
      </w:r>
      <w:r w:rsidR="00416B40">
        <w:rPr>
          <w:rFonts w:ascii="Times New Roman" w:eastAsia="Times New Roman" w:hAnsi="Times New Roman" w:cs="Times New Roman"/>
          <w:color w:val="000000"/>
          <w:sz w:val="26"/>
          <w:szCs w:val="26"/>
          <w:lang w:eastAsia="uk-UA"/>
        </w:rPr>
        <w:t>,</w:t>
      </w:r>
      <w:r w:rsidRPr="00DA1601">
        <w:rPr>
          <w:rFonts w:ascii="Times New Roman" w:eastAsia="Times New Roman" w:hAnsi="Times New Roman" w:cs="Times New Roman"/>
          <w:color w:val="000000"/>
          <w:sz w:val="26"/>
          <w:szCs w:val="26"/>
          <w:lang w:eastAsia="uk-UA"/>
        </w:rPr>
        <w:t xml:space="preserve"> – 7.</w:t>
      </w:r>
    </w:p>
    <w:p w:rsidR="00DA1601" w:rsidRPr="00DA1601" w:rsidRDefault="00DA1601" w:rsidP="00DA1601">
      <w:pPr>
        <w:spacing w:after="0" w:line="240" w:lineRule="auto"/>
        <w:ind w:firstLine="709"/>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Загальна кількість справ, що перебувають у провадженні суддів Слов’янського міськрайонного суду Донецької області</w:t>
      </w:r>
      <w:r w:rsidR="00416B40">
        <w:rPr>
          <w:rFonts w:ascii="Times New Roman" w:eastAsia="Times New Roman" w:hAnsi="Times New Roman" w:cs="Times New Roman"/>
          <w:color w:val="000000"/>
          <w:sz w:val="26"/>
          <w:szCs w:val="26"/>
          <w:lang w:eastAsia="uk-UA"/>
        </w:rPr>
        <w:t>,</w:t>
      </w:r>
      <w:r w:rsidRPr="00DA1601">
        <w:rPr>
          <w:rFonts w:ascii="Times New Roman" w:eastAsia="Times New Roman" w:hAnsi="Times New Roman" w:cs="Times New Roman"/>
          <w:color w:val="000000"/>
          <w:sz w:val="26"/>
          <w:szCs w:val="26"/>
          <w:lang w:eastAsia="uk-UA"/>
        </w:rPr>
        <w:t xml:space="preserve"> становить: справ кримінального судочинства – 500, справ цивільного судочинства – 502, справ адміністративного судочинства – 6, справи про адміністративні правопорушення – 280.</w:t>
      </w:r>
    </w:p>
    <w:p w:rsidR="00DA1601" w:rsidRPr="00DA1601" w:rsidRDefault="00DA1601" w:rsidP="00DA1601">
      <w:pPr>
        <w:spacing w:after="0" w:line="240" w:lineRule="auto"/>
        <w:ind w:firstLine="709"/>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Відповідно до довідки Авдіївського міського суду Донецької області суддею Проніним С.Г. у 2022 році розглянуто: 151 кримінальна справа, з них у 1 справ</w:t>
      </w:r>
      <w:r w:rsidR="00416B40">
        <w:rPr>
          <w:rFonts w:ascii="Times New Roman" w:eastAsia="Times New Roman" w:hAnsi="Times New Roman" w:cs="Times New Roman"/>
          <w:color w:val="000000"/>
          <w:sz w:val="26"/>
          <w:szCs w:val="26"/>
          <w:lang w:eastAsia="uk-UA"/>
        </w:rPr>
        <w:t>і</w:t>
      </w:r>
      <w:r w:rsidRPr="00DA1601">
        <w:rPr>
          <w:rFonts w:ascii="Times New Roman" w:eastAsia="Times New Roman" w:hAnsi="Times New Roman" w:cs="Times New Roman"/>
          <w:color w:val="000000"/>
          <w:sz w:val="26"/>
          <w:szCs w:val="26"/>
          <w:lang w:eastAsia="uk-UA"/>
        </w:rPr>
        <w:t xml:space="preserve"> змінено рішення; 50 цивільних справ; 2 адміністративні справи; 37 справ про адміністративні правопорушення, у 2023 </w:t>
      </w:r>
      <w:r w:rsidR="00416B40">
        <w:rPr>
          <w:rFonts w:ascii="Times New Roman" w:eastAsia="Times New Roman" w:hAnsi="Times New Roman" w:cs="Times New Roman"/>
          <w:color w:val="000000"/>
          <w:sz w:val="26"/>
          <w:szCs w:val="26"/>
          <w:lang w:eastAsia="uk-UA"/>
        </w:rPr>
        <w:t>році розглянуто: 309 кримінальних</w:t>
      </w:r>
      <w:r w:rsidRPr="00DA1601">
        <w:rPr>
          <w:rFonts w:ascii="Times New Roman" w:eastAsia="Times New Roman" w:hAnsi="Times New Roman" w:cs="Times New Roman"/>
          <w:color w:val="000000"/>
          <w:sz w:val="26"/>
          <w:szCs w:val="26"/>
          <w:lang w:eastAsia="uk-UA"/>
        </w:rPr>
        <w:t xml:space="preserve"> справ, з них у 3 справах скасовано рішення; 190 цивільних справ, з них у 1 справі скасовано рішення; 26 справ про адміністративні правопорушення</w:t>
      </w:r>
      <w:r w:rsidRPr="00DA1601">
        <w:rPr>
          <w:rFonts w:ascii="Times New Roman" w:eastAsia="Times New Roman" w:hAnsi="Times New Roman" w:cs="Times New Roman"/>
          <w:color w:val="000000"/>
          <w:sz w:val="26"/>
          <w:szCs w:val="26"/>
          <w:shd w:val="clear" w:color="auto" w:fill="FFFFFF"/>
          <w:lang w:eastAsia="uk-UA"/>
        </w:rPr>
        <w:t>.</w:t>
      </w:r>
    </w:p>
    <w:p w:rsidR="00DA1601" w:rsidRPr="00DA1601" w:rsidRDefault="00DA1601" w:rsidP="00DA1601">
      <w:pPr>
        <w:spacing w:after="0" w:line="240" w:lineRule="auto"/>
        <w:ind w:firstLine="709"/>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shd w:val="clear" w:color="auto" w:fill="FFFFFF"/>
          <w:lang w:eastAsia="uk-UA"/>
        </w:rPr>
        <w:t>У період 2022–2023 років правосуддя в Авдіївському міському суді Донецької області здійснювалося тільки суддею Проніним С.Г.</w:t>
      </w:r>
    </w:p>
    <w:p w:rsidR="00DA1601" w:rsidRPr="00DA1601" w:rsidRDefault="00DA1601" w:rsidP="00DA160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Відповідно до інформації про показники часу, необхідного для розгляду справ і матеріалів, які надійшли до апеляційних та місцевих судів за 9 місяців 2023 року, наданої ДСА України, середня кількість днів, необхідна для розгляду справ одним суддею місцевого суду за нормативами, становить 294 дні. Нормативний час, потрібний суддям для розгляду справ, що надійшли до Слов’янського міськрайонного суд Донецьк</w:t>
      </w:r>
      <w:r w:rsidR="00416B40">
        <w:rPr>
          <w:rFonts w:ascii="Times New Roman" w:eastAsia="Times New Roman" w:hAnsi="Times New Roman" w:cs="Times New Roman"/>
          <w:color w:val="000000"/>
          <w:sz w:val="26"/>
          <w:szCs w:val="26"/>
          <w:lang w:eastAsia="uk-UA"/>
        </w:rPr>
        <w:t>ої області, становить – 354 дні</w:t>
      </w:r>
      <w:r w:rsidRPr="00DA1601">
        <w:rPr>
          <w:rFonts w:ascii="Times New Roman" w:eastAsia="Times New Roman" w:hAnsi="Times New Roman" w:cs="Times New Roman"/>
          <w:color w:val="000000"/>
          <w:sz w:val="26"/>
          <w:szCs w:val="26"/>
          <w:lang w:eastAsia="uk-UA"/>
        </w:rPr>
        <w:t>. Нормативний час, потрібний суддям для розгляду справ, що надійшли до Авдіївського міського суду Донецької області, становить 110 днів.</w:t>
      </w:r>
    </w:p>
    <w:p w:rsidR="00DA1601" w:rsidRPr="00DA1601" w:rsidRDefault="00DA1601" w:rsidP="00DA160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 </w:t>
      </w:r>
    </w:p>
    <w:p w:rsidR="00DA1601" w:rsidRPr="00DA1601" w:rsidRDefault="00DA1601" w:rsidP="00DA160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Дослідивши інформацію про стан здійснення правосуддя в суді, в якому суддя Пронін С.Г. обіймає штатну посаду, інформацію про показники часу, необхідного для розгляду</w:t>
      </w:r>
      <w:r w:rsidRPr="000F1415">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справ</w:t>
      </w:r>
      <w:r w:rsidRPr="000F1415">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і</w:t>
      </w:r>
      <w:r w:rsidRPr="000F1415">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матеріалів,</w:t>
      </w:r>
      <w:r w:rsidRPr="000F1415">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які</w:t>
      </w:r>
      <w:r w:rsidRPr="000F1415">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надійшли</w:t>
      </w:r>
      <w:r w:rsidRPr="000F1415">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до</w:t>
      </w:r>
      <w:r w:rsidRPr="000F1415">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апеляційних</w:t>
      </w:r>
      <w:r w:rsidRPr="000F1415">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та</w:t>
      </w:r>
      <w:r w:rsidRPr="000F1415">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місцевих</w:t>
      </w:r>
      <w:r w:rsidRPr="000F1415">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судів</w:t>
      </w:r>
      <w:r w:rsidRPr="000F1415">
        <w:rPr>
          <w:rFonts w:ascii="Times New Roman" w:eastAsia="Times New Roman" w:hAnsi="Times New Roman" w:cs="Times New Roman"/>
          <w:color w:val="000000"/>
          <w:sz w:val="72"/>
          <w:szCs w:val="72"/>
          <w:lang w:eastAsia="uk-UA"/>
        </w:rPr>
        <w:t xml:space="preserve"> </w:t>
      </w:r>
      <w:r w:rsidRPr="00DA1601">
        <w:rPr>
          <w:rFonts w:ascii="Times New Roman" w:eastAsia="Times New Roman" w:hAnsi="Times New Roman" w:cs="Times New Roman"/>
          <w:color w:val="000000"/>
          <w:sz w:val="26"/>
          <w:szCs w:val="26"/>
          <w:lang w:eastAsia="uk-UA"/>
        </w:rPr>
        <w:t>за 9 місяців 2023 року, надану ДСА України, інформацію про стан здійснення правосуддя в Авдіївському міському суді Донецької області, Комісія зазначає, що</w:t>
      </w:r>
      <w:r w:rsidRPr="00DA1601">
        <w:rPr>
          <w:rFonts w:ascii="Times New Roman" w:eastAsia="Times New Roman" w:hAnsi="Times New Roman" w:cs="Times New Roman"/>
          <w:color w:val="000000"/>
          <w:sz w:val="26"/>
          <w:szCs w:val="26"/>
          <w:shd w:val="clear" w:color="auto" w:fill="FFFFFF"/>
          <w:lang w:eastAsia="uk-UA"/>
        </w:rPr>
        <w:t xml:space="preserve"> відрядження судді Проніна С.Г. </w:t>
      </w:r>
      <w:r w:rsidRPr="00DA1601">
        <w:rPr>
          <w:rFonts w:ascii="Times New Roman" w:eastAsia="Times New Roman" w:hAnsi="Times New Roman" w:cs="Times New Roman"/>
          <w:color w:val="000000"/>
          <w:sz w:val="26"/>
          <w:szCs w:val="26"/>
          <w:lang w:eastAsia="uk-UA"/>
        </w:rPr>
        <w:t xml:space="preserve">суттєво не вплине на середній рівень судового навантаження та доступ до правосуддя у Слов’янському міськрайонному суді Донецької області, </w:t>
      </w:r>
      <w:r w:rsidR="00416B40">
        <w:rPr>
          <w:rFonts w:ascii="Times New Roman" w:eastAsia="Times New Roman" w:hAnsi="Times New Roman" w:cs="Times New Roman"/>
          <w:color w:val="000000"/>
          <w:sz w:val="26"/>
          <w:szCs w:val="26"/>
          <w:lang w:eastAsia="uk-UA"/>
        </w:rPr>
        <w:t>однак</w:t>
      </w:r>
      <w:r w:rsidRPr="00DA1601">
        <w:rPr>
          <w:rFonts w:ascii="Times New Roman" w:eastAsia="Times New Roman" w:hAnsi="Times New Roman" w:cs="Times New Roman"/>
          <w:color w:val="000000"/>
          <w:sz w:val="26"/>
          <w:szCs w:val="26"/>
          <w:lang w:eastAsia="uk-UA"/>
        </w:rPr>
        <w:t xml:space="preserve"> </w:t>
      </w:r>
      <w:r w:rsidRPr="00DA1601">
        <w:rPr>
          <w:rFonts w:ascii="Times New Roman" w:eastAsia="Times New Roman" w:hAnsi="Times New Roman" w:cs="Times New Roman"/>
          <w:color w:val="000000"/>
          <w:sz w:val="26"/>
          <w:szCs w:val="26"/>
          <w:shd w:val="clear" w:color="auto" w:fill="FFFFFF"/>
          <w:lang w:eastAsia="uk-UA"/>
        </w:rPr>
        <w:t>дозволить відновити роботу, врегулювати навантаження і забезпечити належні умови для доступу до правосуддя в Авдіївському міському суді Донецької області.</w:t>
      </w:r>
    </w:p>
    <w:p w:rsidR="00DA1601" w:rsidRPr="00DA1601" w:rsidRDefault="00DA1601" w:rsidP="00DA160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 про внесення подання до Вищої ради правосуддя з рекомендацією на відрядження судді; про відмову у внесенні подання до Вищої ради правосуддя на відрядження судді;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DA1601" w:rsidRPr="00DA1601" w:rsidRDefault="00DA1601" w:rsidP="00DA1601">
      <w:pPr>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Ураховуючи викладене</w:t>
      </w:r>
      <w:r w:rsidR="00416B40">
        <w:rPr>
          <w:rFonts w:ascii="Times New Roman" w:eastAsia="Times New Roman" w:hAnsi="Times New Roman" w:cs="Times New Roman"/>
          <w:color w:val="000000"/>
          <w:sz w:val="26"/>
          <w:szCs w:val="26"/>
          <w:lang w:eastAsia="uk-UA"/>
        </w:rPr>
        <w:t>,</w:t>
      </w:r>
      <w:r w:rsidRPr="00DA1601">
        <w:rPr>
          <w:rFonts w:ascii="Times New Roman" w:eastAsia="Times New Roman" w:hAnsi="Times New Roman" w:cs="Times New Roman"/>
          <w:color w:val="000000"/>
          <w:sz w:val="26"/>
          <w:szCs w:val="26"/>
          <w:lang w:eastAsia="uk-UA"/>
        </w:rPr>
        <w:t xml:space="preserve"> Комісія дійшла висновку про внесення до Вищої ради правосуддя подання з рекомендацією на відрядження до Авдіївського міського суду Донецької області для здійснення правосуддя судді Слов’янського міськрайонного суду Донецької області Проніна С.Г. строком на 1(один) рік.</w:t>
      </w:r>
    </w:p>
    <w:p w:rsidR="00DA1601" w:rsidRPr="00DA1601" w:rsidRDefault="00DA1601" w:rsidP="00DA1601">
      <w:pPr>
        <w:spacing w:after="0" w:line="240" w:lineRule="auto"/>
        <w:ind w:firstLine="708"/>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Керуючись статтями 55, 82, 93 Закону України «Про судоустрій і статус суддів», Порядком відрядження судді до іншого суду того самого рівня і спеціалізації (як</w:t>
      </w:r>
      <w:r w:rsidR="000F1415">
        <w:rPr>
          <w:rFonts w:ascii="Times New Roman" w:eastAsia="Times New Roman" w:hAnsi="Times New Roman" w:cs="Times New Roman"/>
          <w:color w:val="000000"/>
          <w:sz w:val="26"/>
          <w:szCs w:val="26"/>
          <w:lang w:eastAsia="uk-UA"/>
        </w:rPr>
        <w:t xml:space="preserve"> </w:t>
      </w:r>
      <w:r w:rsidRPr="00DA1601">
        <w:rPr>
          <w:rFonts w:ascii="Times New Roman" w:eastAsia="Times New Roman" w:hAnsi="Times New Roman" w:cs="Times New Roman"/>
          <w:color w:val="000000"/>
          <w:sz w:val="26"/>
          <w:szCs w:val="26"/>
          <w:lang w:eastAsia="uk-UA"/>
        </w:rPr>
        <w:t>тимчасового переведення), Вища кваліфікаційна комісія суддів України одноголосно </w:t>
      </w:r>
    </w:p>
    <w:p w:rsidR="00DA1601" w:rsidRPr="00DA1601" w:rsidRDefault="00DA1601" w:rsidP="00DA1601">
      <w:pPr>
        <w:shd w:val="clear" w:color="auto" w:fill="FFFFFF"/>
        <w:spacing w:after="0" w:line="240" w:lineRule="auto"/>
        <w:jc w:val="center"/>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вирішила:</w:t>
      </w:r>
    </w:p>
    <w:p w:rsidR="00DA1601" w:rsidRPr="00DA1601" w:rsidRDefault="00DA1601" w:rsidP="00DA1601">
      <w:pPr>
        <w:shd w:val="clear" w:color="auto" w:fill="FFFFFF"/>
        <w:spacing w:after="0" w:line="240" w:lineRule="auto"/>
        <w:jc w:val="center"/>
        <w:rPr>
          <w:rFonts w:ascii="Times New Roman" w:eastAsia="Times New Roman" w:hAnsi="Times New Roman" w:cs="Times New Roman"/>
          <w:sz w:val="24"/>
          <w:szCs w:val="24"/>
          <w:lang w:eastAsia="uk-UA"/>
        </w:rPr>
      </w:pP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DA1601">
        <w:rPr>
          <w:rFonts w:ascii="Times New Roman" w:eastAsia="Times New Roman" w:hAnsi="Times New Roman" w:cs="Times New Roman"/>
          <w:color w:val="000000"/>
          <w:sz w:val="26"/>
          <w:szCs w:val="26"/>
          <w:shd w:val="clear" w:color="auto" w:fill="FFFFFF"/>
          <w:lang w:eastAsia="uk-UA"/>
        </w:rPr>
        <w:t>внести</w:t>
      </w:r>
      <w:proofErr w:type="spellEnd"/>
      <w:r w:rsidRPr="00DA1601">
        <w:rPr>
          <w:rFonts w:ascii="Times New Roman" w:eastAsia="Times New Roman" w:hAnsi="Times New Roman" w:cs="Times New Roman"/>
          <w:color w:val="000000"/>
          <w:sz w:val="26"/>
          <w:szCs w:val="26"/>
          <w:shd w:val="clear" w:color="auto" w:fill="FFFFFF"/>
          <w:lang w:eastAsia="uk-UA"/>
        </w:rPr>
        <w:t xml:space="preserve"> до Вищої ради правосуддя подання з рекомендацією на відрядження до Авдіївського міського суду Донецької області для здійснення правосуддя судді Слов’янського міськрайонного суду Донецької області Проніна Сергія Георгійовича строком на один рік.</w:t>
      </w: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p>
    <w:p w:rsidR="00DA1601" w:rsidRPr="00DA1601" w:rsidRDefault="00DA1601" w:rsidP="00DA1601">
      <w:pPr>
        <w:shd w:val="clear" w:color="auto" w:fill="FFFFFF"/>
        <w:spacing w:after="0" w:line="240" w:lineRule="auto"/>
        <w:ind w:left="709"/>
        <w:jc w:val="both"/>
        <w:rPr>
          <w:rFonts w:ascii="Times New Roman" w:eastAsia="Times New Roman" w:hAnsi="Times New Roman" w:cs="Times New Roman"/>
          <w:sz w:val="24"/>
          <w:szCs w:val="24"/>
          <w:lang w:eastAsia="uk-UA"/>
        </w:rPr>
      </w:pP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Головуючий</w:t>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Pr="00DA1601">
        <w:rPr>
          <w:rFonts w:ascii="Times New Roman" w:eastAsia="Times New Roman" w:hAnsi="Times New Roman" w:cs="Times New Roman"/>
          <w:color w:val="000000"/>
          <w:sz w:val="26"/>
          <w:szCs w:val="26"/>
          <w:lang w:eastAsia="uk-UA"/>
        </w:rPr>
        <w:tab/>
        <w:t>С.Ю.</w:t>
      </w:r>
      <w:r w:rsidR="000F1415">
        <w:rPr>
          <w:rFonts w:ascii="Times New Roman" w:eastAsia="Times New Roman" w:hAnsi="Times New Roman" w:cs="Times New Roman"/>
          <w:color w:val="000000"/>
          <w:sz w:val="26"/>
          <w:szCs w:val="26"/>
          <w:lang w:eastAsia="uk-UA"/>
        </w:rPr>
        <w:t xml:space="preserve"> </w:t>
      </w:r>
      <w:r w:rsidRPr="00DA1601">
        <w:rPr>
          <w:rFonts w:ascii="Times New Roman" w:eastAsia="Times New Roman" w:hAnsi="Times New Roman" w:cs="Times New Roman"/>
          <w:color w:val="000000"/>
          <w:sz w:val="26"/>
          <w:szCs w:val="26"/>
          <w:lang w:eastAsia="uk-UA"/>
        </w:rPr>
        <w:t>Чумак</w:t>
      </w: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Члени Комісії:</w:t>
      </w:r>
      <w:r w:rsidRPr="00DA1601">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Pr="00DA1601">
        <w:rPr>
          <w:rFonts w:ascii="Times New Roman" w:eastAsia="Times New Roman" w:hAnsi="Times New Roman" w:cs="Times New Roman"/>
          <w:color w:val="000000"/>
          <w:sz w:val="26"/>
          <w:szCs w:val="26"/>
          <w:lang w:eastAsia="uk-UA"/>
        </w:rPr>
        <w:t>Л.М. Волкова</w:t>
      </w: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Pr="00DA1601">
        <w:rPr>
          <w:rFonts w:ascii="Times New Roman" w:eastAsia="Times New Roman" w:hAnsi="Times New Roman" w:cs="Times New Roman"/>
          <w:color w:val="000000"/>
          <w:sz w:val="26"/>
          <w:szCs w:val="26"/>
          <w:lang w:eastAsia="uk-UA"/>
        </w:rPr>
        <w:t>Я.М. Дух</w:t>
      </w: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Pr="00DA1601">
        <w:rPr>
          <w:rFonts w:ascii="Times New Roman" w:eastAsia="Times New Roman" w:hAnsi="Times New Roman" w:cs="Times New Roman"/>
          <w:color w:val="000000"/>
          <w:sz w:val="26"/>
          <w:szCs w:val="26"/>
          <w:lang w:eastAsia="uk-UA"/>
        </w:rPr>
        <w:t>Р.А.</w:t>
      </w:r>
      <w:r w:rsidR="000F1415">
        <w:rPr>
          <w:rFonts w:ascii="Times New Roman" w:eastAsia="Times New Roman" w:hAnsi="Times New Roman" w:cs="Times New Roman"/>
          <w:color w:val="000000"/>
          <w:sz w:val="26"/>
          <w:szCs w:val="26"/>
          <w:lang w:eastAsia="uk-UA"/>
        </w:rPr>
        <w:t xml:space="preserve"> </w:t>
      </w:r>
      <w:proofErr w:type="spellStart"/>
      <w:r w:rsidRPr="00DA1601">
        <w:rPr>
          <w:rFonts w:ascii="Times New Roman" w:eastAsia="Times New Roman" w:hAnsi="Times New Roman" w:cs="Times New Roman"/>
          <w:color w:val="000000"/>
          <w:sz w:val="26"/>
          <w:szCs w:val="26"/>
          <w:lang w:eastAsia="uk-UA"/>
        </w:rPr>
        <w:t>Кидисюк</w:t>
      </w:r>
      <w:proofErr w:type="spellEnd"/>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Pr="00DA1601">
        <w:rPr>
          <w:rFonts w:ascii="Times New Roman" w:eastAsia="Times New Roman" w:hAnsi="Times New Roman" w:cs="Times New Roman"/>
          <w:color w:val="000000"/>
          <w:sz w:val="26"/>
          <w:szCs w:val="26"/>
          <w:lang w:eastAsia="uk-UA"/>
        </w:rPr>
        <w:t>О.Л.</w:t>
      </w:r>
      <w:r w:rsidR="000F1415">
        <w:rPr>
          <w:rFonts w:ascii="Times New Roman" w:eastAsia="Times New Roman" w:hAnsi="Times New Roman" w:cs="Times New Roman"/>
          <w:color w:val="000000"/>
          <w:sz w:val="26"/>
          <w:szCs w:val="26"/>
          <w:lang w:eastAsia="uk-UA"/>
        </w:rPr>
        <w:t xml:space="preserve"> </w:t>
      </w:r>
      <w:proofErr w:type="spellStart"/>
      <w:r w:rsidRPr="00DA1601">
        <w:rPr>
          <w:rFonts w:ascii="Times New Roman" w:eastAsia="Times New Roman" w:hAnsi="Times New Roman" w:cs="Times New Roman"/>
          <w:color w:val="000000"/>
          <w:sz w:val="26"/>
          <w:szCs w:val="26"/>
          <w:lang w:eastAsia="uk-UA"/>
        </w:rPr>
        <w:t>Коліуш</w:t>
      </w:r>
      <w:proofErr w:type="spellEnd"/>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Pr="00DA1601">
        <w:rPr>
          <w:rFonts w:ascii="Times New Roman" w:eastAsia="Times New Roman" w:hAnsi="Times New Roman" w:cs="Times New Roman"/>
          <w:color w:val="000000"/>
          <w:sz w:val="26"/>
          <w:szCs w:val="26"/>
          <w:lang w:eastAsia="uk-UA"/>
        </w:rPr>
        <w:t>О.С.</w:t>
      </w:r>
      <w:r w:rsidR="000F1415">
        <w:rPr>
          <w:rFonts w:ascii="Times New Roman" w:eastAsia="Times New Roman" w:hAnsi="Times New Roman" w:cs="Times New Roman"/>
          <w:color w:val="000000"/>
          <w:sz w:val="26"/>
          <w:szCs w:val="26"/>
          <w:lang w:eastAsia="uk-UA"/>
        </w:rPr>
        <w:t xml:space="preserve"> </w:t>
      </w:r>
      <w:proofErr w:type="spellStart"/>
      <w:r w:rsidRPr="00DA1601">
        <w:rPr>
          <w:rFonts w:ascii="Times New Roman" w:eastAsia="Times New Roman" w:hAnsi="Times New Roman" w:cs="Times New Roman"/>
          <w:color w:val="000000"/>
          <w:sz w:val="26"/>
          <w:szCs w:val="26"/>
          <w:lang w:eastAsia="uk-UA"/>
        </w:rPr>
        <w:t>Омельян</w:t>
      </w:r>
      <w:proofErr w:type="spellEnd"/>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p>
    <w:p w:rsidR="00DA1601" w:rsidRPr="00DA1601" w:rsidRDefault="00DA1601" w:rsidP="00DA1601">
      <w:pPr>
        <w:shd w:val="clear" w:color="auto" w:fill="FFFFFF"/>
        <w:spacing w:after="0" w:line="240" w:lineRule="auto"/>
        <w:jc w:val="both"/>
        <w:rPr>
          <w:rFonts w:ascii="Times New Roman" w:eastAsia="Times New Roman" w:hAnsi="Times New Roman" w:cs="Times New Roman"/>
          <w:sz w:val="24"/>
          <w:szCs w:val="24"/>
          <w:lang w:eastAsia="uk-UA"/>
        </w:rPr>
      </w:pPr>
      <w:r w:rsidRPr="00DA1601">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Pr="00DA1601">
        <w:rPr>
          <w:rFonts w:ascii="Times New Roman" w:eastAsia="Times New Roman" w:hAnsi="Times New Roman" w:cs="Times New Roman"/>
          <w:color w:val="000000"/>
          <w:sz w:val="26"/>
          <w:szCs w:val="26"/>
          <w:lang w:eastAsia="uk-UA"/>
        </w:rPr>
        <w:t>Р.Б.</w:t>
      </w:r>
      <w:r w:rsidR="000F1415">
        <w:rPr>
          <w:rFonts w:ascii="Times New Roman" w:eastAsia="Times New Roman" w:hAnsi="Times New Roman" w:cs="Times New Roman"/>
          <w:color w:val="000000"/>
          <w:sz w:val="26"/>
          <w:szCs w:val="26"/>
          <w:lang w:eastAsia="uk-UA"/>
        </w:rPr>
        <w:t xml:space="preserve"> </w:t>
      </w:r>
      <w:proofErr w:type="spellStart"/>
      <w:r w:rsidRPr="00DA1601">
        <w:rPr>
          <w:rFonts w:ascii="Times New Roman" w:eastAsia="Times New Roman" w:hAnsi="Times New Roman" w:cs="Times New Roman"/>
          <w:color w:val="000000"/>
          <w:sz w:val="26"/>
          <w:szCs w:val="26"/>
          <w:lang w:eastAsia="uk-UA"/>
        </w:rPr>
        <w:t>Сабодаш</w:t>
      </w:r>
      <w:proofErr w:type="spellEnd"/>
    </w:p>
    <w:sectPr w:rsidR="00DA1601" w:rsidRPr="00DA1601" w:rsidSect="00DA1601">
      <w:headerReference w:type="default" r:id="rId9"/>
      <w:pgSz w:w="11906" w:h="16838"/>
      <w:pgMar w:top="1134" w:right="567"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A4E" w:rsidRDefault="00F16A4E" w:rsidP="00540392">
      <w:pPr>
        <w:spacing w:after="0" w:line="240" w:lineRule="auto"/>
      </w:pPr>
      <w:r>
        <w:separator/>
      </w:r>
    </w:p>
  </w:endnote>
  <w:endnote w:type="continuationSeparator" w:id="0">
    <w:p w:rsidR="00F16A4E" w:rsidRDefault="00F16A4E" w:rsidP="0054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A4E" w:rsidRDefault="00F16A4E" w:rsidP="00540392">
      <w:pPr>
        <w:spacing w:after="0" w:line="240" w:lineRule="auto"/>
      </w:pPr>
      <w:r>
        <w:separator/>
      </w:r>
    </w:p>
  </w:footnote>
  <w:footnote w:type="continuationSeparator" w:id="0">
    <w:p w:rsidR="00F16A4E" w:rsidRDefault="00F16A4E" w:rsidP="00540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411670"/>
      <w:docPartObj>
        <w:docPartGallery w:val="Page Numbers (Top of Page)"/>
        <w:docPartUnique/>
      </w:docPartObj>
    </w:sdtPr>
    <w:sdtEndPr/>
    <w:sdtContent>
      <w:p w:rsidR="006130C3" w:rsidRDefault="006130C3">
        <w:pPr>
          <w:pStyle w:val="a5"/>
          <w:jc w:val="center"/>
        </w:pPr>
        <w:r>
          <w:fldChar w:fldCharType="begin"/>
        </w:r>
        <w:r>
          <w:instrText>PAGE   \* MERGEFORMAT</w:instrText>
        </w:r>
        <w:r>
          <w:fldChar w:fldCharType="separate"/>
        </w:r>
        <w:r w:rsidR="00BF193D" w:rsidRPr="00BF193D">
          <w:rPr>
            <w:noProof/>
            <w:lang w:val="ru-RU"/>
          </w:rPr>
          <w:t>4</w:t>
        </w:r>
        <w:r>
          <w:fldChar w:fldCharType="end"/>
        </w:r>
      </w:p>
    </w:sdtContent>
  </w:sdt>
  <w:p w:rsidR="006130C3" w:rsidRDefault="006130C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61DA"/>
    <w:multiLevelType w:val="hybridMultilevel"/>
    <w:tmpl w:val="57AE0344"/>
    <w:lvl w:ilvl="0" w:tplc="3F4CD600">
      <w:start w:val="1"/>
      <w:numFmt w:val="decimal"/>
      <w:lvlText w:val="%1."/>
      <w:lvlJc w:val="left"/>
      <w:pPr>
        <w:ind w:left="1069" w:hanging="360"/>
      </w:pPr>
      <w:rPr>
        <w:rFonts w:eastAsiaTheme="minorHAns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24797331"/>
    <w:multiLevelType w:val="multilevel"/>
    <w:tmpl w:val="FFA4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6A"/>
    <w:rsid w:val="0000352C"/>
    <w:rsid w:val="0000621D"/>
    <w:rsid w:val="00007CBA"/>
    <w:rsid w:val="000216D0"/>
    <w:rsid w:val="00027955"/>
    <w:rsid w:val="00030BA6"/>
    <w:rsid w:val="00032A82"/>
    <w:rsid w:val="000353D9"/>
    <w:rsid w:val="00037E9C"/>
    <w:rsid w:val="00075C7F"/>
    <w:rsid w:val="000768D0"/>
    <w:rsid w:val="000A0AAC"/>
    <w:rsid w:val="000A311C"/>
    <w:rsid w:val="000D2DEB"/>
    <w:rsid w:val="000D43DB"/>
    <w:rsid w:val="000E6616"/>
    <w:rsid w:val="000F1121"/>
    <w:rsid w:val="000F1415"/>
    <w:rsid w:val="000F25A5"/>
    <w:rsid w:val="00115AEE"/>
    <w:rsid w:val="00130773"/>
    <w:rsid w:val="001317F2"/>
    <w:rsid w:val="00144AD5"/>
    <w:rsid w:val="00146C0A"/>
    <w:rsid w:val="00157246"/>
    <w:rsid w:val="00174926"/>
    <w:rsid w:val="00181FDF"/>
    <w:rsid w:val="00182050"/>
    <w:rsid w:val="00182A8F"/>
    <w:rsid w:val="00193EB3"/>
    <w:rsid w:val="00194B4E"/>
    <w:rsid w:val="001A5AB1"/>
    <w:rsid w:val="001B0BC1"/>
    <w:rsid w:val="001B4327"/>
    <w:rsid w:val="001B4D5C"/>
    <w:rsid w:val="001B5A47"/>
    <w:rsid w:val="001D0B94"/>
    <w:rsid w:val="001D19B3"/>
    <w:rsid w:val="001E6BAE"/>
    <w:rsid w:val="001F4548"/>
    <w:rsid w:val="0021275D"/>
    <w:rsid w:val="00217E80"/>
    <w:rsid w:val="002235D4"/>
    <w:rsid w:val="00223E56"/>
    <w:rsid w:val="00233104"/>
    <w:rsid w:val="00233AC0"/>
    <w:rsid w:val="00263D86"/>
    <w:rsid w:val="002916C1"/>
    <w:rsid w:val="00294063"/>
    <w:rsid w:val="00295404"/>
    <w:rsid w:val="002A4A82"/>
    <w:rsid w:val="002B5EAE"/>
    <w:rsid w:val="002B6EB0"/>
    <w:rsid w:val="002B6EBB"/>
    <w:rsid w:val="002E7F3D"/>
    <w:rsid w:val="00307252"/>
    <w:rsid w:val="003121FE"/>
    <w:rsid w:val="00314899"/>
    <w:rsid w:val="00321CEE"/>
    <w:rsid w:val="0033212E"/>
    <w:rsid w:val="00332A1E"/>
    <w:rsid w:val="00337149"/>
    <w:rsid w:val="003429F9"/>
    <w:rsid w:val="003621D1"/>
    <w:rsid w:val="00362DE0"/>
    <w:rsid w:val="00364735"/>
    <w:rsid w:val="003662F2"/>
    <w:rsid w:val="0037523A"/>
    <w:rsid w:val="003823EB"/>
    <w:rsid w:val="00387BA0"/>
    <w:rsid w:val="00392F1B"/>
    <w:rsid w:val="00394C48"/>
    <w:rsid w:val="00397000"/>
    <w:rsid w:val="003B314D"/>
    <w:rsid w:val="003C0F7E"/>
    <w:rsid w:val="003C3ACD"/>
    <w:rsid w:val="003D12ED"/>
    <w:rsid w:val="003F22B8"/>
    <w:rsid w:val="00403C03"/>
    <w:rsid w:val="00405B82"/>
    <w:rsid w:val="004119AB"/>
    <w:rsid w:val="00416B40"/>
    <w:rsid w:val="00424C22"/>
    <w:rsid w:val="004265B4"/>
    <w:rsid w:val="00454D7E"/>
    <w:rsid w:val="0047057A"/>
    <w:rsid w:val="00474110"/>
    <w:rsid w:val="00483968"/>
    <w:rsid w:val="004927DA"/>
    <w:rsid w:val="00493D3C"/>
    <w:rsid w:val="00495AAE"/>
    <w:rsid w:val="004C7557"/>
    <w:rsid w:val="004C7F74"/>
    <w:rsid w:val="004E3E6B"/>
    <w:rsid w:val="004F2B95"/>
    <w:rsid w:val="005052C5"/>
    <w:rsid w:val="005059F9"/>
    <w:rsid w:val="0050693C"/>
    <w:rsid w:val="0052077D"/>
    <w:rsid w:val="00524E13"/>
    <w:rsid w:val="005273C6"/>
    <w:rsid w:val="00535BE8"/>
    <w:rsid w:val="00540392"/>
    <w:rsid w:val="00543F71"/>
    <w:rsid w:val="00557824"/>
    <w:rsid w:val="00566E73"/>
    <w:rsid w:val="005870F5"/>
    <w:rsid w:val="0059147C"/>
    <w:rsid w:val="005A63E0"/>
    <w:rsid w:val="005B4E5B"/>
    <w:rsid w:val="005D3F81"/>
    <w:rsid w:val="005F15DF"/>
    <w:rsid w:val="006058A2"/>
    <w:rsid w:val="006130C3"/>
    <w:rsid w:val="0061463B"/>
    <w:rsid w:val="00615EC3"/>
    <w:rsid w:val="00625764"/>
    <w:rsid w:val="00640CA9"/>
    <w:rsid w:val="0064202F"/>
    <w:rsid w:val="00652729"/>
    <w:rsid w:val="006558D3"/>
    <w:rsid w:val="00657E71"/>
    <w:rsid w:val="006A0EC9"/>
    <w:rsid w:val="006A20F2"/>
    <w:rsid w:val="006B1411"/>
    <w:rsid w:val="006C1E8F"/>
    <w:rsid w:val="006C7DA1"/>
    <w:rsid w:val="006D3887"/>
    <w:rsid w:val="006E0A07"/>
    <w:rsid w:val="006F3EFF"/>
    <w:rsid w:val="006F65E1"/>
    <w:rsid w:val="00702C2A"/>
    <w:rsid w:val="00705FA1"/>
    <w:rsid w:val="00716247"/>
    <w:rsid w:val="007450F5"/>
    <w:rsid w:val="00752F3E"/>
    <w:rsid w:val="00761C0D"/>
    <w:rsid w:val="007634E7"/>
    <w:rsid w:val="00774C53"/>
    <w:rsid w:val="007775AB"/>
    <w:rsid w:val="00781EED"/>
    <w:rsid w:val="007A6F4B"/>
    <w:rsid w:val="007C6D96"/>
    <w:rsid w:val="007D1A9C"/>
    <w:rsid w:val="007E56B3"/>
    <w:rsid w:val="00823521"/>
    <w:rsid w:val="0083258B"/>
    <w:rsid w:val="00833DE7"/>
    <w:rsid w:val="008353DC"/>
    <w:rsid w:val="008450C9"/>
    <w:rsid w:val="00851F08"/>
    <w:rsid w:val="008521DA"/>
    <w:rsid w:val="00861915"/>
    <w:rsid w:val="0086591D"/>
    <w:rsid w:val="00865B8D"/>
    <w:rsid w:val="00870110"/>
    <w:rsid w:val="00874A7D"/>
    <w:rsid w:val="008772F5"/>
    <w:rsid w:val="00892058"/>
    <w:rsid w:val="00895166"/>
    <w:rsid w:val="008A41EE"/>
    <w:rsid w:val="008B2712"/>
    <w:rsid w:val="008C2735"/>
    <w:rsid w:val="008C403D"/>
    <w:rsid w:val="008C485A"/>
    <w:rsid w:val="008D2759"/>
    <w:rsid w:val="008D5914"/>
    <w:rsid w:val="008E2C52"/>
    <w:rsid w:val="008F095C"/>
    <w:rsid w:val="008F0A50"/>
    <w:rsid w:val="008F3FF1"/>
    <w:rsid w:val="00900AE9"/>
    <w:rsid w:val="0090303A"/>
    <w:rsid w:val="009205DB"/>
    <w:rsid w:val="00921529"/>
    <w:rsid w:val="00923A8A"/>
    <w:rsid w:val="009246B9"/>
    <w:rsid w:val="00930BEB"/>
    <w:rsid w:val="00932296"/>
    <w:rsid w:val="00934AFB"/>
    <w:rsid w:val="009363BE"/>
    <w:rsid w:val="0094141E"/>
    <w:rsid w:val="00963F66"/>
    <w:rsid w:val="009878AA"/>
    <w:rsid w:val="00995D37"/>
    <w:rsid w:val="009B0497"/>
    <w:rsid w:val="009C5202"/>
    <w:rsid w:val="009C67F0"/>
    <w:rsid w:val="009E3160"/>
    <w:rsid w:val="009E52C5"/>
    <w:rsid w:val="009F4516"/>
    <w:rsid w:val="009F72EE"/>
    <w:rsid w:val="00A026CD"/>
    <w:rsid w:val="00A03F8F"/>
    <w:rsid w:val="00A06360"/>
    <w:rsid w:val="00A11190"/>
    <w:rsid w:val="00A604C6"/>
    <w:rsid w:val="00A6335A"/>
    <w:rsid w:val="00A67D7F"/>
    <w:rsid w:val="00A7186A"/>
    <w:rsid w:val="00A7641B"/>
    <w:rsid w:val="00A81B89"/>
    <w:rsid w:val="00A9673A"/>
    <w:rsid w:val="00A9734D"/>
    <w:rsid w:val="00AA33EF"/>
    <w:rsid w:val="00AA68EC"/>
    <w:rsid w:val="00AC2DCF"/>
    <w:rsid w:val="00AD65DA"/>
    <w:rsid w:val="00AE28FF"/>
    <w:rsid w:val="00AE2C7C"/>
    <w:rsid w:val="00AE3DBC"/>
    <w:rsid w:val="00AF6684"/>
    <w:rsid w:val="00B030D0"/>
    <w:rsid w:val="00B31311"/>
    <w:rsid w:val="00B320AD"/>
    <w:rsid w:val="00B4255B"/>
    <w:rsid w:val="00B4354F"/>
    <w:rsid w:val="00B645B3"/>
    <w:rsid w:val="00B728FD"/>
    <w:rsid w:val="00B72F41"/>
    <w:rsid w:val="00B830FF"/>
    <w:rsid w:val="00BA2365"/>
    <w:rsid w:val="00BA51A4"/>
    <w:rsid w:val="00BA6EE9"/>
    <w:rsid w:val="00BB22BA"/>
    <w:rsid w:val="00BC17B5"/>
    <w:rsid w:val="00BC4C42"/>
    <w:rsid w:val="00BC67EA"/>
    <w:rsid w:val="00BF193D"/>
    <w:rsid w:val="00BF33E7"/>
    <w:rsid w:val="00BF6268"/>
    <w:rsid w:val="00BF7C3A"/>
    <w:rsid w:val="00C01ACE"/>
    <w:rsid w:val="00C11EAD"/>
    <w:rsid w:val="00C140E5"/>
    <w:rsid w:val="00C30DF3"/>
    <w:rsid w:val="00C31DC5"/>
    <w:rsid w:val="00C37C09"/>
    <w:rsid w:val="00C65E4D"/>
    <w:rsid w:val="00C6773A"/>
    <w:rsid w:val="00C7009B"/>
    <w:rsid w:val="00C70D25"/>
    <w:rsid w:val="00C861C1"/>
    <w:rsid w:val="00CA10AF"/>
    <w:rsid w:val="00CA170E"/>
    <w:rsid w:val="00CA6FC4"/>
    <w:rsid w:val="00CB269E"/>
    <w:rsid w:val="00CB5F57"/>
    <w:rsid w:val="00CB746A"/>
    <w:rsid w:val="00CD2D58"/>
    <w:rsid w:val="00CD349D"/>
    <w:rsid w:val="00CD3F5B"/>
    <w:rsid w:val="00CE7D41"/>
    <w:rsid w:val="00CF2ACD"/>
    <w:rsid w:val="00D17806"/>
    <w:rsid w:val="00D246B8"/>
    <w:rsid w:val="00D35432"/>
    <w:rsid w:val="00D42295"/>
    <w:rsid w:val="00D563AD"/>
    <w:rsid w:val="00D648B9"/>
    <w:rsid w:val="00D703F9"/>
    <w:rsid w:val="00D74631"/>
    <w:rsid w:val="00D9532B"/>
    <w:rsid w:val="00D96BB5"/>
    <w:rsid w:val="00DA1601"/>
    <w:rsid w:val="00DA3B54"/>
    <w:rsid w:val="00DA4687"/>
    <w:rsid w:val="00DA5097"/>
    <w:rsid w:val="00DA666E"/>
    <w:rsid w:val="00DC1229"/>
    <w:rsid w:val="00DD2814"/>
    <w:rsid w:val="00DD28AF"/>
    <w:rsid w:val="00E03259"/>
    <w:rsid w:val="00E247E0"/>
    <w:rsid w:val="00E2671A"/>
    <w:rsid w:val="00E34A42"/>
    <w:rsid w:val="00E44B7D"/>
    <w:rsid w:val="00E56B48"/>
    <w:rsid w:val="00E74D59"/>
    <w:rsid w:val="00E83C7D"/>
    <w:rsid w:val="00E86DF9"/>
    <w:rsid w:val="00E975A4"/>
    <w:rsid w:val="00EA1154"/>
    <w:rsid w:val="00EA353B"/>
    <w:rsid w:val="00EB3692"/>
    <w:rsid w:val="00EB6BB6"/>
    <w:rsid w:val="00EC654C"/>
    <w:rsid w:val="00ED455B"/>
    <w:rsid w:val="00ED7EE1"/>
    <w:rsid w:val="00EE3E81"/>
    <w:rsid w:val="00F16A4E"/>
    <w:rsid w:val="00F41192"/>
    <w:rsid w:val="00F42CB0"/>
    <w:rsid w:val="00F45AFD"/>
    <w:rsid w:val="00F5686B"/>
    <w:rsid w:val="00F57BF5"/>
    <w:rsid w:val="00F65968"/>
    <w:rsid w:val="00F7157A"/>
    <w:rsid w:val="00F768BE"/>
    <w:rsid w:val="00F81A8C"/>
    <w:rsid w:val="00F87FEF"/>
    <w:rsid w:val="00F91A48"/>
    <w:rsid w:val="00FA3D20"/>
    <w:rsid w:val="00FA4541"/>
    <w:rsid w:val="00FB24ED"/>
    <w:rsid w:val="00FB34E4"/>
    <w:rsid w:val="00FB4A2C"/>
    <w:rsid w:val="00FD41A0"/>
    <w:rsid w:val="00FD473A"/>
    <w:rsid w:val="00FF52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4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46A"/>
    <w:rPr>
      <w:rFonts w:ascii="Tahoma" w:hAnsi="Tahoma" w:cs="Tahoma"/>
      <w:sz w:val="16"/>
      <w:szCs w:val="16"/>
    </w:rPr>
  </w:style>
  <w:style w:type="paragraph" w:customStyle="1" w:styleId="rtejustify">
    <w:name w:val="rtejustify"/>
    <w:basedOn w:val="a"/>
    <w:rsid w:val="00F57B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54039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40392"/>
  </w:style>
  <w:style w:type="paragraph" w:styleId="a7">
    <w:name w:val="footer"/>
    <w:basedOn w:val="a"/>
    <w:link w:val="a8"/>
    <w:uiPriority w:val="99"/>
    <w:unhideWhenUsed/>
    <w:rsid w:val="0054039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40392"/>
  </w:style>
  <w:style w:type="paragraph" w:styleId="a9">
    <w:name w:val="List Paragraph"/>
    <w:basedOn w:val="a"/>
    <w:uiPriority w:val="34"/>
    <w:qFormat/>
    <w:rsid w:val="004119AB"/>
    <w:pPr>
      <w:ind w:left="720"/>
      <w:contextualSpacing/>
    </w:pPr>
  </w:style>
  <w:style w:type="character" w:styleId="aa">
    <w:name w:val="Hyperlink"/>
    <w:basedOn w:val="a0"/>
    <w:uiPriority w:val="99"/>
    <w:semiHidden/>
    <w:unhideWhenUsed/>
    <w:rsid w:val="005052C5"/>
    <w:rPr>
      <w:color w:val="0000FF"/>
      <w:u w:val="single"/>
    </w:rPr>
  </w:style>
  <w:style w:type="paragraph" w:styleId="ab">
    <w:name w:val="Normal (Web)"/>
    <w:basedOn w:val="a"/>
    <w:uiPriority w:val="99"/>
    <w:semiHidden/>
    <w:unhideWhenUsed/>
    <w:rsid w:val="00DA16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DA1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4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46A"/>
    <w:rPr>
      <w:rFonts w:ascii="Tahoma" w:hAnsi="Tahoma" w:cs="Tahoma"/>
      <w:sz w:val="16"/>
      <w:szCs w:val="16"/>
    </w:rPr>
  </w:style>
  <w:style w:type="paragraph" w:customStyle="1" w:styleId="rtejustify">
    <w:name w:val="rtejustify"/>
    <w:basedOn w:val="a"/>
    <w:rsid w:val="00F57B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54039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40392"/>
  </w:style>
  <w:style w:type="paragraph" w:styleId="a7">
    <w:name w:val="footer"/>
    <w:basedOn w:val="a"/>
    <w:link w:val="a8"/>
    <w:uiPriority w:val="99"/>
    <w:unhideWhenUsed/>
    <w:rsid w:val="0054039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40392"/>
  </w:style>
  <w:style w:type="paragraph" w:styleId="a9">
    <w:name w:val="List Paragraph"/>
    <w:basedOn w:val="a"/>
    <w:uiPriority w:val="34"/>
    <w:qFormat/>
    <w:rsid w:val="004119AB"/>
    <w:pPr>
      <w:ind w:left="720"/>
      <w:contextualSpacing/>
    </w:pPr>
  </w:style>
  <w:style w:type="character" w:styleId="aa">
    <w:name w:val="Hyperlink"/>
    <w:basedOn w:val="a0"/>
    <w:uiPriority w:val="99"/>
    <w:semiHidden/>
    <w:unhideWhenUsed/>
    <w:rsid w:val="005052C5"/>
    <w:rPr>
      <w:color w:val="0000FF"/>
      <w:u w:val="single"/>
    </w:rPr>
  </w:style>
  <w:style w:type="paragraph" w:styleId="ab">
    <w:name w:val="Normal (Web)"/>
    <w:basedOn w:val="a"/>
    <w:uiPriority w:val="99"/>
    <w:semiHidden/>
    <w:unhideWhenUsed/>
    <w:rsid w:val="00DA16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DA1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25360">
      <w:bodyDiv w:val="1"/>
      <w:marLeft w:val="0"/>
      <w:marRight w:val="0"/>
      <w:marTop w:val="0"/>
      <w:marBottom w:val="0"/>
      <w:divBdr>
        <w:top w:val="none" w:sz="0" w:space="0" w:color="auto"/>
        <w:left w:val="none" w:sz="0" w:space="0" w:color="auto"/>
        <w:bottom w:val="none" w:sz="0" w:space="0" w:color="auto"/>
        <w:right w:val="none" w:sz="0" w:space="0" w:color="auto"/>
      </w:divBdr>
    </w:div>
    <w:div w:id="1308823318">
      <w:bodyDiv w:val="1"/>
      <w:marLeft w:val="0"/>
      <w:marRight w:val="0"/>
      <w:marTop w:val="0"/>
      <w:marBottom w:val="0"/>
      <w:divBdr>
        <w:top w:val="none" w:sz="0" w:space="0" w:color="auto"/>
        <w:left w:val="none" w:sz="0" w:space="0" w:color="auto"/>
        <w:bottom w:val="none" w:sz="0" w:space="0" w:color="auto"/>
        <w:right w:val="none" w:sz="0" w:space="0" w:color="auto"/>
      </w:divBdr>
    </w:div>
    <w:div w:id="1437169479">
      <w:bodyDiv w:val="1"/>
      <w:marLeft w:val="0"/>
      <w:marRight w:val="0"/>
      <w:marTop w:val="0"/>
      <w:marBottom w:val="0"/>
      <w:divBdr>
        <w:top w:val="none" w:sz="0" w:space="0" w:color="auto"/>
        <w:left w:val="none" w:sz="0" w:space="0" w:color="auto"/>
        <w:bottom w:val="none" w:sz="0" w:space="0" w:color="auto"/>
        <w:right w:val="none" w:sz="0" w:space="0" w:color="auto"/>
      </w:divBdr>
    </w:div>
    <w:div w:id="1610620448">
      <w:bodyDiv w:val="1"/>
      <w:marLeft w:val="0"/>
      <w:marRight w:val="0"/>
      <w:marTop w:val="0"/>
      <w:marBottom w:val="0"/>
      <w:divBdr>
        <w:top w:val="none" w:sz="0" w:space="0" w:color="auto"/>
        <w:left w:val="none" w:sz="0" w:space="0" w:color="auto"/>
        <w:bottom w:val="none" w:sz="0" w:space="0" w:color="auto"/>
        <w:right w:val="none" w:sz="0" w:space="0" w:color="auto"/>
      </w:divBdr>
    </w:div>
    <w:div w:id="18583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6789</Words>
  <Characters>3871</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2</cp:revision>
  <cp:lastPrinted>2024-02-19T09:32:00Z</cp:lastPrinted>
  <dcterms:created xsi:type="dcterms:W3CDTF">2024-02-19T13:40:00Z</dcterms:created>
  <dcterms:modified xsi:type="dcterms:W3CDTF">2024-02-19T13:40:00Z</dcterms:modified>
</cp:coreProperties>
</file>