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004062"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BA005E" w:rsidRDefault="00F6713D" w:rsidP="009730EC">
      <w:pPr>
        <w:spacing w:after="0" w:line="240" w:lineRule="auto"/>
        <w:rPr>
          <w:rFonts w:ascii="Times New Roman" w:eastAsia="Times New Roman" w:hAnsi="Times New Roman" w:cs="Times New Roman"/>
          <w:sz w:val="27"/>
          <w:szCs w:val="27"/>
          <w:lang w:val="uk-UA" w:eastAsia="ru-RU"/>
        </w:rPr>
      </w:pPr>
      <w:r w:rsidRPr="00BA005E">
        <w:rPr>
          <w:rFonts w:ascii="Times New Roman" w:eastAsia="Times New Roman" w:hAnsi="Times New Roman" w:cs="Times New Roman"/>
          <w:sz w:val="27"/>
          <w:szCs w:val="27"/>
          <w:lang w:val="uk-UA" w:eastAsia="ru-RU"/>
        </w:rPr>
        <w:t>16</w:t>
      </w:r>
      <w:r w:rsidR="00024E2B" w:rsidRPr="00BA005E">
        <w:rPr>
          <w:rFonts w:ascii="Times New Roman" w:eastAsia="Times New Roman" w:hAnsi="Times New Roman" w:cs="Times New Roman"/>
          <w:sz w:val="27"/>
          <w:szCs w:val="27"/>
          <w:lang w:val="uk-UA" w:eastAsia="ru-RU"/>
        </w:rPr>
        <w:t xml:space="preserve"> </w:t>
      </w:r>
      <w:r w:rsidRPr="00BA005E">
        <w:rPr>
          <w:rFonts w:ascii="Times New Roman" w:eastAsia="Times New Roman" w:hAnsi="Times New Roman" w:cs="Times New Roman"/>
          <w:sz w:val="27"/>
          <w:szCs w:val="27"/>
          <w:lang w:val="uk-UA" w:eastAsia="ru-RU"/>
        </w:rPr>
        <w:t>серпня</w:t>
      </w:r>
      <w:r w:rsidR="00004062" w:rsidRPr="00BA005E">
        <w:rPr>
          <w:rFonts w:ascii="Times New Roman" w:eastAsia="Times New Roman" w:hAnsi="Times New Roman" w:cs="Times New Roman"/>
          <w:sz w:val="27"/>
          <w:szCs w:val="27"/>
          <w:lang w:val="uk-UA" w:eastAsia="ru-RU"/>
        </w:rPr>
        <w:t xml:space="preserve"> 20</w:t>
      </w:r>
      <w:r w:rsidR="00C36C96" w:rsidRPr="00BA005E">
        <w:rPr>
          <w:rFonts w:ascii="Times New Roman" w:eastAsia="Times New Roman" w:hAnsi="Times New Roman" w:cs="Times New Roman"/>
          <w:sz w:val="27"/>
          <w:szCs w:val="27"/>
          <w:lang w:val="uk-UA" w:eastAsia="ru-RU"/>
        </w:rPr>
        <w:t>23</w:t>
      </w:r>
      <w:r w:rsidR="00004062" w:rsidRPr="00BA005E">
        <w:rPr>
          <w:rFonts w:ascii="Times New Roman" w:eastAsia="Times New Roman" w:hAnsi="Times New Roman" w:cs="Times New Roman"/>
          <w:sz w:val="27"/>
          <w:szCs w:val="27"/>
          <w:lang w:val="uk-UA" w:eastAsia="ru-RU"/>
        </w:rPr>
        <w:t xml:space="preserve"> р</w:t>
      </w:r>
      <w:r w:rsidR="00C36C96" w:rsidRPr="00BA005E">
        <w:rPr>
          <w:rFonts w:ascii="Times New Roman" w:eastAsia="Times New Roman" w:hAnsi="Times New Roman" w:cs="Times New Roman"/>
          <w:sz w:val="27"/>
          <w:szCs w:val="27"/>
          <w:lang w:val="uk-UA" w:eastAsia="ru-RU"/>
        </w:rPr>
        <w:t>оку</w:t>
      </w:r>
      <w:r w:rsidR="00004062" w:rsidRPr="00BA005E">
        <w:rPr>
          <w:rFonts w:ascii="Times New Roman" w:eastAsia="Times New Roman" w:hAnsi="Times New Roman" w:cs="Times New Roman"/>
          <w:sz w:val="27"/>
          <w:szCs w:val="27"/>
          <w:lang w:val="uk-UA" w:eastAsia="ru-RU"/>
        </w:rPr>
        <w:t xml:space="preserve"> </w:t>
      </w:r>
      <w:r w:rsidR="00004062" w:rsidRPr="00BA005E">
        <w:rPr>
          <w:rFonts w:ascii="Times New Roman" w:eastAsia="Times New Roman" w:hAnsi="Times New Roman" w:cs="Times New Roman"/>
          <w:sz w:val="27"/>
          <w:szCs w:val="27"/>
          <w:lang w:val="uk-UA" w:eastAsia="ru-RU"/>
        </w:rPr>
        <w:tab/>
      </w:r>
      <w:r w:rsidR="00004062" w:rsidRPr="00BA005E">
        <w:rPr>
          <w:rFonts w:ascii="Times New Roman" w:eastAsia="Times New Roman" w:hAnsi="Times New Roman" w:cs="Times New Roman"/>
          <w:sz w:val="27"/>
          <w:szCs w:val="27"/>
          <w:lang w:val="uk-UA" w:eastAsia="ru-RU"/>
        </w:rPr>
        <w:tab/>
      </w:r>
      <w:r w:rsidR="00004062" w:rsidRPr="00BA005E">
        <w:rPr>
          <w:rFonts w:ascii="Times New Roman" w:eastAsia="Times New Roman" w:hAnsi="Times New Roman" w:cs="Times New Roman"/>
          <w:sz w:val="27"/>
          <w:szCs w:val="27"/>
          <w:lang w:val="uk-UA" w:eastAsia="ru-RU"/>
        </w:rPr>
        <w:tab/>
      </w:r>
      <w:r w:rsidR="00004062" w:rsidRPr="00BA005E">
        <w:rPr>
          <w:rFonts w:ascii="Times New Roman" w:eastAsia="Times New Roman" w:hAnsi="Times New Roman" w:cs="Times New Roman"/>
          <w:sz w:val="27"/>
          <w:szCs w:val="27"/>
          <w:lang w:val="uk-UA" w:eastAsia="ru-RU"/>
        </w:rPr>
        <w:tab/>
      </w:r>
      <w:r w:rsidR="00004062" w:rsidRPr="00BA005E">
        <w:rPr>
          <w:rFonts w:ascii="Times New Roman" w:eastAsia="Times New Roman" w:hAnsi="Times New Roman" w:cs="Times New Roman"/>
          <w:sz w:val="27"/>
          <w:szCs w:val="27"/>
          <w:lang w:val="uk-UA" w:eastAsia="ru-RU"/>
        </w:rPr>
        <w:tab/>
      </w:r>
      <w:r w:rsidR="00004062" w:rsidRPr="00BA005E">
        <w:rPr>
          <w:rFonts w:ascii="Times New Roman" w:eastAsia="Times New Roman" w:hAnsi="Times New Roman" w:cs="Times New Roman"/>
          <w:sz w:val="27"/>
          <w:szCs w:val="27"/>
          <w:lang w:val="uk-UA" w:eastAsia="ru-RU"/>
        </w:rPr>
        <w:tab/>
      </w:r>
      <w:r w:rsidR="00004062" w:rsidRPr="00BA005E">
        <w:rPr>
          <w:rFonts w:ascii="Times New Roman" w:eastAsia="Times New Roman" w:hAnsi="Times New Roman" w:cs="Times New Roman"/>
          <w:sz w:val="27"/>
          <w:szCs w:val="27"/>
          <w:lang w:val="uk-UA" w:eastAsia="ru-RU"/>
        </w:rPr>
        <w:tab/>
      </w:r>
      <w:r w:rsidR="00004062" w:rsidRPr="00BA005E">
        <w:rPr>
          <w:rFonts w:ascii="Times New Roman" w:eastAsia="Times New Roman" w:hAnsi="Times New Roman" w:cs="Times New Roman"/>
          <w:sz w:val="27"/>
          <w:szCs w:val="27"/>
          <w:lang w:val="uk-UA" w:eastAsia="ru-RU"/>
        </w:rPr>
        <w:tab/>
      </w:r>
      <w:r w:rsidR="00024E2B" w:rsidRPr="00BA005E">
        <w:rPr>
          <w:rFonts w:ascii="Times New Roman" w:eastAsia="Times New Roman" w:hAnsi="Times New Roman" w:cs="Times New Roman"/>
          <w:sz w:val="27"/>
          <w:szCs w:val="27"/>
          <w:lang w:val="uk-UA" w:eastAsia="ru-RU"/>
        </w:rPr>
        <w:t xml:space="preserve">               </w:t>
      </w:r>
      <w:r w:rsidR="00004062" w:rsidRPr="00BA005E">
        <w:rPr>
          <w:rFonts w:ascii="Times New Roman" w:eastAsia="Times New Roman" w:hAnsi="Times New Roman" w:cs="Times New Roman"/>
          <w:sz w:val="27"/>
          <w:szCs w:val="27"/>
          <w:lang w:val="uk-UA" w:eastAsia="ru-RU"/>
        </w:rPr>
        <w:t xml:space="preserve">м. Київ </w:t>
      </w:r>
    </w:p>
    <w:p w:rsidR="009730EC" w:rsidRPr="00BA005E" w:rsidRDefault="009730EC" w:rsidP="009730EC">
      <w:pPr>
        <w:spacing w:after="0" w:line="240" w:lineRule="auto"/>
        <w:rPr>
          <w:rFonts w:ascii="Times New Roman" w:eastAsia="Times New Roman" w:hAnsi="Times New Roman" w:cs="Times New Roman"/>
          <w:sz w:val="27"/>
          <w:szCs w:val="27"/>
          <w:lang w:val="uk-UA" w:eastAsia="ru-RU"/>
        </w:rPr>
      </w:pPr>
    </w:p>
    <w:p w:rsidR="009730EC" w:rsidRPr="00BA005E" w:rsidRDefault="00004062" w:rsidP="009730EC">
      <w:pPr>
        <w:spacing w:after="0" w:line="240" w:lineRule="auto"/>
        <w:jc w:val="center"/>
        <w:rPr>
          <w:rFonts w:ascii="Times New Roman" w:eastAsia="Times New Roman" w:hAnsi="Times New Roman" w:cs="Times New Roman"/>
          <w:bCs/>
          <w:sz w:val="27"/>
          <w:szCs w:val="27"/>
          <w:lang w:val="uk-UA" w:eastAsia="ru-RU"/>
        </w:rPr>
      </w:pPr>
      <w:r w:rsidRPr="00BA005E">
        <w:rPr>
          <w:rFonts w:ascii="Times New Roman" w:eastAsia="Times New Roman" w:hAnsi="Times New Roman" w:cs="Times New Roman"/>
          <w:bCs/>
          <w:sz w:val="27"/>
          <w:szCs w:val="27"/>
          <w:lang w:val="uk-UA" w:eastAsia="ru-RU"/>
        </w:rPr>
        <w:t xml:space="preserve">Р І Ш Е Н </w:t>
      </w:r>
      <w:proofErr w:type="spellStart"/>
      <w:r w:rsidRPr="00BA005E">
        <w:rPr>
          <w:rFonts w:ascii="Times New Roman" w:eastAsia="Times New Roman" w:hAnsi="Times New Roman" w:cs="Times New Roman"/>
          <w:bCs/>
          <w:sz w:val="27"/>
          <w:szCs w:val="27"/>
          <w:lang w:val="uk-UA" w:eastAsia="ru-RU"/>
        </w:rPr>
        <w:t>Н</w:t>
      </w:r>
      <w:proofErr w:type="spellEnd"/>
      <w:r w:rsidRPr="00BA005E">
        <w:rPr>
          <w:rFonts w:ascii="Times New Roman" w:eastAsia="Times New Roman" w:hAnsi="Times New Roman" w:cs="Times New Roman"/>
          <w:bCs/>
          <w:sz w:val="27"/>
          <w:szCs w:val="27"/>
          <w:lang w:val="uk-UA" w:eastAsia="ru-RU"/>
        </w:rPr>
        <w:t xml:space="preserve"> Я № </w:t>
      </w:r>
      <w:r w:rsidR="005D2827" w:rsidRPr="005D2827">
        <w:rPr>
          <w:rFonts w:ascii="Times New Roman" w:eastAsia="Times New Roman" w:hAnsi="Times New Roman" w:cs="Times New Roman"/>
          <w:bCs/>
          <w:sz w:val="27"/>
          <w:szCs w:val="27"/>
          <w:u w:val="single"/>
          <w:lang w:val="uk-UA" w:eastAsia="ru-RU"/>
        </w:rPr>
        <w:t>57/зп-23</w:t>
      </w:r>
    </w:p>
    <w:p w:rsidR="00F36D0E" w:rsidRPr="00BA005E"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BA005E" w:rsidRDefault="008120AE" w:rsidP="008120AE">
      <w:pPr>
        <w:spacing w:after="0" w:line="240" w:lineRule="auto"/>
        <w:jc w:val="both"/>
        <w:rPr>
          <w:rFonts w:ascii="Times New Roman" w:eastAsia="Times New Roman" w:hAnsi="Times New Roman" w:cs="Times New Roman"/>
          <w:bCs/>
          <w:sz w:val="27"/>
          <w:szCs w:val="27"/>
          <w:lang w:val="uk-UA" w:eastAsia="ru-RU"/>
        </w:rPr>
      </w:pPr>
      <w:r w:rsidRPr="00BA005E">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BA005E">
        <w:rPr>
          <w:rFonts w:ascii="Times New Roman" w:eastAsia="Times New Roman" w:hAnsi="Times New Roman" w:cs="Times New Roman"/>
          <w:bCs/>
          <w:sz w:val="27"/>
          <w:szCs w:val="27"/>
          <w:lang w:val="uk-UA" w:eastAsia="ru-RU"/>
        </w:rPr>
        <w:t xml:space="preserve">складі </w:t>
      </w:r>
      <w:r w:rsidR="006551F3" w:rsidRPr="00BA005E">
        <w:rPr>
          <w:rFonts w:ascii="Times New Roman" w:eastAsia="Times New Roman" w:hAnsi="Times New Roman" w:cs="Times New Roman"/>
          <w:bCs/>
          <w:sz w:val="27"/>
          <w:szCs w:val="27"/>
          <w:lang w:val="uk-UA" w:eastAsia="ru-RU"/>
        </w:rPr>
        <w:t>Д</w:t>
      </w:r>
      <w:r w:rsidR="005045C8" w:rsidRPr="00BA005E">
        <w:rPr>
          <w:rFonts w:ascii="Times New Roman" w:eastAsia="Times New Roman" w:hAnsi="Times New Roman" w:cs="Times New Roman"/>
          <w:bCs/>
          <w:sz w:val="27"/>
          <w:szCs w:val="27"/>
          <w:lang w:val="uk-UA" w:eastAsia="ru-RU"/>
        </w:rPr>
        <w:t>ругої палати</w:t>
      </w:r>
      <w:r w:rsidRPr="00BA005E">
        <w:rPr>
          <w:rFonts w:ascii="Times New Roman" w:eastAsia="Times New Roman" w:hAnsi="Times New Roman" w:cs="Times New Roman"/>
          <w:bCs/>
          <w:sz w:val="27"/>
          <w:szCs w:val="27"/>
          <w:lang w:val="uk-UA" w:eastAsia="ru-RU"/>
        </w:rPr>
        <w:t>:</w:t>
      </w:r>
    </w:p>
    <w:p w:rsidR="00F36D0E" w:rsidRPr="00BA005E" w:rsidRDefault="00F36D0E" w:rsidP="008120AE">
      <w:pPr>
        <w:spacing w:after="0" w:line="240" w:lineRule="auto"/>
        <w:jc w:val="both"/>
        <w:rPr>
          <w:rFonts w:ascii="Times New Roman" w:eastAsia="Times New Roman" w:hAnsi="Times New Roman" w:cs="Times New Roman"/>
          <w:bCs/>
          <w:sz w:val="27"/>
          <w:szCs w:val="27"/>
          <w:lang w:val="uk-UA" w:eastAsia="ru-RU"/>
        </w:rPr>
      </w:pPr>
    </w:p>
    <w:p w:rsidR="00500087" w:rsidRPr="00BA005E" w:rsidRDefault="00500087" w:rsidP="00500087">
      <w:pPr>
        <w:shd w:val="clear" w:color="auto" w:fill="FFFFFF"/>
        <w:suppressAutoHyphens/>
        <w:spacing w:after="0" w:line="240" w:lineRule="auto"/>
        <w:ind w:right="-1"/>
        <w:jc w:val="both"/>
        <w:rPr>
          <w:rFonts w:ascii="Times New Roman" w:eastAsia="Times New Roman" w:hAnsi="Times New Roman" w:cs="Times New Roman"/>
          <w:sz w:val="27"/>
          <w:szCs w:val="27"/>
          <w:lang w:val="uk-UA" w:eastAsia="ar-SA"/>
        </w:rPr>
      </w:pPr>
      <w:r w:rsidRPr="00BA005E">
        <w:rPr>
          <w:rFonts w:ascii="Times New Roman" w:eastAsia="Times New Roman" w:hAnsi="Times New Roman" w:cs="Times New Roman"/>
          <w:sz w:val="27"/>
          <w:szCs w:val="27"/>
          <w:lang w:val="uk-UA" w:eastAsia="ar-SA"/>
        </w:rPr>
        <w:t xml:space="preserve">головуючого – </w:t>
      </w:r>
      <w:r w:rsidR="005045C8" w:rsidRPr="00BA005E">
        <w:rPr>
          <w:rFonts w:ascii="Times New Roman" w:eastAsia="Times New Roman" w:hAnsi="Times New Roman" w:cs="Times New Roman"/>
          <w:sz w:val="27"/>
          <w:szCs w:val="27"/>
          <w:lang w:val="uk-UA" w:eastAsia="ar-SA"/>
        </w:rPr>
        <w:t>Сидоровича Р.М.</w:t>
      </w:r>
      <w:r w:rsidRPr="00BA005E">
        <w:rPr>
          <w:rFonts w:ascii="Times New Roman" w:eastAsia="Times New Roman" w:hAnsi="Times New Roman" w:cs="Times New Roman"/>
          <w:sz w:val="27"/>
          <w:szCs w:val="27"/>
          <w:lang w:val="uk-UA" w:eastAsia="ar-SA"/>
        </w:rPr>
        <w:t>,</w:t>
      </w:r>
    </w:p>
    <w:p w:rsidR="00F36D0E" w:rsidRPr="00BA005E"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val="uk-UA" w:eastAsia="ar-SA"/>
        </w:rPr>
      </w:pPr>
    </w:p>
    <w:p w:rsidR="00500087" w:rsidRPr="00BA005E" w:rsidRDefault="00500087"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7"/>
          <w:szCs w:val="27"/>
          <w:lang w:val="uk-UA" w:eastAsia="ar-SA"/>
        </w:rPr>
      </w:pPr>
      <w:r w:rsidRPr="00BA005E">
        <w:rPr>
          <w:rFonts w:ascii="Times New Roman" w:eastAsia="Times New Roman" w:hAnsi="Times New Roman" w:cs="Times New Roman"/>
          <w:sz w:val="27"/>
          <w:szCs w:val="27"/>
          <w:lang w:val="uk-UA" w:eastAsia="ar-SA"/>
        </w:rPr>
        <w:t xml:space="preserve">членів Комісії: </w:t>
      </w:r>
      <w:proofErr w:type="spellStart"/>
      <w:r w:rsidRPr="00BA005E">
        <w:rPr>
          <w:rFonts w:ascii="Times New Roman" w:eastAsia="Times New Roman" w:hAnsi="Times New Roman" w:cs="Times New Roman"/>
          <w:sz w:val="27"/>
          <w:szCs w:val="27"/>
          <w:lang w:val="uk-UA" w:eastAsia="ar-SA"/>
        </w:rPr>
        <w:t>Кидисюка</w:t>
      </w:r>
      <w:proofErr w:type="spellEnd"/>
      <w:r w:rsidRPr="00BA005E">
        <w:rPr>
          <w:rFonts w:ascii="Times New Roman" w:eastAsia="Times New Roman" w:hAnsi="Times New Roman" w:cs="Times New Roman"/>
          <w:sz w:val="27"/>
          <w:szCs w:val="27"/>
          <w:lang w:val="uk-UA" w:eastAsia="ar-SA"/>
        </w:rPr>
        <w:t xml:space="preserve"> Р.А., Коліуша О.Л., </w:t>
      </w:r>
      <w:proofErr w:type="spellStart"/>
      <w:r w:rsidRPr="00BA005E">
        <w:rPr>
          <w:rFonts w:ascii="Times New Roman" w:eastAsia="Times New Roman" w:hAnsi="Times New Roman" w:cs="Times New Roman"/>
          <w:sz w:val="27"/>
          <w:szCs w:val="27"/>
          <w:lang w:val="uk-UA" w:eastAsia="ar-SA"/>
        </w:rPr>
        <w:t>Омельяна</w:t>
      </w:r>
      <w:proofErr w:type="spellEnd"/>
      <w:r w:rsidRPr="00BA005E">
        <w:rPr>
          <w:rFonts w:ascii="Times New Roman" w:eastAsia="Times New Roman" w:hAnsi="Times New Roman" w:cs="Times New Roman"/>
          <w:sz w:val="27"/>
          <w:szCs w:val="27"/>
          <w:lang w:val="uk-UA" w:eastAsia="ar-SA"/>
        </w:rPr>
        <w:t xml:space="preserve"> О.С., Сабодаша Р.Б., Чумака С.Ю., </w:t>
      </w:r>
    </w:p>
    <w:p w:rsidR="008120AE" w:rsidRPr="00BA005E" w:rsidRDefault="008120AE" w:rsidP="008120AE">
      <w:pPr>
        <w:autoSpaceDE w:val="0"/>
        <w:autoSpaceDN w:val="0"/>
        <w:adjustRightInd w:val="0"/>
        <w:spacing w:after="0" w:line="240" w:lineRule="auto"/>
        <w:jc w:val="both"/>
        <w:rPr>
          <w:rFonts w:ascii="Times New Roman" w:hAnsi="Times New Roman" w:cs="Times New Roman"/>
          <w:sz w:val="27"/>
          <w:szCs w:val="27"/>
          <w:lang w:val="uk-UA"/>
        </w:rPr>
      </w:pPr>
    </w:p>
    <w:p w:rsidR="00280A16" w:rsidRPr="00BA005E" w:rsidRDefault="006551F3" w:rsidP="00280A16">
      <w:pPr>
        <w:autoSpaceDE w:val="0"/>
        <w:autoSpaceDN w:val="0"/>
        <w:adjustRightInd w:val="0"/>
        <w:spacing w:after="0" w:line="240" w:lineRule="auto"/>
        <w:jc w:val="both"/>
        <w:rPr>
          <w:rFonts w:ascii="Times New Roman" w:hAnsi="Times New Roman" w:cs="Times New Roman"/>
          <w:bCs/>
          <w:sz w:val="27"/>
          <w:szCs w:val="27"/>
          <w:lang w:val="uk-UA"/>
        </w:rPr>
      </w:pPr>
      <w:r w:rsidRPr="00BA005E">
        <w:rPr>
          <w:rFonts w:ascii="Times New Roman" w:hAnsi="Times New Roman" w:cs="Times New Roman"/>
          <w:sz w:val="27"/>
          <w:szCs w:val="27"/>
          <w:lang w:val="uk-UA"/>
        </w:rPr>
        <w:t xml:space="preserve">розглянувши </w:t>
      </w:r>
      <w:r w:rsidR="005857FD" w:rsidRPr="00BA005E">
        <w:rPr>
          <w:rFonts w:ascii="Times New Roman" w:hAnsi="Times New Roman" w:cs="Times New Roman"/>
          <w:bCs/>
          <w:sz w:val="27"/>
          <w:szCs w:val="27"/>
          <w:lang w:val="uk-UA"/>
        </w:rPr>
        <w:t xml:space="preserve">питання </w:t>
      </w:r>
      <w:r w:rsidR="005857FD" w:rsidRPr="00BA005E">
        <w:rPr>
          <w:rFonts w:ascii="Times New Roman" w:hAnsi="Times New Roman" w:cs="Times New Roman"/>
          <w:sz w:val="27"/>
          <w:szCs w:val="27"/>
          <w:lang w:val="uk-UA"/>
        </w:rPr>
        <w:t>про</w:t>
      </w:r>
      <w:r w:rsidR="00013AC5" w:rsidRPr="00BA005E">
        <w:rPr>
          <w:rFonts w:ascii="Times New Roman" w:hAnsi="Times New Roman" w:cs="Times New Roman"/>
          <w:sz w:val="27"/>
          <w:szCs w:val="27"/>
          <w:lang w:val="uk-UA"/>
        </w:rPr>
        <w:t xml:space="preserve"> відрядження судді</w:t>
      </w:r>
      <w:r w:rsidR="00EA3038" w:rsidRPr="00BA005E">
        <w:rPr>
          <w:rFonts w:ascii="Times New Roman" w:hAnsi="Times New Roman" w:cs="Times New Roman"/>
          <w:sz w:val="27"/>
          <w:szCs w:val="27"/>
          <w:lang w:val="uk-UA"/>
        </w:rPr>
        <w:t>в</w:t>
      </w:r>
      <w:r w:rsidRPr="00BA005E">
        <w:rPr>
          <w:rFonts w:ascii="Times New Roman" w:hAnsi="Times New Roman" w:cs="Times New Roman"/>
          <w:sz w:val="27"/>
          <w:szCs w:val="27"/>
          <w:lang w:val="uk-UA"/>
        </w:rPr>
        <w:t xml:space="preserve"> </w:t>
      </w:r>
      <w:r w:rsidR="005045C8" w:rsidRPr="00BA005E">
        <w:rPr>
          <w:rFonts w:ascii="Times New Roman" w:hAnsi="Times New Roman" w:cs="Times New Roman"/>
          <w:sz w:val="27"/>
          <w:szCs w:val="27"/>
          <w:lang w:val="uk-UA"/>
        </w:rPr>
        <w:t xml:space="preserve">до </w:t>
      </w:r>
      <w:proofErr w:type="spellStart"/>
      <w:r w:rsidR="00EA3038" w:rsidRPr="00BA005E">
        <w:rPr>
          <w:rFonts w:ascii="Times New Roman" w:hAnsi="Times New Roman" w:cs="Times New Roman"/>
          <w:sz w:val="27"/>
          <w:szCs w:val="27"/>
          <w:lang w:val="uk-UA"/>
        </w:rPr>
        <w:t>Апостолівського</w:t>
      </w:r>
      <w:proofErr w:type="spellEnd"/>
      <w:r w:rsidR="00EA3038" w:rsidRPr="00BA005E">
        <w:rPr>
          <w:rFonts w:ascii="Times New Roman" w:hAnsi="Times New Roman" w:cs="Times New Roman"/>
          <w:sz w:val="27"/>
          <w:szCs w:val="27"/>
          <w:lang w:val="uk-UA"/>
        </w:rPr>
        <w:t xml:space="preserve"> районного суду Дніпропетровської області</w:t>
      </w:r>
      <w:r w:rsidR="00C36C96" w:rsidRPr="00BA005E">
        <w:rPr>
          <w:rFonts w:ascii="Times New Roman" w:hAnsi="Times New Roman" w:cs="Times New Roman"/>
          <w:sz w:val="27"/>
          <w:szCs w:val="27"/>
          <w:lang w:val="uk-UA"/>
        </w:rPr>
        <w:t>,</w:t>
      </w:r>
    </w:p>
    <w:p w:rsidR="00F36D0E" w:rsidRPr="00BA005E" w:rsidRDefault="00F36D0E" w:rsidP="008120AE">
      <w:pPr>
        <w:autoSpaceDE w:val="0"/>
        <w:autoSpaceDN w:val="0"/>
        <w:adjustRightInd w:val="0"/>
        <w:spacing w:after="0" w:line="240" w:lineRule="auto"/>
        <w:jc w:val="both"/>
        <w:rPr>
          <w:rFonts w:ascii="Times New Roman" w:hAnsi="Times New Roman" w:cs="Times New Roman"/>
          <w:b/>
          <w:bCs/>
          <w:sz w:val="27"/>
          <w:szCs w:val="27"/>
          <w:lang w:val="uk-UA"/>
        </w:rPr>
      </w:pPr>
    </w:p>
    <w:p w:rsidR="008120AE" w:rsidRPr="00BA005E"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BA005E">
        <w:rPr>
          <w:rFonts w:ascii="Times New Roman" w:hAnsi="Times New Roman" w:cs="Times New Roman"/>
          <w:bCs/>
          <w:sz w:val="27"/>
          <w:szCs w:val="27"/>
          <w:lang w:val="uk-UA"/>
        </w:rPr>
        <w:t>встановила:</w:t>
      </w:r>
    </w:p>
    <w:p w:rsidR="008120AE" w:rsidRPr="00BA005E"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EA3038" w:rsidRPr="00BA005E" w:rsidRDefault="00EA3038"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До Вищої кваліфікаційної комісії суддів України з Вищої ради правосуддя надійшли матеріали щодо відрядження суддів до </w:t>
      </w:r>
      <w:proofErr w:type="spellStart"/>
      <w:r w:rsidRPr="00BA005E">
        <w:rPr>
          <w:rFonts w:ascii="Times New Roman" w:hAnsi="Times New Roman" w:cs="Times New Roman"/>
          <w:bCs/>
          <w:sz w:val="27"/>
          <w:szCs w:val="27"/>
          <w:lang w:val="uk-UA"/>
        </w:rPr>
        <w:t>Апостолівського</w:t>
      </w:r>
      <w:proofErr w:type="spellEnd"/>
      <w:r w:rsidRPr="00BA005E">
        <w:rPr>
          <w:rFonts w:ascii="Times New Roman" w:hAnsi="Times New Roman" w:cs="Times New Roman"/>
          <w:bCs/>
          <w:sz w:val="27"/>
          <w:szCs w:val="27"/>
          <w:lang w:val="uk-UA"/>
        </w:rPr>
        <w:t xml:space="preserve"> районного суду Дніпропетровської області.</w:t>
      </w:r>
    </w:p>
    <w:p w:rsidR="00EA3038" w:rsidRPr="00BA005E" w:rsidRDefault="00EA3038"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Відповідно до підпунктів 1, 5 пункту 2 розділу II «Прикінцеві та перехідні положення» Закону України «Про внесення змін до Закону України «Про судоустрій і статус суддів»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 комісії суддів України» від 04 червня 2020 року № 679-ІХ Вища рада правосуддя у період відсутності повноважного складу Вищої кваліфікаційної комісії суддів України ухвалює без рекомендації чи подання Вищої кваліфікаційної комісії суддів України рішення, зокрема, про відрядження судді до іншого суду того самого рівня і спеціалізації, про внесення змін до порядку відрядження судді до іншого суду тієї самої спеціалізації.</w:t>
      </w:r>
    </w:p>
    <w:p w:rsidR="00EA3038" w:rsidRPr="00BA005E" w:rsidRDefault="00EA3038"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До Вищої ради правосуддя 06 квітня 2023 року надійшло повідомлення Державної судової адміністрації України про необхідність розгляду питання щодо відрядження двох суддів до </w:t>
      </w:r>
      <w:proofErr w:type="spellStart"/>
      <w:r w:rsidRPr="00BA005E">
        <w:rPr>
          <w:rFonts w:ascii="Times New Roman" w:hAnsi="Times New Roman" w:cs="Times New Roman"/>
          <w:bCs/>
          <w:sz w:val="27"/>
          <w:szCs w:val="27"/>
          <w:lang w:val="uk-UA"/>
        </w:rPr>
        <w:t>Апостолівського</w:t>
      </w:r>
      <w:proofErr w:type="spellEnd"/>
      <w:r w:rsidRPr="00BA005E">
        <w:rPr>
          <w:rFonts w:ascii="Times New Roman" w:hAnsi="Times New Roman" w:cs="Times New Roman"/>
          <w:bCs/>
          <w:sz w:val="27"/>
          <w:szCs w:val="27"/>
          <w:lang w:val="uk-UA"/>
        </w:rPr>
        <w:t xml:space="preserve"> районного суду Дніпропетровської області у зв’язку з неможливістю здійснення правосуддя в цьому суді.</w:t>
      </w:r>
    </w:p>
    <w:p w:rsidR="00EA3038" w:rsidRPr="00BA005E" w:rsidRDefault="00EA3038"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Рішенням Вищої ради правосуддя від 27 квітня 2023 року № 443/0/15-23 розпочато процедуру відрядження двох суддів до </w:t>
      </w:r>
      <w:proofErr w:type="spellStart"/>
      <w:r w:rsidRPr="00BA005E">
        <w:rPr>
          <w:rFonts w:ascii="Times New Roman" w:hAnsi="Times New Roman" w:cs="Times New Roman"/>
          <w:bCs/>
          <w:sz w:val="27"/>
          <w:szCs w:val="27"/>
          <w:lang w:val="uk-UA"/>
        </w:rPr>
        <w:t>Апостолівського</w:t>
      </w:r>
      <w:proofErr w:type="spellEnd"/>
      <w:r w:rsidRPr="00BA005E">
        <w:rPr>
          <w:rFonts w:ascii="Times New Roman" w:hAnsi="Times New Roman" w:cs="Times New Roman"/>
          <w:bCs/>
          <w:sz w:val="27"/>
          <w:szCs w:val="27"/>
          <w:lang w:val="uk-UA"/>
        </w:rPr>
        <w:t xml:space="preserve"> районного суду Дніпропетровської області. Затверджено текст оголошення про початок процедури </w:t>
      </w:r>
      <w:r w:rsidR="00CD3110" w:rsidRPr="005D2827">
        <w:rPr>
          <w:rFonts w:ascii="Times New Roman" w:hAnsi="Times New Roman" w:cs="Times New Roman"/>
          <w:bCs/>
          <w:sz w:val="27"/>
          <w:szCs w:val="27"/>
          <w:lang w:val="uk-UA"/>
        </w:rPr>
        <w:br/>
      </w:r>
      <w:r w:rsidR="00CD3110" w:rsidRPr="005D2827">
        <w:rPr>
          <w:rFonts w:ascii="Times New Roman" w:hAnsi="Times New Roman" w:cs="Times New Roman"/>
          <w:bCs/>
          <w:sz w:val="27"/>
          <w:szCs w:val="27"/>
          <w:lang w:val="uk-UA"/>
        </w:rPr>
        <w:br/>
      </w:r>
      <w:r w:rsidR="00CD3110" w:rsidRPr="005D2827">
        <w:rPr>
          <w:rFonts w:ascii="Times New Roman" w:hAnsi="Times New Roman" w:cs="Times New Roman"/>
          <w:bCs/>
          <w:sz w:val="27"/>
          <w:szCs w:val="27"/>
          <w:lang w:val="uk-UA"/>
        </w:rPr>
        <w:br/>
      </w:r>
      <w:r w:rsidR="00CD3110" w:rsidRPr="005D2827">
        <w:rPr>
          <w:rFonts w:ascii="Times New Roman" w:hAnsi="Times New Roman" w:cs="Times New Roman"/>
          <w:bCs/>
          <w:sz w:val="27"/>
          <w:szCs w:val="27"/>
          <w:lang w:val="uk-UA"/>
        </w:rPr>
        <w:lastRenderedPageBreak/>
        <w:br/>
      </w:r>
      <w:r w:rsidRPr="00BA005E">
        <w:rPr>
          <w:rFonts w:ascii="Times New Roman" w:hAnsi="Times New Roman" w:cs="Times New Roman"/>
          <w:bCs/>
          <w:sz w:val="27"/>
          <w:szCs w:val="27"/>
          <w:lang w:val="uk-UA"/>
        </w:rPr>
        <w:t>відрядження, в якому зазначено десятиденний строк (із дня оголошення про початок процедури відрядження суддів) для надання суддями, які виявили бажання бути відрядженими до вказаного суду, документів, передбачених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EA3038" w:rsidRPr="00BA005E" w:rsidRDefault="00EA3038"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Рішенням Вищої ради правосуддя від 23 травня 2023 року № 508/0/15-23 строк надання суддями згоди на відрядження до </w:t>
      </w:r>
      <w:proofErr w:type="spellStart"/>
      <w:r w:rsidRPr="00BA005E">
        <w:rPr>
          <w:rFonts w:ascii="Times New Roman" w:hAnsi="Times New Roman" w:cs="Times New Roman"/>
          <w:bCs/>
          <w:sz w:val="27"/>
          <w:szCs w:val="27"/>
          <w:lang w:val="uk-UA"/>
        </w:rPr>
        <w:t>Апостолівського</w:t>
      </w:r>
      <w:proofErr w:type="spellEnd"/>
      <w:r w:rsidRPr="00BA005E">
        <w:rPr>
          <w:rFonts w:ascii="Times New Roman" w:hAnsi="Times New Roman" w:cs="Times New Roman"/>
          <w:bCs/>
          <w:sz w:val="27"/>
          <w:szCs w:val="27"/>
          <w:lang w:val="uk-UA"/>
        </w:rPr>
        <w:t xml:space="preserve"> районного суду Дніпропетровської області</w:t>
      </w:r>
      <w:r w:rsidR="00BA005E" w:rsidRPr="00BA005E">
        <w:rPr>
          <w:rFonts w:ascii="Times New Roman" w:hAnsi="Times New Roman" w:cs="Times New Roman"/>
          <w:bCs/>
          <w:sz w:val="27"/>
          <w:szCs w:val="27"/>
          <w:lang w:val="uk-UA"/>
        </w:rPr>
        <w:t xml:space="preserve"> продовжено до 02 червня 2023 року</w:t>
      </w:r>
      <w:r w:rsidRPr="00BA005E">
        <w:rPr>
          <w:rFonts w:ascii="Times New Roman" w:hAnsi="Times New Roman" w:cs="Times New Roman"/>
          <w:bCs/>
          <w:sz w:val="27"/>
          <w:szCs w:val="27"/>
          <w:lang w:val="uk-UA"/>
        </w:rPr>
        <w:t xml:space="preserve">. </w:t>
      </w:r>
    </w:p>
    <w:p w:rsidR="00EA3038" w:rsidRPr="00BA005E" w:rsidRDefault="00EA3038"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01 червня 2023 року сформовано повноважний склад Вищої кваліфікаційної комісії суддів України. Вищою радою правосуддя передано Комісії матеріали та документи, зокрема про відрядження суддів, які перебували на розгляді Вищої ради правосуддя та розгляд яких не завершено.</w:t>
      </w:r>
    </w:p>
    <w:p w:rsidR="00EA3038" w:rsidRPr="00BA005E" w:rsidRDefault="00EA3038"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Згідно з абзацом четвертим розділу VII Порядку 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 </w:t>
      </w:r>
    </w:p>
    <w:p w:rsidR="00EA3038" w:rsidRPr="00BA005E" w:rsidRDefault="00EA3038" w:rsidP="00EA3038">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Відповідно до протоколу розподілу між членами Комісії від 11 липня </w:t>
      </w:r>
      <w:r w:rsidR="00BA005E">
        <w:rPr>
          <w:rFonts w:ascii="Times New Roman" w:hAnsi="Times New Roman" w:cs="Times New Roman"/>
          <w:bCs/>
          <w:sz w:val="27"/>
          <w:szCs w:val="27"/>
          <w:lang w:val="uk-UA"/>
        </w:rPr>
        <w:t xml:space="preserve">               </w:t>
      </w:r>
      <w:r w:rsidRPr="00BA005E">
        <w:rPr>
          <w:rFonts w:ascii="Times New Roman" w:hAnsi="Times New Roman" w:cs="Times New Roman"/>
          <w:bCs/>
          <w:sz w:val="27"/>
          <w:szCs w:val="27"/>
          <w:lang w:val="uk-UA"/>
        </w:rPr>
        <w:t xml:space="preserve">2023 року матеріали про відрядження судді до </w:t>
      </w:r>
      <w:proofErr w:type="spellStart"/>
      <w:r w:rsidRPr="00BA005E">
        <w:rPr>
          <w:rFonts w:ascii="Times New Roman" w:hAnsi="Times New Roman" w:cs="Times New Roman"/>
          <w:bCs/>
          <w:sz w:val="27"/>
          <w:szCs w:val="27"/>
          <w:lang w:val="uk-UA"/>
        </w:rPr>
        <w:t>Апостолівського</w:t>
      </w:r>
      <w:proofErr w:type="spellEnd"/>
      <w:r w:rsidRPr="00BA005E">
        <w:rPr>
          <w:rFonts w:ascii="Times New Roman" w:hAnsi="Times New Roman" w:cs="Times New Roman"/>
          <w:bCs/>
          <w:sz w:val="27"/>
          <w:szCs w:val="27"/>
          <w:lang w:val="uk-UA"/>
        </w:rPr>
        <w:t xml:space="preserve"> районного суду Дніпропетровської області передано члену Комісії </w:t>
      </w:r>
      <w:proofErr w:type="spellStart"/>
      <w:r w:rsidRPr="00BA005E">
        <w:rPr>
          <w:rFonts w:ascii="Times New Roman" w:hAnsi="Times New Roman" w:cs="Times New Roman"/>
          <w:bCs/>
          <w:sz w:val="27"/>
          <w:szCs w:val="27"/>
          <w:lang w:val="uk-UA"/>
        </w:rPr>
        <w:t>Кидисюку</w:t>
      </w:r>
      <w:proofErr w:type="spellEnd"/>
      <w:r w:rsidRPr="00BA005E">
        <w:rPr>
          <w:rFonts w:ascii="Times New Roman" w:hAnsi="Times New Roman" w:cs="Times New Roman"/>
          <w:bCs/>
          <w:sz w:val="27"/>
          <w:szCs w:val="27"/>
          <w:lang w:val="uk-UA"/>
        </w:rPr>
        <w:t xml:space="preserve"> Р.А.</w:t>
      </w:r>
    </w:p>
    <w:p w:rsidR="00EA3038" w:rsidRPr="00BA005E" w:rsidRDefault="00EA3038" w:rsidP="000D3B7E">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Рішенням Вищої кваліфікаційної комісії суддів України у складі Другої палати від 19 липня </w:t>
      </w:r>
      <w:r w:rsidR="000D3B7E" w:rsidRPr="00BA005E">
        <w:rPr>
          <w:rFonts w:ascii="Times New Roman" w:hAnsi="Times New Roman" w:cs="Times New Roman"/>
          <w:bCs/>
          <w:sz w:val="27"/>
          <w:szCs w:val="27"/>
          <w:lang w:val="uk-UA"/>
        </w:rPr>
        <w:t>2023</w:t>
      </w:r>
      <w:r w:rsidRPr="00BA005E">
        <w:rPr>
          <w:rFonts w:ascii="Times New Roman" w:hAnsi="Times New Roman" w:cs="Times New Roman"/>
          <w:bCs/>
          <w:sz w:val="27"/>
          <w:szCs w:val="27"/>
          <w:lang w:val="uk-UA"/>
        </w:rPr>
        <w:t xml:space="preserve"> року</w:t>
      </w:r>
      <w:r w:rsidR="000D3B7E" w:rsidRPr="00BA005E">
        <w:rPr>
          <w:rFonts w:ascii="Times New Roman" w:hAnsi="Times New Roman" w:cs="Times New Roman"/>
          <w:bCs/>
          <w:sz w:val="27"/>
          <w:szCs w:val="27"/>
          <w:lang w:val="uk-UA"/>
        </w:rPr>
        <w:t xml:space="preserve"> № 27/зп-23</w:t>
      </w:r>
      <w:r w:rsidRPr="00BA005E">
        <w:rPr>
          <w:rFonts w:ascii="Times New Roman" w:hAnsi="Times New Roman" w:cs="Times New Roman"/>
          <w:bCs/>
          <w:sz w:val="27"/>
          <w:szCs w:val="27"/>
          <w:lang w:val="uk-UA"/>
        </w:rPr>
        <w:t xml:space="preserve"> </w:t>
      </w:r>
      <w:r w:rsidR="00653E1D" w:rsidRPr="00BA005E">
        <w:rPr>
          <w:rFonts w:ascii="Times New Roman" w:hAnsi="Times New Roman" w:cs="Times New Roman"/>
          <w:bCs/>
          <w:sz w:val="27"/>
          <w:szCs w:val="27"/>
          <w:lang w:val="uk-UA"/>
        </w:rPr>
        <w:t xml:space="preserve">продовжено </w:t>
      </w:r>
      <w:r w:rsidR="000D3B7E" w:rsidRPr="00BA005E">
        <w:rPr>
          <w:rFonts w:ascii="Times New Roman" w:hAnsi="Times New Roman" w:cs="Times New Roman"/>
          <w:bCs/>
          <w:sz w:val="27"/>
          <w:szCs w:val="27"/>
          <w:lang w:val="uk-UA"/>
        </w:rPr>
        <w:t xml:space="preserve">строк розгляду питання відрядження суддів до </w:t>
      </w:r>
      <w:proofErr w:type="spellStart"/>
      <w:r w:rsidR="000D3B7E" w:rsidRPr="00BA005E">
        <w:rPr>
          <w:rFonts w:ascii="Times New Roman" w:hAnsi="Times New Roman" w:cs="Times New Roman"/>
          <w:bCs/>
          <w:sz w:val="27"/>
          <w:szCs w:val="27"/>
          <w:lang w:val="uk-UA"/>
        </w:rPr>
        <w:t>Апостолівського</w:t>
      </w:r>
      <w:proofErr w:type="spellEnd"/>
      <w:r w:rsidR="000D3B7E" w:rsidRPr="00BA005E">
        <w:rPr>
          <w:rFonts w:ascii="Times New Roman" w:hAnsi="Times New Roman" w:cs="Times New Roman"/>
          <w:bCs/>
          <w:sz w:val="27"/>
          <w:szCs w:val="27"/>
          <w:lang w:val="uk-UA"/>
        </w:rPr>
        <w:t xml:space="preserve"> районного суду Дніпропетровської області</w:t>
      </w:r>
      <w:r w:rsidR="00653E1D">
        <w:rPr>
          <w:rFonts w:ascii="Times New Roman" w:hAnsi="Times New Roman" w:cs="Times New Roman"/>
          <w:bCs/>
          <w:sz w:val="27"/>
          <w:szCs w:val="27"/>
          <w:lang w:val="uk-UA"/>
        </w:rPr>
        <w:t>.</w:t>
      </w:r>
    </w:p>
    <w:p w:rsidR="00F6713D" w:rsidRPr="00BA005E" w:rsidRDefault="00F6713D" w:rsidP="000D3B7E">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Протягом зазначеного строку жоден суддя не надав згоди на відрядження до </w:t>
      </w:r>
      <w:proofErr w:type="spellStart"/>
      <w:r w:rsidRPr="00BA005E">
        <w:rPr>
          <w:rFonts w:ascii="Times New Roman" w:hAnsi="Times New Roman" w:cs="Times New Roman"/>
          <w:bCs/>
          <w:sz w:val="27"/>
          <w:szCs w:val="27"/>
          <w:lang w:val="uk-UA"/>
        </w:rPr>
        <w:t>Апостолівського</w:t>
      </w:r>
      <w:proofErr w:type="spellEnd"/>
      <w:r w:rsidRPr="00BA005E">
        <w:rPr>
          <w:rFonts w:ascii="Times New Roman" w:hAnsi="Times New Roman" w:cs="Times New Roman"/>
          <w:bCs/>
          <w:sz w:val="27"/>
          <w:szCs w:val="27"/>
          <w:lang w:val="uk-UA"/>
        </w:rPr>
        <w:t xml:space="preserve"> районного суду Дніпропетровської області.</w:t>
      </w:r>
    </w:p>
    <w:p w:rsidR="00F6713D" w:rsidRPr="00BA005E" w:rsidRDefault="00F6713D" w:rsidP="000366D5">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 xml:space="preserve">Згідно з </w:t>
      </w:r>
      <w:r w:rsidR="000366D5">
        <w:rPr>
          <w:rFonts w:ascii="Times New Roman" w:hAnsi="Times New Roman" w:cs="Times New Roman"/>
          <w:bCs/>
          <w:sz w:val="27"/>
          <w:szCs w:val="27"/>
          <w:lang w:val="uk-UA"/>
        </w:rPr>
        <w:t xml:space="preserve">абзацом другим </w:t>
      </w:r>
      <w:r w:rsidRPr="00BA005E">
        <w:rPr>
          <w:rFonts w:ascii="Times New Roman" w:hAnsi="Times New Roman" w:cs="Times New Roman"/>
          <w:bCs/>
          <w:sz w:val="27"/>
          <w:szCs w:val="27"/>
          <w:lang w:val="uk-UA"/>
        </w:rPr>
        <w:t>пункт</w:t>
      </w:r>
      <w:r w:rsidR="000366D5">
        <w:rPr>
          <w:rFonts w:ascii="Times New Roman" w:hAnsi="Times New Roman" w:cs="Times New Roman"/>
          <w:bCs/>
          <w:sz w:val="27"/>
          <w:szCs w:val="27"/>
          <w:lang w:val="uk-UA"/>
        </w:rPr>
        <w:t>у</w:t>
      </w:r>
      <w:r w:rsidRPr="00BA005E">
        <w:rPr>
          <w:rFonts w:ascii="Times New Roman" w:hAnsi="Times New Roman" w:cs="Times New Roman"/>
          <w:bCs/>
          <w:sz w:val="27"/>
          <w:szCs w:val="27"/>
          <w:lang w:val="uk-UA"/>
        </w:rPr>
        <w:t xml:space="preserve"> 1</w:t>
      </w:r>
      <w:r w:rsidR="000366D5">
        <w:rPr>
          <w:rFonts w:ascii="Times New Roman" w:hAnsi="Times New Roman" w:cs="Times New Roman"/>
          <w:bCs/>
          <w:sz w:val="27"/>
          <w:szCs w:val="27"/>
          <w:lang w:val="uk-UA"/>
        </w:rPr>
        <w:t xml:space="preserve">1 розділу III Порядку </w:t>
      </w:r>
      <w:r w:rsidR="000366D5" w:rsidRPr="000366D5">
        <w:rPr>
          <w:rFonts w:ascii="Times New Roman" w:hAnsi="Times New Roman" w:cs="Times New Roman"/>
          <w:bCs/>
          <w:sz w:val="27"/>
          <w:szCs w:val="27"/>
          <w:lang w:val="uk-UA"/>
        </w:rPr>
        <w:t>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w:t>
      </w:r>
      <w:r w:rsidR="000366D5">
        <w:rPr>
          <w:rFonts w:ascii="Times New Roman" w:hAnsi="Times New Roman" w:cs="Times New Roman"/>
          <w:bCs/>
          <w:sz w:val="27"/>
          <w:szCs w:val="27"/>
          <w:lang w:val="uk-UA"/>
        </w:rPr>
        <w:t>ути відрядженими до іншого суду</w:t>
      </w:r>
      <w:r w:rsidRPr="00BA005E">
        <w:rPr>
          <w:rFonts w:ascii="Times New Roman" w:hAnsi="Times New Roman" w:cs="Times New Roman"/>
          <w:bCs/>
          <w:sz w:val="27"/>
          <w:szCs w:val="27"/>
          <w:lang w:val="uk-UA"/>
        </w:rPr>
        <w:t>.</w:t>
      </w:r>
    </w:p>
    <w:p w:rsidR="0035462F" w:rsidRPr="00BA005E" w:rsidRDefault="008832D4" w:rsidP="00F6713D">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Урахувавши</w:t>
      </w:r>
      <w:r w:rsidR="00CC138E" w:rsidRPr="00BA005E">
        <w:rPr>
          <w:rFonts w:ascii="Times New Roman" w:hAnsi="Times New Roman" w:cs="Times New Roman"/>
          <w:bCs/>
          <w:sz w:val="27"/>
          <w:szCs w:val="27"/>
          <w:lang w:val="uk-UA"/>
        </w:rPr>
        <w:t xml:space="preserve">, що </w:t>
      </w:r>
      <w:r w:rsidR="00F6713D" w:rsidRPr="00BA005E">
        <w:rPr>
          <w:rFonts w:ascii="Times New Roman" w:hAnsi="Times New Roman" w:cs="Times New Roman"/>
          <w:bCs/>
          <w:sz w:val="27"/>
          <w:szCs w:val="27"/>
          <w:lang w:val="uk-UA"/>
        </w:rPr>
        <w:t xml:space="preserve">протягом визначеного Комісією строку жоден суддя не надав згоди на відрядження до </w:t>
      </w:r>
      <w:proofErr w:type="spellStart"/>
      <w:r w:rsidR="00F6713D" w:rsidRPr="00BA005E">
        <w:rPr>
          <w:rFonts w:ascii="Times New Roman" w:hAnsi="Times New Roman" w:cs="Times New Roman"/>
          <w:bCs/>
          <w:sz w:val="27"/>
          <w:szCs w:val="27"/>
          <w:lang w:val="uk-UA"/>
        </w:rPr>
        <w:t>Апостолівського</w:t>
      </w:r>
      <w:proofErr w:type="spellEnd"/>
      <w:r w:rsidR="00F6713D" w:rsidRPr="00BA005E">
        <w:rPr>
          <w:rFonts w:ascii="Times New Roman" w:hAnsi="Times New Roman" w:cs="Times New Roman"/>
          <w:bCs/>
          <w:sz w:val="27"/>
          <w:szCs w:val="27"/>
          <w:lang w:val="uk-UA"/>
        </w:rPr>
        <w:t xml:space="preserve"> районного суду Дніпропетровської області</w:t>
      </w:r>
      <w:r w:rsidR="0016792C" w:rsidRPr="00BA005E">
        <w:rPr>
          <w:rFonts w:ascii="Times New Roman" w:hAnsi="Times New Roman" w:cs="Times New Roman"/>
          <w:bCs/>
          <w:sz w:val="27"/>
          <w:szCs w:val="27"/>
          <w:lang w:val="uk-UA"/>
        </w:rPr>
        <w:t xml:space="preserve">, </w:t>
      </w:r>
      <w:r w:rsidR="003E2BC5" w:rsidRPr="00BA005E">
        <w:rPr>
          <w:rFonts w:ascii="Times New Roman" w:hAnsi="Times New Roman" w:cs="Times New Roman"/>
          <w:bCs/>
          <w:sz w:val="27"/>
          <w:szCs w:val="27"/>
          <w:lang w:val="uk-UA"/>
        </w:rPr>
        <w:t>Вища кваліфікаційна комісія суддів України д</w:t>
      </w:r>
      <w:r w:rsidR="0016792C" w:rsidRPr="00BA005E">
        <w:rPr>
          <w:rFonts w:ascii="Times New Roman" w:hAnsi="Times New Roman" w:cs="Times New Roman"/>
          <w:bCs/>
          <w:sz w:val="27"/>
          <w:szCs w:val="27"/>
          <w:lang w:val="uk-UA"/>
        </w:rPr>
        <w:t xml:space="preserve">ійшла висновку про </w:t>
      </w:r>
      <w:r w:rsidR="00CC138E" w:rsidRPr="00BA005E">
        <w:rPr>
          <w:rFonts w:ascii="Times New Roman" w:hAnsi="Times New Roman" w:cs="Times New Roman"/>
          <w:bCs/>
          <w:sz w:val="27"/>
          <w:szCs w:val="27"/>
          <w:lang w:val="uk-UA"/>
        </w:rPr>
        <w:t xml:space="preserve">наявність підстав для залишення без розгляду питання внесення подання про відрядження судді </w:t>
      </w:r>
      <w:r w:rsidR="00AD22E7" w:rsidRPr="00BA005E">
        <w:rPr>
          <w:rFonts w:ascii="Times New Roman" w:hAnsi="Times New Roman" w:cs="Times New Roman"/>
          <w:bCs/>
          <w:sz w:val="27"/>
          <w:szCs w:val="27"/>
          <w:lang w:val="uk-UA"/>
        </w:rPr>
        <w:t>д</w:t>
      </w:r>
      <w:r w:rsidR="00656341" w:rsidRPr="00BA005E">
        <w:rPr>
          <w:rFonts w:ascii="Times New Roman" w:hAnsi="Times New Roman" w:cs="Times New Roman"/>
          <w:bCs/>
          <w:sz w:val="27"/>
          <w:szCs w:val="27"/>
          <w:lang w:val="uk-UA"/>
        </w:rPr>
        <w:t xml:space="preserve">о </w:t>
      </w:r>
      <w:proofErr w:type="spellStart"/>
      <w:r w:rsidR="00F6713D" w:rsidRPr="00BA005E">
        <w:rPr>
          <w:rFonts w:ascii="Times New Roman" w:hAnsi="Times New Roman" w:cs="Times New Roman"/>
          <w:bCs/>
          <w:sz w:val="27"/>
          <w:szCs w:val="27"/>
          <w:lang w:val="uk-UA"/>
        </w:rPr>
        <w:t>Апостолівського</w:t>
      </w:r>
      <w:proofErr w:type="spellEnd"/>
      <w:r w:rsidR="00F6713D" w:rsidRPr="00BA005E">
        <w:rPr>
          <w:rFonts w:ascii="Times New Roman" w:hAnsi="Times New Roman" w:cs="Times New Roman"/>
          <w:bCs/>
          <w:sz w:val="27"/>
          <w:szCs w:val="27"/>
          <w:lang w:val="uk-UA"/>
        </w:rPr>
        <w:t xml:space="preserve"> районного суду Дніпропетровської області</w:t>
      </w:r>
      <w:r w:rsidR="00AD22E7" w:rsidRPr="00BA005E">
        <w:rPr>
          <w:rFonts w:ascii="Times New Roman" w:hAnsi="Times New Roman" w:cs="Times New Roman"/>
          <w:bCs/>
          <w:sz w:val="27"/>
          <w:szCs w:val="27"/>
          <w:lang w:val="uk-UA"/>
        </w:rPr>
        <w:t>.</w:t>
      </w:r>
    </w:p>
    <w:p w:rsidR="0016792C" w:rsidRPr="00BA005E" w:rsidRDefault="0016792C" w:rsidP="009D419F">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затвердженого</w:t>
      </w:r>
      <w:r w:rsidR="00BA005E">
        <w:rPr>
          <w:rFonts w:ascii="Times New Roman" w:hAnsi="Times New Roman" w:cs="Times New Roman"/>
          <w:bCs/>
          <w:sz w:val="27"/>
          <w:szCs w:val="27"/>
          <w:lang w:val="uk-UA"/>
        </w:rPr>
        <w:t xml:space="preserve"> рішенням Вищої ради правосуддя</w:t>
      </w:r>
      <w:r w:rsidR="001A2F46" w:rsidRPr="00BA005E">
        <w:rPr>
          <w:rFonts w:ascii="Times New Roman" w:hAnsi="Times New Roman" w:cs="Times New Roman"/>
          <w:bCs/>
          <w:sz w:val="27"/>
          <w:szCs w:val="27"/>
          <w:lang w:val="uk-UA"/>
        </w:rPr>
        <w:t xml:space="preserve"> </w:t>
      </w:r>
      <w:r w:rsidRPr="00BA005E">
        <w:rPr>
          <w:rFonts w:ascii="Times New Roman" w:hAnsi="Times New Roman" w:cs="Times New Roman"/>
          <w:bCs/>
          <w:sz w:val="27"/>
          <w:szCs w:val="27"/>
          <w:lang w:val="uk-UA"/>
        </w:rPr>
        <w:t xml:space="preserve">від </w:t>
      </w:r>
      <w:r w:rsidR="00BE3D7A" w:rsidRPr="00BA005E">
        <w:rPr>
          <w:rFonts w:ascii="Times New Roman" w:hAnsi="Times New Roman" w:cs="Times New Roman"/>
          <w:bCs/>
          <w:sz w:val="27"/>
          <w:szCs w:val="27"/>
          <w:lang w:val="uk-UA"/>
        </w:rPr>
        <w:t>24 січня 2017 року № 54/0/15-17</w:t>
      </w:r>
      <w:r w:rsidRPr="00BA005E">
        <w:rPr>
          <w:rFonts w:ascii="Times New Roman" w:hAnsi="Times New Roman" w:cs="Times New Roman"/>
          <w:bCs/>
          <w:sz w:val="27"/>
          <w:szCs w:val="27"/>
          <w:lang w:val="uk-UA"/>
        </w:rPr>
        <w:t xml:space="preserve">, </w:t>
      </w:r>
      <w:r w:rsidR="003E2BC5" w:rsidRPr="00BA005E">
        <w:rPr>
          <w:rFonts w:ascii="Times New Roman" w:hAnsi="Times New Roman" w:cs="Times New Roman"/>
          <w:bCs/>
          <w:sz w:val="27"/>
          <w:szCs w:val="27"/>
          <w:lang w:val="uk-UA"/>
        </w:rPr>
        <w:t>Вища кваліфікаційна комісія суддів України</w:t>
      </w:r>
    </w:p>
    <w:p w:rsidR="00321249" w:rsidRPr="00BA005E" w:rsidRDefault="00321249" w:rsidP="00532C02">
      <w:pPr>
        <w:autoSpaceDE w:val="0"/>
        <w:autoSpaceDN w:val="0"/>
        <w:adjustRightInd w:val="0"/>
        <w:spacing w:after="0" w:line="240" w:lineRule="auto"/>
        <w:jc w:val="center"/>
        <w:rPr>
          <w:rFonts w:ascii="Times New Roman" w:hAnsi="Times New Roman" w:cs="Times New Roman"/>
          <w:bCs/>
          <w:sz w:val="27"/>
          <w:szCs w:val="27"/>
          <w:lang w:val="uk-UA"/>
        </w:rPr>
      </w:pPr>
    </w:p>
    <w:p w:rsidR="008120AE" w:rsidRPr="00BA005E" w:rsidRDefault="008120AE" w:rsidP="00532C02">
      <w:pPr>
        <w:autoSpaceDE w:val="0"/>
        <w:autoSpaceDN w:val="0"/>
        <w:adjustRightInd w:val="0"/>
        <w:spacing w:after="0" w:line="240" w:lineRule="auto"/>
        <w:jc w:val="center"/>
        <w:rPr>
          <w:rFonts w:ascii="Times New Roman" w:hAnsi="Times New Roman" w:cs="Times New Roman"/>
          <w:bCs/>
          <w:sz w:val="27"/>
          <w:szCs w:val="27"/>
          <w:lang w:val="uk-UA"/>
        </w:rPr>
      </w:pPr>
      <w:r w:rsidRPr="00BA005E">
        <w:rPr>
          <w:rFonts w:ascii="Times New Roman" w:hAnsi="Times New Roman" w:cs="Times New Roman"/>
          <w:bCs/>
          <w:sz w:val="27"/>
          <w:szCs w:val="27"/>
          <w:lang w:val="uk-UA"/>
        </w:rPr>
        <w:lastRenderedPageBreak/>
        <w:t>вирішила:</w:t>
      </w:r>
    </w:p>
    <w:p w:rsidR="00BA005E" w:rsidRDefault="00BA005E" w:rsidP="008832D4">
      <w:pPr>
        <w:autoSpaceDE w:val="0"/>
        <w:autoSpaceDN w:val="0"/>
        <w:adjustRightInd w:val="0"/>
        <w:spacing w:after="0" w:line="240" w:lineRule="auto"/>
        <w:jc w:val="both"/>
        <w:rPr>
          <w:rFonts w:ascii="Times New Roman" w:hAnsi="Times New Roman" w:cs="Times New Roman"/>
          <w:bCs/>
          <w:sz w:val="27"/>
          <w:szCs w:val="27"/>
          <w:lang w:val="uk-UA"/>
        </w:rPr>
      </w:pPr>
    </w:p>
    <w:p w:rsidR="00F641F8" w:rsidRPr="00BA005E" w:rsidRDefault="00836B8B" w:rsidP="008832D4">
      <w:pPr>
        <w:autoSpaceDE w:val="0"/>
        <w:autoSpaceDN w:val="0"/>
        <w:adjustRightInd w:val="0"/>
        <w:spacing w:after="0" w:line="240" w:lineRule="auto"/>
        <w:jc w:val="both"/>
        <w:rPr>
          <w:rFonts w:ascii="Times New Roman" w:hAnsi="Times New Roman" w:cs="Times New Roman"/>
          <w:bCs/>
          <w:sz w:val="27"/>
          <w:szCs w:val="27"/>
          <w:lang w:val="uk-UA"/>
        </w:rPr>
      </w:pPr>
      <w:r w:rsidRPr="00BA005E">
        <w:rPr>
          <w:rFonts w:ascii="Times New Roman" w:hAnsi="Times New Roman" w:cs="Times New Roman"/>
          <w:bCs/>
          <w:sz w:val="27"/>
          <w:szCs w:val="27"/>
          <w:lang w:val="uk-UA"/>
        </w:rPr>
        <w:t>залишити без</w:t>
      </w:r>
      <w:r w:rsidR="0016792C" w:rsidRPr="00BA005E">
        <w:rPr>
          <w:rFonts w:ascii="Times New Roman" w:hAnsi="Times New Roman" w:cs="Times New Roman"/>
          <w:bCs/>
          <w:sz w:val="27"/>
          <w:szCs w:val="27"/>
          <w:lang w:val="uk-UA"/>
        </w:rPr>
        <w:t xml:space="preserve"> розгляду </w:t>
      </w:r>
      <w:r w:rsidRPr="00BA005E">
        <w:rPr>
          <w:rFonts w:ascii="Times New Roman" w:hAnsi="Times New Roman" w:cs="Times New Roman"/>
          <w:bCs/>
          <w:sz w:val="27"/>
          <w:szCs w:val="27"/>
          <w:lang w:val="uk-UA"/>
        </w:rPr>
        <w:t xml:space="preserve">та повернути до Державної судової адміністрації України </w:t>
      </w:r>
      <w:bookmarkStart w:id="0" w:name="_GoBack"/>
      <w:bookmarkEnd w:id="0"/>
      <w:r w:rsidRPr="00BA005E">
        <w:rPr>
          <w:rFonts w:ascii="Times New Roman" w:hAnsi="Times New Roman" w:cs="Times New Roman"/>
          <w:bCs/>
          <w:sz w:val="27"/>
          <w:szCs w:val="27"/>
          <w:lang w:val="uk-UA"/>
        </w:rPr>
        <w:t>повідомлення про необхідність розгляду питання відрядження судді</w:t>
      </w:r>
      <w:r w:rsidR="00F6713D" w:rsidRPr="00BA005E">
        <w:rPr>
          <w:rFonts w:ascii="Times New Roman" w:hAnsi="Times New Roman" w:cs="Times New Roman"/>
          <w:bCs/>
          <w:sz w:val="27"/>
          <w:szCs w:val="27"/>
          <w:lang w:val="uk-UA"/>
        </w:rPr>
        <w:t>в</w:t>
      </w:r>
      <w:r w:rsidRPr="00BA005E">
        <w:rPr>
          <w:rFonts w:ascii="Times New Roman" w:hAnsi="Times New Roman" w:cs="Times New Roman"/>
          <w:bCs/>
          <w:sz w:val="27"/>
          <w:szCs w:val="27"/>
          <w:lang w:val="uk-UA"/>
        </w:rPr>
        <w:t xml:space="preserve"> до </w:t>
      </w:r>
      <w:proofErr w:type="spellStart"/>
      <w:r w:rsidR="00F6713D" w:rsidRPr="00BA005E">
        <w:rPr>
          <w:rFonts w:ascii="Times New Roman" w:hAnsi="Times New Roman" w:cs="Times New Roman"/>
          <w:bCs/>
          <w:sz w:val="27"/>
          <w:szCs w:val="27"/>
          <w:lang w:val="uk-UA"/>
        </w:rPr>
        <w:t>Апостолівського</w:t>
      </w:r>
      <w:proofErr w:type="spellEnd"/>
      <w:r w:rsidR="00F6713D" w:rsidRPr="00BA005E">
        <w:rPr>
          <w:rFonts w:ascii="Times New Roman" w:hAnsi="Times New Roman" w:cs="Times New Roman"/>
          <w:bCs/>
          <w:sz w:val="27"/>
          <w:szCs w:val="27"/>
          <w:lang w:val="uk-UA"/>
        </w:rPr>
        <w:t xml:space="preserve"> районного суду Дніпропетровської області</w:t>
      </w:r>
      <w:r w:rsidR="0016792C" w:rsidRPr="00BA005E">
        <w:rPr>
          <w:rFonts w:ascii="Times New Roman" w:hAnsi="Times New Roman" w:cs="Times New Roman"/>
          <w:bCs/>
          <w:sz w:val="27"/>
          <w:szCs w:val="27"/>
          <w:lang w:val="uk-UA"/>
        </w:rPr>
        <w:t>.</w:t>
      </w:r>
    </w:p>
    <w:p w:rsidR="00781F70" w:rsidRPr="00BA005E" w:rsidRDefault="00781F70"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00000"/>
          <w:sz w:val="27"/>
          <w:szCs w:val="27"/>
          <w:lang w:val="uk-UA"/>
        </w:rPr>
      </w:pPr>
    </w:p>
    <w:p w:rsidR="00C36C96" w:rsidRPr="00BA005E"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00000"/>
          <w:sz w:val="27"/>
          <w:szCs w:val="27"/>
          <w:lang w:val="uk-UA"/>
        </w:rPr>
      </w:pPr>
    </w:p>
    <w:p w:rsidR="00500087" w:rsidRPr="00BA005E" w:rsidRDefault="00BA005E"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Pr>
          <w:rFonts w:ascii="Times New Roman" w:eastAsia="Times New Roman" w:hAnsi="Times New Roman" w:cs="Times New Roman"/>
          <w:sz w:val="27"/>
          <w:szCs w:val="27"/>
          <w:lang w:val="uk-UA" w:eastAsia="ar-SA"/>
        </w:rPr>
        <w:t>Головуючий</w:t>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Pr>
          <w:rFonts w:ascii="Times New Roman" w:eastAsia="Times New Roman" w:hAnsi="Times New Roman" w:cs="Times New Roman"/>
          <w:sz w:val="27"/>
          <w:szCs w:val="27"/>
          <w:lang w:val="uk-UA" w:eastAsia="ar-SA"/>
        </w:rPr>
        <w:tab/>
      </w:r>
      <w:r w:rsidR="0016792C" w:rsidRPr="00BA005E">
        <w:rPr>
          <w:rFonts w:ascii="Times New Roman" w:eastAsia="Times New Roman" w:hAnsi="Times New Roman" w:cs="Times New Roman"/>
          <w:sz w:val="27"/>
          <w:szCs w:val="27"/>
          <w:lang w:val="uk-UA" w:eastAsia="ar-SA"/>
        </w:rPr>
        <w:t>Р.М. Сидорович</w:t>
      </w:r>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500087" w:rsidRPr="00BA005E"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BA005E">
        <w:rPr>
          <w:rFonts w:ascii="Times New Roman" w:eastAsia="Times New Roman" w:hAnsi="Times New Roman" w:cs="Times New Roman"/>
          <w:sz w:val="27"/>
          <w:szCs w:val="27"/>
          <w:lang w:val="uk-UA" w:eastAsia="ar-SA"/>
        </w:rPr>
        <w:t>Члени Комісії:</w:t>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00653E1D" w:rsidRPr="00BA005E">
        <w:rPr>
          <w:rFonts w:ascii="Times New Roman" w:eastAsia="Times New Roman" w:hAnsi="Times New Roman" w:cs="Times New Roman"/>
          <w:sz w:val="27"/>
          <w:szCs w:val="27"/>
          <w:lang w:val="uk-UA" w:eastAsia="ar-SA"/>
        </w:rPr>
        <w:t xml:space="preserve">Р.А. </w:t>
      </w:r>
      <w:proofErr w:type="spellStart"/>
      <w:r w:rsidR="00653E1D" w:rsidRPr="00BA005E">
        <w:rPr>
          <w:rFonts w:ascii="Times New Roman" w:eastAsia="Times New Roman" w:hAnsi="Times New Roman" w:cs="Times New Roman"/>
          <w:sz w:val="27"/>
          <w:szCs w:val="27"/>
          <w:lang w:val="uk-UA" w:eastAsia="ar-SA"/>
        </w:rPr>
        <w:t>Кидисюк</w:t>
      </w:r>
      <w:proofErr w:type="spellEnd"/>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500087" w:rsidRPr="00BA005E"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t xml:space="preserve">О.Л. </w:t>
      </w:r>
      <w:proofErr w:type="spellStart"/>
      <w:r w:rsidRPr="00BA005E">
        <w:rPr>
          <w:rFonts w:ascii="Times New Roman" w:eastAsia="Times New Roman" w:hAnsi="Times New Roman" w:cs="Times New Roman"/>
          <w:sz w:val="27"/>
          <w:szCs w:val="27"/>
          <w:lang w:val="uk-UA" w:eastAsia="ar-SA"/>
        </w:rPr>
        <w:t>Коліуш</w:t>
      </w:r>
      <w:proofErr w:type="spellEnd"/>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500087" w:rsidRPr="00BA005E"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t xml:space="preserve">О.С. </w:t>
      </w:r>
      <w:proofErr w:type="spellStart"/>
      <w:r w:rsidRPr="00BA005E">
        <w:rPr>
          <w:rFonts w:ascii="Times New Roman" w:eastAsia="Times New Roman" w:hAnsi="Times New Roman" w:cs="Times New Roman"/>
          <w:sz w:val="27"/>
          <w:szCs w:val="27"/>
          <w:lang w:val="uk-UA" w:eastAsia="ar-SA"/>
        </w:rPr>
        <w:t>Омельян</w:t>
      </w:r>
      <w:proofErr w:type="spellEnd"/>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500087" w:rsidRPr="00BA005E"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t xml:space="preserve">Р.Б. </w:t>
      </w:r>
      <w:proofErr w:type="spellStart"/>
      <w:r w:rsidRPr="00BA005E">
        <w:rPr>
          <w:rFonts w:ascii="Times New Roman" w:eastAsia="Times New Roman" w:hAnsi="Times New Roman" w:cs="Times New Roman"/>
          <w:sz w:val="27"/>
          <w:szCs w:val="27"/>
          <w:lang w:val="uk-UA" w:eastAsia="ar-SA"/>
        </w:rPr>
        <w:t>Сабодаш</w:t>
      </w:r>
      <w:proofErr w:type="spellEnd"/>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872BFF" w:rsidRPr="00BA005E" w:rsidRDefault="00872BFF"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p>
    <w:p w:rsidR="00656341" w:rsidRPr="00BA005E" w:rsidRDefault="00500087" w:rsidP="00872BFF">
      <w:pPr>
        <w:shd w:val="clear" w:color="auto" w:fill="FFFFFF"/>
        <w:suppressAutoHyphens/>
        <w:spacing w:after="0" w:line="240" w:lineRule="auto"/>
        <w:jc w:val="both"/>
        <w:rPr>
          <w:rFonts w:ascii="Times New Roman" w:eastAsia="Times New Roman" w:hAnsi="Times New Roman" w:cs="Times New Roman"/>
          <w:sz w:val="27"/>
          <w:szCs w:val="27"/>
          <w:lang w:val="uk-UA" w:eastAsia="ar-SA"/>
        </w:rPr>
      </w:pP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r>
      <w:r w:rsidRPr="00BA005E">
        <w:rPr>
          <w:rFonts w:ascii="Times New Roman" w:eastAsia="Times New Roman" w:hAnsi="Times New Roman" w:cs="Times New Roman"/>
          <w:sz w:val="27"/>
          <w:szCs w:val="27"/>
          <w:lang w:val="uk-UA" w:eastAsia="ar-SA"/>
        </w:rPr>
        <w:tab/>
        <w:t>С.Ю. Чумак</w:t>
      </w:r>
    </w:p>
    <w:sectPr w:rsidR="00656341" w:rsidRPr="00BA005E"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5F5" w:rsidRDefault="003F05F5" w:rsidP="005F2A2E">
      <w:pPr>
        <w:spacing w:after="0" w:line="240" w:lineRule="auto"/>
      </w:pPr>
      <w:r>
        <w:separator/>
      </w:r>
    </w:p>
  </w:endnote>
  <w:endnote w:type="continuationSeparator" w:id="0">
    <w:p w:rsidR="003F05F5" w:rsidRDefault="003F05F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5F5" w:rsidRDefault="003F05F5" w:rsidP="005F2A2E">
      <w:pPr>
        <w:spacing w:after="0" w:line="240" w:lineRule="auto"/>
      </w:pPr>
      <w:r>
        <w:separator/>
      </w:r>
    </w:p>
  </w:footnote>
  <w:footnote w:type="continuationSeparator" w:id="0">
    <w:p w:rsidR="003F05F5" w:rsidRDefault="003F05F5"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025F0E">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3AC5"/>
    <w:rsid w:val="00024E2B"/>
    <w:rsid w:val="00025F0E"/>
    <w:rsid w:val="000366D5"/>
    <w:rsid w:val="00067C98"/>
    <w:rsid w:val="00086F3E"/>
    <w:rsid w:val="00091D22"/>
    <w:rsid w:val="00095EF2"/>
    <w:rsid w:val="000D3B7E"/>
    <w:rsid w:val="000E3C97"/>
    <w:rsid w:val="00165935"/>
    <w:rsid w:val="0016792C"/>
    <w:rsid w:val="001A2F46"/>
    <w:rsid w:val="001A7FC9"/>
    <w:rsid w:val="001C61C3"/>
    <w:rsid w:val="002059CB"/>
    <w:rsid w:val="002347D1"/>
    <w:rsid w:val="00252BB0"/>
    <w:rsid w:val="00280A16"/>
    <w:rsid w:val="0028501F"/>
    <w:rsid w:val="002A4EFF"/>
    <w:rsid w:val="002C1F5A"/>
    <w:rsid w:val="002F4AE5"/>
    <w:rsid w:val="00305C16"/>
    <w:rsid w:val="00321249"/>
    <w:rsid w:val="00337ACE"/>
    <w:rsid w:val="0035462F"/>
    <w:rsid w:val="0035578F"/>
    <w:rsid w:val="00363F75"/>
    <w:rsid w:val="00381881"/>
    <w:rsid w:val="003B7982"/>
    <w:rsid w:val="003E2BC5"/>
    <w:rsid w:val="003F05F5"/>
    <w:rsid w:val="0042605B"/>
    <w:rsid w:val="00460CD1"/>
    <w:rsid w:val="00460CD8"/>
    <w:rsid w:val="004645FC"/>
    <w:rsid w:val="00474A45"/>
    <w:rsid w:val="00486FBD"/>
    <w:rsid w:val="004A53AC"/>
    <w:rsid w:val="004C2573"/>
    <w:rsid w:val="004F6FF3"/>
    <w:rsid w:val="00500087"/>
    <w:rsid w:val="005045C8"/>
    <w:rsid w:val="00532C02"/>
    <w:rsid w:val="00554D8D"/>
    <w:rsid w:val="00572E5C"/>
    <w:rsid w:val="005857FD"/>
    <w:rsid w:val="005C7087"/>
    <w:rsid w:val="005D2827"/>
    <w:rsid w:val="005F1D29"/>
    <w:rsid w:val="005F2A2E"/>
    <w:rsid w:val="00653E1D"/>
    <w:rsid w:val="006551F3"/>
    <w:rsid w:val="00656341"/>
    <w:rsid w:val="006964CD"/>
    <w:rsid w:val="0071797A"/>
    <w:rsid w:val="00723BD4"/>
    <w:rsid w:val="0073015A"/>
    <w:rsid w:val="00776DC4"/>
    <w:rsid w:val="00781F70"/>
    <w:rsid w:val="007A61F0"/>
    <w:rsid w:val="008120AE"/>
    <w:rsid w:val="008312E5"/>
    <w:rsid w:val="0083651E"/>
    <w:rsid w:val="00836B8B"/>
    <w:rsid w:val="008377AE"/>
    <w:rsid w:val="0085072A"/>
    <w:rsid w:val="008521A6"/>
    <w:rsid w:val="00856EDA"/>
    <w:rsid w:val="008669F4"/>
    <w:rsid w:val="00872BFF"/>
    <w:rsid w:val="008832D4"/>
    <w:rsid w:val="00883350"/>
    <w:rsid w:val="008A597C"/>
    <w:rsid w:val="008E2334"/>
    <w:rsid w:val="00901E29"/>
    <w:rsid w:val="00913C43"/>
    <w:rsid w:val="009543D5"/>
    <w:rsid w:val="009730EC"/>
    <w:rsid w:val="0099195D"/>
    <w:rsid w:val="009B62A0"/>
    <w:rsid w:val="009B63CB"/>
    <w:rsid w:val="009D419F"/>
    <w:rsid w:val="009D43E0"/>
    <w:rsid w:val="00A13211"/>
    <w:rsid w:val="00A22788"/>
    <w:rsid w:val="00A40ECB"/>
    <w:rsid w:val="00A5445B"/>
    <w:rsid w:val="00A81E36"/>
    <w:rsid w:val="00AD22E7"/>
    <w:rsid w:val="00AF13C7"/>
    <w:rsid w:val="00B77ADD"/>
    <w:rsid w:val="00B94D8D"/>
    <w:rsid w:val="00BA005E"/>
    <w:rsid w:val="00BB35C4"/>
    <w:rsid w:val="00BC5773"/>
    <w:rsid w:val="00BE31B8"/>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D3110"/>
    <w:rsid w:val="00CD46DD"/>
    <w:rsid w:val="00CD7F61"/>
    <w:rsid w:val="00CF6FCC"/>
    <w:rsid w:val="00D32FE4"/>
    <w:rsid w:val="00D378A7"/>
    <w:rsid w:val="00D462F0"/>
    <w:rsid w:val="00D56960"/>
    <w:rsid w:val="00DB2A2F"/>
    <w:rsid w:val="00DD7598"/>
    <w:rsid w:val="00DF3ED0"/>
    <w:rsid w:val="00E109AC"/>
    <w:rsid w:val="00E11207"/>
    <w:rsid w:val="00E142A6"/>
    <w:rsid w:val="00E21A90"/>
    <w:rsid w:val="00E36237"/>
    <w:rsid w:val="00E36A2A"/>
    <w:rsid w:val="00E60C20"/>
    <w:rsid w:val="00E82E91"/>
    <w:rsid w:val="00EA3038"/>
    <w:rsid w:val="00EC04B5"/>
    <w:rsid w:val="00ED376C"/>
    <w:rsid w:val="00EE4834"/>
    <w:rsid w:val="00F2259C"/>
    <w:rsid w:val="00F36D0E"/>
    <w:rsid w:val="00F641F8"/>
    <w:rsid w:val="00F6713D"/>
    <w:rsid w:val="00F91055"/>
    <w:rsid w:val="00FA5B15"/>
    <w:rsid w:val="00FC0CA0"/>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3305</Words>
  <Characters>1885</Characters>
  <Application>Microsoft Office Word</Application>
  <DocSecurity>4</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2</cp:revision>
  <cp:lastPrinted>2023-07-14T06:39:00Z</cp:lastPrinted>
  <dcterms:created xsi:type="dcterms:W3CDTF">2023-08-18T07:13:00Z</dcterms:created>
  <dcterms:modified xsi:type="dcterms:W3CDTF">2023-08-18T07:13:00Z</dcterms:modified>
</cp:coreProperties>
</file>