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172A" w:rsidRPr="005839ED" w:rsidRDefault="0090172A" w:rsidP="00004062">
      <w:pPr>
        <w:spacing w:after="0" w:line="240" w:lineRule="auto"/>
        <w:jc w:val="center"/>
        <w:rPr>
          <w:rFonts w:ascii="Times New Roman" w:eastAsia="Times New Roman" w:hAnsi="Times New Roman" w:cs="Times New Roman"/>
          <w:sz w:val="24"/>
          <w:szCs w:val="24"/>
          <w:lang w:val="uk-UA" w:eastAsia="ru-RU"/>
        </w:rPr>
      </w:pPr>
    </w:p>
    <w:p w:rsidR="00004062" w:rsidRPr="005839ED" w:rsidRDefault="00004062" w:rsidP="00004062">
      <w:pPr>
        <w:spacing w:after="0" w:line="240" w:lineRule="auto"/>
        <w:jc w:val="center"/>
        <w:rPr>
          <w:rFonts w:ascii="Times New Roman" w:eastAsia="Times New Roman" w:hAnsi="Times New Roman" w:cs="Times New Roman"/>
          <w:sz w:val="24"/>
          <w:szCs w:val="24"/>
          <w:lang w:val="uk-UA" w:eastAsia="ru-RU"/>
        </w:rPr>
      </w:pPr>
      <w:r w:rsidRPr="005839ED">
        <w:rPr>
          <w:rFonts w:ascii="Times New Roman" w:eastAsia="Times New Roman" w:hAnsi="Times New Roman" w:cs="Times New Roman"/>
          <w:noProof/>
          <w:kern w:val="1"/>
          <w:sz w:val="24"/>
          <w:szCs w:val="24"/>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5839ED" w:rsidRDefault="00004062" w:rsidP="00004062">
      <w:pPr>
        <w:spacing w:after="0" w:line="240" w:lineRule="auto"/>
        <w:rPr>
          <w:rFonts w:ascii="Times New Roman" w:eastAsia="Times New Roman" w:hAnsi="Times New Roman" w:cs="Times New Roman"/>
          <w:sz w:val="24"/>
          <w:szCs w:val="24"/>
          <w:lang w:val="uk-UA" w:eastAsia="ru-RU"/>
        </w:rPr>
      </w:pPr>
    </w:p>
    <w:p w:rsidR="00004062" w:rsidRPr="00E11B69"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E11B69">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Default="00004062" w:rsidP="00004062">
      <w:pPr>
        <w:spacing w:after="0" w:line="240" w:lineRule="auto"/>
        <w:jc w:val="center"/>
        <w:rPr>
          <w:rFonts w:ascii="Times New Roman" w:eastAsia="Times New Roman" w:hAnsi="Times New Roman" w:cs="Times New Roman"/>
          <w:sz w:val="24"/>
          <w:szCs w:val="24"/>
          <w:lang w:val="uk-UA" w:eastAsia="ru-RU"/>
        </w:rPr>
      </w:pPr>
    </w:p>
    <w:p w:rsidR="001852A8" w:rsidRPr="005839ED" w:rsidRDefault="001852A8" w:rsidP="00004062">
      <w:pPr>
        <w:spacing w:after="0" w:line="240" w:lineRule="auto"/>
        <w:jc w:val="center"/>
        <w:rPr>
          <w:rFonts w:ascii="Times New Roman" w:eastAsia="Times New Roman" w:hAnsi="Times New Roman" w:cs="Times New Roman"/>
          <w:sz w:val="24"/>
          <w:szCs w:val="24"/>
          <w:lang w:val="uk-UA" w:eastAsia="ru-RU"/>
        </w:rPr>
      </w:pPr>
    </w:p>
    <w:p w:rsidR="00353A30" w:rsidRPr="00C878E2" w:rsidRDefault="0028737A" w:rsidP="00353A30">
      <w:pPr>
        <w:pStyle w:val="ac"/>
        <w:rPr>
          <w:rFonts w:ascii="Times New Roman" w:hAnsi="Times New Roman" w:cs="Times New Roman"/>
          <w:sz w:val="24"/>
          <w:szCs w:val="24"/>
        </w:rPr>
      </w:pPr>
      <w:r w:rsidRPr="00C878E2">
        <w:rPr>
          <w:rFonts w:ascii="Times New Roman" w:hAnsi="Times New Roman" w:cs="Times New Roman"/>
          <w:sz w:val="24"/>
          <w:szCs w:val="24"/>
        </w:rPr>
        <w:t>28</w:t>
      </w:r>
      <w:r w:rsidR="00353A30" w:rsidRPr="00C878E2">
        <w:rPr>
          <w:rFonts w:ascii="Times New Roman" w:hAnsi="Times New Roman" w:cs="Times New Roman"/>
          <w:sz w:val="24"/>
          <w:szCs w:val="24"/>
        </w:rPr>
        <w:t xml:space="preserve"> </w:t>
      </w:r>
      <w:r w:rsidRPr="00C878E2">
        <w:rPr>
          <w:rFonts w:ascii="Times New Roman" w:hAnsi="Times New Roman" w:cs="Times New Roman"/>
          <w:sz w:val="24"/>
          <w:szCs w:val="24"/>
        </w:rPr>
        <w:t>сер</w:t>
      </w:r>
      <w:r w:rsidR="00353A30" w:rsidRPr="00C878E2">
        <w:rPr>
          <w:rFonts w:ascii="Times New Roman" w:hAnsi="Times New Roman" w:cs="Times New Roman"/>
          <w:sz w:val="24"/>
          <w:szCs w:val="24"/>
        </w:rPr>
        <w:t>пня 2024 рок</w:t>
      </w:r>
      <w:r w:rsidR="00E11B69" w:rsidRPr="00C878E2">
        <w:rPr>
          <w:rFonts w:ascii="Times New Roman" w:hAnsi="Times New Roman" w:cs="Times New Roman"/>
          <w:sz w:val="24"/>
          <w:szCs w:val="24"/>
        </w:rPr>
        <w:t xml:space="preserve">у                 </w:t>
      </w:r>
      <w:r w:rsidR="00E11B69" w:rsidRPr="00C878E2">
        <w:rPr>
          <w:rFonts w:ascii="Times New Roman" w:hAnsi="Times New Roman" w:cs="Times New Roman"/>
          <w:sz w:val="24"/>
          <w:szCs w:val="24"/>
          <w:lang w:val="en-US"/>
        </w:rPr>
        <w:t xml:space="preserve">  </w:t>
      </w:r>
      <w:r w:rsidR="00353A30" w:rsidRPr="00C878E2">
        <w:rPr>
          <w:rFonts w:ascii="Times New Roman" w:hAnsi="Times New Roman" w:cs="Times New Roman"/>
          <w:sz w:val="24"/>
          <w:szCs w:val="24"/>
        </w:rPr>
        <w:t xml:space="preserve">                             </w:t>
      </w:r>
      <w:r w:rsidR="00226957" w:rsidRPr="00C878E2">
        <w:rPr>
          <w:rFonts w:ascii="Times New Roman" w:hAnsi="Times New Roman" w:cs="Times New Roman"/>
          <w:sz w:val="24"/>
          <w:szCs w:val="24"/>
        </w:rPr>
        <w:t xml:space="preserve">         </w:t>
      </w:r>
      <w:r w:rsidR="00E11B69" w:rsidRPr="00C878E2">
        <w:rPr>
          <w:rFonts w:ascii="Times New Roman" w:hAnsi="Times New Roman" w:cs="Times New Roman"/>
          <w:sz w:val="24"/>
          <w:szCs w:val="24"/>
          <w:lang w:val="en-US"/>
        </w:rPr>
        <w:t xml:space="preserve">                       </w:t>
      </w:r>
      <w:r w:rsidR="00226957" w:rsidRPr="00C878E2">
        <w:rPr>
          <w:rFonts w:ascii="Times New Roman" w:hAnsi="Times New Roman" w:cs="Times New Roman"/>
          <w:sz w:val="24"/>
          <w:szCs w:val="24"/>
        </w:rPr>
        <w:t xml:space="preserve">       </w:t>
      </w:r>
      <w:r w:rsidR="00353A30" w:rsidRPr="00C878E2">
        <w:rPr>
          <w:rFonts w:ascii="Times New Roman" w:hAnsi="Times New Roman" w:cs="Times New Roman"/>
          <w:sz w:val="24"/>
          <w:szCs w:val="24"/>
        </w:rPr>
        <w:t xml:space="preserve">             м. Київ</w:t>
      </w:r>
    </w:p>
    <w:p w:rsidR="00E11B69" w:rsidRPr="00C878E2" w:rsidRDefault="00E11B69" w:rsidP="006F4092">
      <w:pPr>
        <w:pStyle w:val="ac"/>
        <w:rPr>
          <w:rFonts w:ascii="Times New Roman" w:hAnsi="Times New Roman" w:cs="Times New Roman"/>
          <w:sz w:val="24"/>
          <w:szCs w:val="24"/>
        </w:rPr>
      </w:pPr>
    </w:p>
    <w:p w:rsidR="00353A30" w:rsidRPr="00DF6964" w:rsidRDefault="00353A30" w:rsidP="00353A30">
      <w:pPr>
        <w:pStyle w:val="ac"/>
        <w:jc w:val="center"/>
        <w:rPr>
          <w:rFonts w:ascii="Times New Roman" w:hAnsi="Times New Roman" w:cs="Times New Roman"/>
          <w:sz w:val="24"/>
          <w:szCs w:val="24"/>
          <w:u w:val="single"/>
        </w:rPr>
      </w:pPr>
      <w:r w:rsidRPr="00C878E2">
        <w:rPr>
          <w:rFonts w:ascii="Times New Roman" w:hAnsi="Times New Roman" w:cs="Times New Roman"/>
          <w:sz w:val="24"/>
          <w:szCs w:val="24"/>
        </w:rPr>
        <w:t xml:space="preserve">Р І Ш Е Н </w:t>
      </w:r>
      <w:proofErr w:type="spellStart"/>
      <w:r w:rsidRPr="00C878E2">
        <w:rPr>
          <w:rFonts w:ascii="Times New Roman" w:hAnsi="Times New Roman" w:cs="Times New Roman"/>
          <w:sz w:val="24"/>
          <w:szCs w:val="24"/>
        </w:rPr>
        <w:t>Н</w:t>
      </w:r>
      <w:proofErr w:type="spellEnd"/>
      <w:r w:rsidRPr="00C878E2">
        <w:rPr>
          <w:rFonts w:ascii="Times New Roman" w:hAnsi="Times New Roman" w:cs="Times New Roman"/>
          <w:sz w:val="24"/>
          <w:szCs w:val="24"/>
        </w:rPr>
        <w:t xml:space="preserve"> Я №</w:t>
      </w:r>
      <w:r w:rsidR="00DF6964">
        <w:rPr>
          <w:rFonts w:ascii="Times New Roman" w:hAnsi="Times New Roman" w:cs="Times New Roman"/>
          <w:sz w:val="24"/>
          <w:szCs w:val="24"/>
        </w:rPr>
        <w:t xml:space="preserve"> </w:t>
      </w:r>
      <w:r w:rsidR="00DF6964">
        <w:rPr>
          <w:rFonts w:ascii="Times New Roman" w:hAnsi="Times New Roman" w:cs="Times New Roman"/>
          <w:sz w:val="24"/>
          <w:szCs w:val="24"/>
          <w:u w:val="single"/>
        </w:rPr>
        <w:t>55/пс-24</w:t>
      </w:r>
    </w:p>
    <w:p w:rsidR="00353A30" w:rsidRPr="00C878E2" w:rsidRDefault="00353A30" w:rsidP="00353A30">
      <w:pPr>
        <w:pStyle w:val="ac"/>
        <w:jc w:val="center"/>
        <w:rPr>
          <w:rFonts w:ascii="Times New Roman" w:hAnsi="Times New Roman" w:cs="Times New Roman"/>
          <w:sz w:val="24"/>
          <w:szCs w:val="24"/>
        </w:rPr>
      </w:pPr>
    </w:p>
    <w:p w:rsidR="00353A30" w:rsidRPr="00C878E2" w:rsidRDefault="00353A30" w:rsidP="00353A30">
      <w:pPr>
        <w:pStyle w:val="ac"/>
        <w:jc w:val="both"/>
        <w:rPr>
          <w:rFonts w:ascii="Times New Roman" w:hAnsi="Times New Roman" w:cs="Times New Roman"/>
          <w:sz w:val="24"/>
          <w:szCs w:val="24"/>
        </w:rPr>
      </w:pPr>
      <w:r w:rsidRPr="00C878E2">
        <w:rPr>
          <w:rFonts w:ascii="Times New Roman" w:hAnsi="Times New Roman" w:cs="Times New Roman"/>
          <w:sz w:val="24"/>
          <w:szCs w:val="24"/>
        </w:rPr>
        <w:t>Вища кваліфікаційна комісія суддів України у складі</w:t>
      </w:r>
      <w:r w:rsidR="00746B53" w:rsidRPr="00C878E2">
        <w:rPr>
          <w:rFonts w:ascii="Times New Roman" w:hAnsi="Times New Roman" w:cs="Times New Roman"/>
          <w:sz w:val="24"/>
          <w:szCs w:val="24"/>
          <w:lang w:val="en-US"/>
        </w:rPr>
        <w:t xml:space="preserve"> </w:t>
      </w:r>
      <w:r w:rsidR="00746B53" w:rsidRPr="00C878E2">
        <w:rPr>
          <w:rFonts w:ascii="Times New Roman" w:hAnsi="Times New Roman" w:cs="Times New Roman"/>
          <w:sz w:val="24"/>
          <w:szCs w:val="24"/>
        </w:rPr>
        <w:t>Другої</w:t>
      </w:r>
      <w:r w:rsidRPr="00C878E2">
        <w:rPr>
          <w:rFonts w:ascii="Times New Roman" w:hAnsi="Times New Roman" w:cs="Times New Roman"/>
          <w:sz w:val="24"/>
          <w:szCs w:val="24"/>
        </w:rPr>
        <w:t xml:space="preserve"> палати:</w:t>
      </w:r>
    </w:p>
    <w:p w:rsidR="00353A30" w:rsidRPr="00C878E2" w:rsidRDefault="00353A30" w:rsidP="00353A30">
      <w:pPr>
        <w:pStyle w:val="ac"/>
        <w:jc w:val="both"/>
        <w:rPr>
          <w:rFonts w:ascii="Times New Roman" w:hAnsi="Times New Roman" w:cs="Times New Roman"/>
          <w:sz w:val="24"/>
          <w:szCs w:val="24"/>
        </w:rPr>
      </w:pPr>
    </w:p>
    <w:p w:rsidR="00353A30" w:rsidRPr="00C878E2" w:rsidRDefault="00353A30" w:rsidP="006F4092">
      <w:pPr>
        <w:pStyle w:val="ac"/>
        <w:jc w:val="both"/>
        <w:rPr>
          <w:rFonts w:ascii="Times New Roman" w:hAnsi="Times New Roman" w:cs="Times New Roman"/>
          <w:sz w:val="24"/>
          <w:szCs w:val="24"/>
        </w:rPr>
      </w:pPr>
      <w:r w:rsidRPr="00C878E2">
        <w:rPr>
          <w:rFonts w:ascii="Times New Roman" w:hAnsi="Times New Roman" w:cs="Times New Roman"/>
          <w:sz w:val="24"/>
          <w:szCs w:val="24"/>
        </w:rPr>
        <w:t xml:space="preserve">головуючого – </w:t>
      </w:r>
      <w:r w:rsidR="003A1493" w:rsidRPr="00C878E2">
        <w:rPr>
          <w:rFonts w:ascii="Times New Roman" w:hAnsi="Times New Roman" w:cs="Times New Roman"/>
          <w:sz w:val="24"/>
          <w:szCs w:val="24"/>
        </w:rPr>
        <w:t>Олексія ОМЕЛ</w:t>
      </w:r>
      <w:r w:rsidR="00906651">
        <w:rPr>
          <w:rFonts w:ascii="Times New Roman" w:hAnsi="Times New Roman" w:cs="Times New Roman"/>
          <w:sz w:val="24"/>
          <w:szCs w:val="24"/>
        </w:rPr>
        <w:t>Ь</w:t>
      </w:r>
      <w:r w:rsidR="003A1493" w:rsidRPr="00C878E2">
        <w:rPr>
          <w:rFonts w:ascii="Times New Roman" w:hAnsi="Times New Roman" w:cs="Times New Roman"/>
          <w:sz w:val="24"/>
          <w:szCs w:val="24"/>
        </w:rPr>
        <w:t>ЯНА</w:t>
      </w:r>
      <w:r w:rsidRPr="00C878E2">
        <w:rPr>
          <w:rFonts w:ascii="Times New Roman" w:hAnsi="Times New Roman" w:cs="Times New Roman"/>
          <w:sz w:val="24"/>
          <w:szCs w:val="24"/>
        </w:rPr>
        <w:t>,</w:t>
      </w:r>
    </w:p>
    <w:p w:rsidR="00353A30" w:rsidRPr="00C878E2" w:rsidRDefault="00353A30" w:rsidP="006F4092">
      <w:pPr>
        <w:pStyle w:val="ac"/>
        <w:jc w:val="both"/>
        <w:rPr>
          <w:rFonts w:ascii="Times New Roman" w:hAnsi="Times New Roman" w:cs="Times New Roman"/>
          <w:sz w:val="24"/>
          <w:szCs w:val="24"/>
        </w:rPr>
      </w:pPr>
    </w:p>
    <w:p w:rsidR="00353A30" w:rsidRPr="00C878E2" w:rsidRDefault="003A1493" w:rsidP="006F4092">
      <w:pPr>
        <w:shd w:val="clear" w:color="auto" w:fill="FFFFFF"/>
        <w:tabs>
          <w:tab w:val="left" w:pos="3969"/>
        </w:tabs>
        <w:suppressAutoHyphens/>
        <w:spacing w:after="0" w:line="240" w:lineRule="auto"/>
        <w:jc w:val="both"/>
        <w:rPr>
          <w:rFonts w:ascii="Times New Roman" w:eastAsia="Times New Roman" w:hAnsi="Times New Roman" w:cs="Times New Roman"/>
          <w:color w:val="000000" w:themeColor="text1"/>
          <w:sz w:val="24"/>
          <w:szCs w:val="24"/>
          <w:lang w:val="uk-UA" w:eastAsia="ar-SA"/>
        </w:rPr>
      </w:pPr>
      <w:bookmarkStart w:id="0" w:name="_Hlk175917022"/>
      <w:r w:rsidRPr="00C878E2">
        <w:rPr>
          <w:rFonts w:ascii="Times New Roman" w:eastAsia="Times New Roman" w:hAnsi="Times New Roman" w:cs="Times New Roman"/>
          <w:color w:val="000000" w:themeColor="text1"/>
          <w:sz w:val="24"/>
          <w:szCs w:val="24"/>
          <w:lang w:val="uk-UA" w:eastAsia="ar-SA"/>
        </w:rPr>
        <w:t xml:space="preserve">членів Комісії: </w:t>
      </w:r>
      <w:r w:rsidR="00C21695" w:rsidRPr="00C878E2">
        <w:rPr>
          <w:rFonts w:ascii="Times New Roman" w:eastAsia="Times New Roman" w:hAnsi="Times New Roman" w:cs="Times New Roman"/>
          <w:color w:val="000000" w:themeColor="text1"/>
          <w:sz w:val="24"/>
          <w:szCs w:val="24"/>
          <w:lang w:val="uk-UA" w:eastAsia="ar-SA"/>
        </w:rPr>
        <w:t>Віталія ГАЦЕЛЮКА</w:t>
      </w:r>
      <w:r w:rsidR="00C21695">
        <w:rPr>
          <w:rFonts w:ascii="Times New Roman" w:eastAsia="Times New Roman" w:hAnsi="Times New Roman" w:cs="Times New Roman"/>
          <w:color w:val="000000" w:themeColor="text1"/>
          <w:sz w:val="24"/>
          <w:szCs w:val="24"/>
          <w:lang w:val="uk-UA" w:eastAsia="ar-SA"/>
        </w:rPr>
        <w:t>,</w:t>
      </w:r>
      <w:r w:rsidR="00C21695" w:rsidRPr="00C878E2">
        <w:rPr>
          <w:rFonts w:ascii="Times New Roman" w:eastAsia="Times New Roman" w:hAnsi="Times New Roman" w:cs="Times New Roman"/>
          <w:color w:val="000000" w:themeColor="text1"/>
          <w:sz w:val="24"/>
          <w:szCs w:val="24"/>
          <w:lang w:val="uk-UA" w:eastAsia="ar-SA"/>
        </w:rPr>
        <w:t xml:space="preserve"> Надії</w:t>
      </w:r>
      <w:r w:rsidR="00C21695">
        <w:rPr>
          <w:rFonts w:ascii="Times New Roman" w:eastAsia="Times New Roman" w:hAnsi="Times New Roman" w:cs="Times New Roman"/>
          <w:color w:val="000000" w:themeColor="text1"/>
          <w:sz w:val="24"/>
          <w:szCs w:val="24"/>
          <w:lang w:val="uk-UA" w:eastAsia="ar-SA"/>
        </w:rPr>
        <w:t> </w:t>
      </w:r>
      <w:r w:rsidR="00C21695" w:rsidRPr="00C878E2">
        <w:rPr>
          <w:rFonts w:ascii="Times New Roman" w:eastAsia="Times New Roman" w:hAnsi="Times New Roman" w:cs="Times New Roman"/>
          <w:color w:val="000000" w:themeColor="text1"/>
          <w:sz w:val="24"/>
          <w:szCs w:val="24"/>
          <w:lang w:val="uk-UA" w:eastAsia="ar-SA"/>
        </w:rPr>
        <w:t xml:space="preserve">КОБЕЦЬКОЇ, Володимира ЛУГАНСЬКОГО (доповідач), </w:t>
      </w:r>
      <w:r w:rsidRPr="00C878E2">
        <w:rPr>
          <w:rFonts w:ascii="Times New Roman" w:eastAsia="Times New Roman" w:hAnsi="Times New Roman" w:cs="Times New Roman"/>
          <w:color w:val="000000" w:themeColor="text1"/>
          <w:sz w:val="24"/>
          <w:szCs w:val="24"/>
          <w:lang w:val="uk-UA" w:eastAsia="ar-SA"/>
        </w:rPr>
        <w:t xml:space="preserve">Руслана МЕЛЬНИКА, </w:t>
      </w:r>
      <w:bookmarkEnd w:id="0"/>
    </w:p>
    <w:p w:rsidR="006F4092" w:rsidRPr="00C878E2" w:rsidRDefault="006F4092" w:rsidP="006F4092">
      <w:pPr>
        <w:shd w:val="clear" w:color="auto" w:fill="FFFFFF"/>
        <w:tabs>
          <w:tab w:val="left" w:pos="3969"/>
        </w:tabs>
        <w:suppressAutoHyphens/>
        <w:spacing w:after="0" w:line="240" w:lineRule="auto"/>
        <w:jc w:val="both"/>
        <w:rPr>
          <w:rFonts w:ascii="Times New Roman" w:eastAsia="Times New Roman" w:hAnsi="Times New Roman" w:cs="Times New Roman"/>
          <w:color w:val="000000" w:themeColor="text1"/>
          <w:sz w:val="24"/>
          <w:szCs w:val="24"/>
          <w:lang w:val="uk-UA" w:eastAsia="ar-SA"/>
        </w:rPr>
      </w:pPr>
    </w:p>
    <w:p w:rsidR="00353A30" w:rsidRPr="00C878E2" w:rsidRDefault="00353A30" w:rsidP="006F4092">
      <w:pPr>
        <w:pStyle w:val="ac"/>
        <w:jc w:val="both"/>
        <w:rPr>
          <w:rFonts w:ascii="Times New Roman" w:hAnsi="Times New Roman" w:cs="Times New Roman"/>
          <w:sz w:val="24"/>
          <w:szCs w:val="24"/>
        </w:rPr>
      </w:pPr>
      <w:r w:rsidRPr="00C878E2">
        <w:rPr>
          <w:rFonts w:ascii="Times New Roman" w:hAnsi="Times New Roman" w:cs="Times New Roman"/>
          <w:sz w:val="24"/>
          <w:szCs w:val="24"/>
        </w:rPr>
        <w:t>розглянувши питання про відрядження суддів до</w:t>
      </w:r>
      <w:r w:rsidR="00C33B35" w:rsidRPr="00C878E2">
        <w:rPr>
          <w:rFonts w:ascii="Times New Roman" w:hAnsi="Times New Roman" w:cs="Times New Roman"/>
          <w:sz w:val="24"/>
          <w:szCs w:val="24"/>
        </w:rPr>
        <w:t xml:space="preserve"> Дзержинського районного суду міста Кривого </w:t>
      </w:r>
      <w:r w:rsidR="00451C00" w:rsidRPr="00C878E2">
        <w:rPr>
          <w:rFonts w:ascii="Times New Roman" w:hAnsi="Times New Roman" w:cs="Times New Roman"/>
          <w:sz w:val="24"/>
          <w:szCs w:val="24"/>
        </w:rPr>
        <w:t>Р</w:t>
      </w:r>
      <w:r w:rsidR="00C33B35" w:rsidRPr="00C878E2">
        <w:rPr>
          <w:rFonts w:ascii="Times New Roman" w:hAnsi="Times New Roman" w:cs="Times New Roman"/>
          <w:sz w:val="24"/>
          <w:szCs w:val="24"/>
        </w:rPr>
        <w:t>огу</w:t>
      </w:r>
      <w:r w:rsidRPr="00C878E2">
        <w:rPr>
          <w:rFonts w:ascii="Times New Roman" w:hAnsi="Times New Roman" w:cs="Times New Roman"/>
          <w:sz w:val="24"/>
          <w:szCs w:val="24"/>
        </w:rPr>
        <w:t xml:space="preserve"> Дніпропетровської області, </w:t>
      </w:r>
    </w:p>
    <w:p w:rsidR="00353A30" w:rsidRPr="00C878E2" w:rsidRDefault="00353A30" w:rsidP="00353A30">
      <w:pPr>
        <w:pStyle w:val="ac"/>
        <w:jc w:val="both"/>
        <w:rPr>
          <w:rFonts w:ascii="Times New Roman" w:hAnsi="Times New Roman" w:cs="Times New Roman"/>
          <w:sz w:val="24"/>
          <w:szCs w:val="24"/>
        </w:rPr>
      </w:pPr>
    </w:p>
    <w:p w:rsidR="00353A30" w:rsidRPr="00C878E2" w:rsidRDefault="00353A30" w:rsidP="00353A30">
      <w:pPr>
        <w:pStyle w:val="ac"/>
        <w:jc w:val="center"/>
        <w:rPr>
          <w:rFonts w:ascii="Times New Roman" w:hAnsi="Times New Roman" w:cs="Times New Roman"/>
          <w:sz w:val="24"/>
          <w:szCs w:val="24"/>
        </w:rPr>
      </w:pPr>
      <w:r w:rsidRPr="00C878E2">
        <w:rPr>
          <w:rFonts w:ascii="Times New Roman" w:hAnsi="Times New Roman" w:cs="Times New Roman"/>
          <w:sz w:val="24"/>
          <w:szCs w:val="24"/>
        </w:rPr>
        <w:t>встановила:</w:t>
      </w:r>
    </w:p>
    <w:p w:rsidR="00353A30" w:rsidRPr="00C878E2" w:rsidRDefault="00353A30" w:rsidP="00353A30">
      <w:pPr>
        <w:pStyle w:val="ac"/>
        <w:jc w:val="both"/>
        <w:rPr>
          <w:rFonts w:ascii="Times New Roman" w:hAnsi="Times New Roman" w:cs="Times New Roman"/>
          <w:sz w:val="24"/>
          <w:szCs w:val="24"/>
        </w:rPr>
      </w:pPr>
    </w:p>
    <w:p w:rsidR="00353A30" w:rsidRPr="00C878E2" w:rsidRDefault="00353A30" w:rsidP="00353A30">
      <w:pPr>
        <w:pStyle w:val="ac"/>
        <w:ind w:firstLine="708"/>
        <w:jc w:val="both"/>
        <w:rPr>
          <w:rFonts w:ascii="Times New Roman" w:hAnsi="Times New Roman" w:cs="Times New Roman"/>
          <w:sz w:val="24"/>
          <w:szCs w:val="24"/>
        </w:rPr>
      </w:pPr>
      <w:r w:rsidRPr="00C878E2">
        <w:rPr>
          <w:rFonts w:ascii="Times New Roman" w:hAnsi="Times New Roman" w:cs="Times New Roman"/>
          <w:sz w:val="24"/>
          <w:szCs w:val="24"/>
        </w:rPr>
        <w:t>До Вищої кваліфікаційної комісії суддів України 0</w:t>
      </w:r>
      <w:r w:rsidR="00C33B35" w:rsidRPr="00C878E2">
        <w:rPr>
          <w:rFonts w:ascii="Times New Roman" w:hAnsi="Times New Roman" w:cs="Times New Roman"/>
          <w:sz w:val="24"/>
          <w:szCs w:val="24"/>
        </w:rPr>
        <w:t>4</w:t>
      </w:r>
      <w:r w:rsidRPr="00C878E2">
        <w:rPr>
          <w:rFonts w:ascii="Times New Roman" w:hAnsi="Times New Roman" w:cs="Times New Roman"/>
          <w:sz w:val="24"/>
          <w:szCs w:val="24"/>
        </w:rPr>
        <w:t xml:space="preserve"> </w:t>
      </w:r>
      <w:r w:rsidR="00C33B35" w:rsidRPr="00C878E2">
        <w:rPr>
          <w:rFonts w:ascii="Times New Roman" w:hAnsi="Times New Roman" w:cs="Times New Roman"/>
          <w:sz w:val="24"/>
          <w:szCs w:val="24"/>
        </w:rPr>
        <w:t>лип</w:t>
      </w:r>
      <w:r w:rsidRPr="00C878E2">
        <w:rPr>
          <w:rFonts w:ascii="Times New Roman" w:hAnsi="Times New Roman" w:cs="Times New Roman"/>
          <w:sz w:val="24"/>
          <w:szCs w:val="24"/>
        </w:rPr>
        <w:t xml:space="preserve">ня 2024 року надійшло повідомлення з Державної судової адміністрації України (далі – ДСА України) про необхідність розгляду питання щодо відрядження </w:t>
      </w:r>
      <w:r w:rsidR="003A1493" w:rsidRPr="00C878E2">
        <w:rPr>
          <w:rFonts w:ascii="Times New Roman" w:hAnsi="Times New Roman" w:cs="Times New Roman"/>
          <w:sz w:val="24"/>
          <w:szCs w:val="24"/>
        </w:rPr>
        <w:t>3 (</w:t>
      </w:r>
      <w:r w:rsidR="00E11B69" w:rsidRPr="00C878E2">
        <w:rPr>
          <w:rFonts w:ascii="Times New Roman" w:hAnsi="Times New Roman" w:cs="Times New Roman"/>
          <w:sz w:val="24"/>
          <w:szCs w:val="24"/>
        </w:rPr>
        <w:t>трьох</w:t>
      </w:r>
      <w:r w:rsidR="003A1493" w:rsidRPr="00C878E2">
        <w:rPr>
          <w:rFonts w:ascii="Times New Roman" w:hAnsi="Times New Roman" w:cs="Times New Roman"/>
          <w:sz w:val="24"/>
          <w:szCs w:val="24"/>
        </w:rPr>
        <w:t>)</w:t>
      </w:r>
      <w:r w:rsidR="00E11B69" w:rsidRPr="00C878E2">
        <w:rPr>
          <w:rFonts w:ascii="Times New Roman" w:hAnsi="Times New Roman" w:cs="Times New Roman"/>
          <w:sz w:val="24"/>
          <w:szCs w:val="24"/>
        </w:rPr>
        <w:t xml:space="preserve"> суддів до</w:t>
      </w:r>
      <w:r w:rsidRPr="00C878E2">
        <w:rPr>
          <w:rFonts w:ascii="Times New Roman" w:hAnsi="Times New Roman" w:cs="Times New Roman"/>
          <w:sz w:val="24"/>
          <w:szCs w:val="24"/>
        </w:rPr>
        <w:t xml:space="preserve"> </w:t>
      </w:r>
      <w:r w:rsidR="00C33B35" w:rsidRPr="00C878E2">
        <w:rPr>
          <w:rFonts w:ascii="Times New Roman" w:hAnsi="Times New Roman" w:cs="Times New Roman"/>
          <w:sz w:val="24"/>
          <w:szCs w:val="24"/>
        </w:rPr>
        <w:t xml:space="preserve">Дзержинського районного суду міста Кривого </w:t>
      </w:r>
      <w:r w:rsidR="00451C00" w:rsidRPr="00C878E2">
        <w:rPr>
          <w:rFonts w:ascii="Times New Roman" w:hAnsi="Times New Roman" w:cs="Times New Roman"/>
          <w:sz w:val="24"/>
          <w:szCs w:val="24"/>
        </w:rPr>
        <w:t>Р</w:t>
      </w:r>
      <w:r w:rsidR="00C33B35" w:rsidRPr="00C878E2">
        <w:rPr>
          <w:rFonts w:ascii="Times New Roman" w:hAnsi="Times New Roman" w:cs="Times New Roman"/>
          <w:sz w:val="24"/>
          <w:szCs w:val="24"/>
        </w:rPr>
        <w:t xml:space="preserve">огу </w:t>
      </w:r>
      <w:r w:rsidRPr="00C878E2">
        <w:rPr>
          <w:rFonts w:ascii="Times New Roman" w:hAnsi="Times New Roman" w:cs="Times New Roman"/>
          <w:sz w:val="24"/>
          <w:szCs w:val="24"/>
        </w:rPr>
        <w:t>Дніпропетровської області у зв’язку з н</w:t>
      </w:r>
      <w:r w:rsidR="00C33B35" w:rsidRPr="00C878E2">
        <w:rPr>
          <w:rFonts w:ascii="Times New Roman" w:hAnsi="Times New Roman" w:cs="Times New Roman"/>
          <w:sz w:val="24"/>
          <w:szCs w:val="24"/>
        </w:rPr>
        <w:t>адмірним рівнем судового навантаження в цьому суді</w:t>
      </w:r>
      <w:r w:rsidRPr="00C878E2">
        <w:rPr>
          <w:rFonts w:ascii="Times New Roman" w:hAnsi="Times New Roman" w:cs="Times New Roman"/>
          <w:sz w:val="24"/>
          <w:szCs w:val="24"/>
        </w:rPr>
        <w:t>.</w:t>
      </w:r>
    </w:p>
    <w:p w:rsidR="00353A30" w:rsidRPr="00C878E2" w:rsidRDefault="00353A30" w:rsidP="003A1493">
      <w:pPr>
        <w:pStyle w:val="ac"/>
        <w:ind w:firstLine="708"/>
        <w:jc w:val="both"/>
        <w:rPr>
          <w:rFonts w:ascii="Times New Roman" w:hAnsi="Times New Roman" w:cs="Times New Roman"/>
          <w:sz w:val="24"/>
          <w:szCs w:val="24"/>
        </w:rPr>
      </w:pPr>
      <w:r w:rsidRPr="00C878E2">
        <w:rPr>
          <w:rFonts w:ascii="Times New Roman" w:hAnsi="Times New Roman" w:cs="Times New Roman"/>
          <w:sz w:val="24"/>
          <w:szCs w:val="24"/>
        </w:rPr>
        <w:t>Автоматизованою системою розподілу доповідачем у справі визначено члена Комісії Луганського В.І.</w:t>
      </w:r>
    </w:p>
    <w:p w:rsidR="00353A30" w:rsidRPr="00C878E2" w:rsidRDefault="00353A30" w:rsidP="003A1493">
      <w:pPr>
        <w:pStyle w:val="ac"/>
        <w:ind w:firstLine="708"/>
        <w:jc w:val="both"/>
        <w:rPr>
          <w:rFonts w:ascii="Times New Roman" w:hAnsi="Times New Roman" w:cs="Times New Roman"/>
          <w:sz w:val="24"/>
          <w:szCs w:val="24"/>
        </w:rPr>
      </w:pPr>
      <w:r w:rsidRPr="00C878E2">
        <w:rPr>
          <w:rFonts w:ascii="Times New Roman" w:hAnsi="Times New Roman" w:cs="Times New Roman"/>
          <w:sz w:val="24"/>
          <w:szCs w:val="24"/>
        </w:rPr>
        <w:t xml:space="preserve">Комісією </w:t>
      </w:r>
      <w:r w:rsidR="00037462" w:rsidRPr="00C878E2">
        <w:rPr>
          <w:rFonts w:ascii="Times New Roman" w:hAnsi="Times New Roman" w:cs="Times New Roman"/>
          <w:sz w:val="24"/>
          <w:szCs w:val="24"/>
        </w:rPr>
        <w:t>08</w:t>
      </w:r>
      <w:r w:rsidR="00226957" w:rsidRPr="00C878E2">
        <w:rPr>
          <w:rFonts w:ascii="Times New Roman" w:hAnsi="Times New Roman" w:cs="Times New Roman"/>
          <w:sz w:val="24"/>
          <w:szCs w:val="24"/>
        </w:rPr>
        <w:t xml:space="preserve"> </w:t>
      </w:r>
      <w:r w:rsidR="00074F25" w:rsidRPr="00C878E2">
        <w:rPr>
          <w:rFonts w:ascii="Times New Roman" w:hAnsi="Times New Roman" w:cs="Times New Roman"/>
          <w:sz w:val="24"/>
          <w:szCs w:val="24"/>
        </w:rPr>
        <w:t>лип</w:t>
      </w:r>
      <w:r w:rsidR="00226957" w:rsidRPr="00C878E2">
        <w:rPr>
          <w:rFonts w:ascii="Times New Roman" w:hAnsi="Times New Roman" w:cs="Times New Roman"/>
          <w:sz w:val="24"/>
          <w:szCs w:val="24"/>
        </w:rPr>
        <w:t>ня</w:t>
      </w:r>
      <w:r w:rsidRPr="00C878E2">
        <w:rPr>
          <w:rFonts w:ascii="Times New Roman" w:hAnsi="Times New Roman" w:cs="Times New Roman"/>
          <w:sz w:val="24"/>
          <w:szCs w:val="24"/>
        </w:rPr>
        <w:t xml:space="preserve"> 2024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6 </w:t>
      </w:r>
      <w:r w:rsidR="00C878E2">
        <w:rPr>
          <w:rFonts w:ascii="Times New Roman" w:hAnsi="Times New Roman" w:cs="Times New Roman"/>
          <w:sz w:val="24"/>
          <w:szCs w:val="24"/>
        </w:rPr>
        <w:t> </w:t>
      </w:r>
      <w:r w:rsidRPr="00C878E2">
        <w:rPr>
          <w:rFonts w:ascii="Times New Roman" w:hAnsi="Times New Roman" w:cs="Times New Roman"/>
          <w:sz w:val="24"/>
          <w:szCs w:val="24"/>
        </w:rPr>
        <w:t xml:space="preserve">розділу  </w:t>
      </w:r>
      <w:r w:rsidR="00E11B69" w:rsidRPr="00C878E2">
        <w:rPr>
          <w:rFonts w:ascii="Times New Roman" w:hAnsi="Times New Roman" w:cs="Times New Roman"/>
          <w:sz w:val="24"/>
          <w:szCs w:val="24"/>
          <w:lang w:val="en-US"/>
        </w:rPr>
        <w:t>IV-</w:t>
      </w:r>
      <w:r w:rsidRPr="00C878E2">
        <w:rPr>
          <w:rFonts w:ascii="Times New Roman" w:hAnsi="Times New Roman" w:cs="Times New Roman"/>
          <w:sz w:val="24"/>
          <w:szCs w:val="24"/>
          <w:lang w:val="en-US"/>
        </w:rPr>
        <w:t>1</w:t>
      </w:r>
      <w:r w:rsidRPr="00C878E2">
        <w:rPr>
          <w:rFonts w:ascii="Times New Roman" w:hAnsi="Times New Roman" w:cs="Times New Roman"/>
          <w:sz w:val="24"/>
          <w:szCs w:val="24"/>
        </w:rPr>
        <w:t xml:space="preserve">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w:t>
      </w:r>
      <w:r w:rsidR="00C878E2">
        <w:rPr>
          <w:rFonts w:ascii="Times New Roman" w:hAnsi="Times New Roman" w:cs="Times New Roman"/>
          <w:sz w:val="24"/>
          <w:szCs w:val="24"/>
        </w:rPr>
        <w:t> </w:t>
      </w:r>
      <w:r w:rsidRPr="00C878E2">
        <w:rPr>
          <w:rFonts w:ascii="Times New Roman" w:hAnsi="Times New Roman" w:cs="Times New Roman"/>
          <w:sz w:val="24"/>
          <w:szCs w:val="24"/>
        </w:rPr>
        <w:t>54/15-17 (зі змінами, далі – Порядок).</w:t>
      </w:r>
    </w:p>
    <w:p w:rsidR="00353A30" w:rsidRPr="00C878E2" w:rsidRDefault="00353A30" w:rsidP="003A1493">
      <w:pPr>
        <w:pStyle w:val="ac"/>
        <w:ind w:firstLine="708"/>
        <w:jc w:val="both"/>
        <w:rPr>
          <w:rFonts w:ascii="Times New Roman" w:hAnsi="Times New Roman" w:cs="Times New Roman"/>
          <w:sz w:val="24"/>
          <w:szCs w:val="24"/>
        </w:rPr>
      </w:pPr>
      <w:r w:rsidRPr="00C878E2">
        <w:rPr>
          <w:rFonts w:ascii="Times New Roman" w:hAnsi="Times New Roman" w:cs="Times New Roman"/>
          <w:sz w:val="24"/>
          <w:szCs w:val="24"/>
        </w:rPr>
        <w:t xml:space="preserve">Указаний строк закінчився </w:t>
      </w:r>
      <w:r w:rsidR="00037462" w:rsidRPr="00C878E2">
        <w:rPr>
          <w:rFonts w:ascii="Times New Roman" w:hAnsi="Times New Roman" w:cs="Times New Roman"/>
          <w:sz w:val="24"/>
          <w:szCs w:val="24"/>
        </w:rPr>
        <w:t>15</w:t>
      </w:r>
      <w:r w:rsidRPr="00C878E2">
        <w:rPr>
          <w:rFonts w:ascii="Times New Roman" w:hAnsi="Times New Roman" w:cs="Times New Roman"/>
          <w:sz w:val="24"/>
          <w:szCs w:val="24"/>
        </w:rPr>
        <w:t xml:space="preserve"> </w:t>
      </w:r>
      <w:r w:rsidR="00074F25" w:rsidRPr="00C878E2">
        <w:rPr>
          <w:rFonts w:ascii="Times New Roman" w:hAnsi="Times New Roman" w:cs="Times New Roman"/>
          <w:sz w:val="24"/>
          <w:szCs w:val="24"/>
        </w:rPr>
        <w:t>лип</w:t>
      </w:r>
      <w:r w:rsidRPr="00C878E2">
        <w:rPr>
          <w:rFonts w:ascii="Times New Roman" w:hAnsi="Times New Roman" w:cs="Times New Roman"/>
          <w:sz w:val="24"/>
          <w:szCs w:val="24"/>
        </w:rPr>
        <w:t>ня 2024 року.</w:t>
      </w:r>
    </w:p>
    <w:p w:rsidR="00353A30" w:rsidRPr="00C878E2" w:rsidRDefault="00E11B69" w:rsidP="003A1493">
      <w:pPr>
        <w:pStyle w:val="ac"/>
        <w:ind w:firstLine="708"/>
        <w:jc w:val="both"/>
        <w:rPr>
          <w:rFonts w:ascii="Times New Roman" w:hAnsi="Times New Roman" w:cs="Times New Roman"/>
          <w:sz w:val="24"/>
          <w:szCs w:val="24"/>
        </w:rPr>
      </w:pPr>
      <w:r w:rsidRPr="00C878E2">
        <w:rPr>
          <w:rFonts w:ascii="Times New Roman" w:hAnsi="Times New Roman" w:cs="Times New Roman"/>
          <w:sz w:val="24"/>
          <w:szCs w:val="24"/>
        </w:rPr>
        <w:t>У</w:t>
      </w:r>
      <w:r w:rsidR="00353A30" w:rsidRPr="00C878E2">
        <w:rPr>
          <w:rFonts w:ascii="Times New Roman" w:hAnsi="Times New Roman" w:cs="Times New Roman"/>
          <w:sz w:val="24"/>
          <w:szCs w:val="24"/>
        </w:rPr>
        <w:t>продовж вст</w:t>
      </w:r>
      <w:r w:rsidRPr="00C878E2">
        <w:rPr>
          <w:rFonts w:ascii="Times New Roman" w:hAnsi="Times New Roman" w:cs="Times New Roman"/>
          <w:sz w:val="24"/>
          <w:szCs w:val="24"/>
        </w:rPr>
        <w:t>ановленого строку до К</w:t>
      </w:r>
      <w:r w:rsidR="00353A30" w:rsidRPr="00C878E2">
        <w:rPr>
          <w:rFonts w:ascii="Times New Roman" w:hAnsi="Times New Roman" w:cs="Times New Roman"/>
          <w:sz w:val="24"/>
          <w:szCs w:val="24"/>
        </w:rPr>
        <w:t xml:space="preserve">омісії надійшла згода на відрядження від одного судді – </w:t>
      </w:r>
      <w:r w:rsidR="00074F25" w:rsidRPr="00C878E2">
        <w:rPr>
          <w:rFonts w:ascii="Times New Roman" w:hAnsi="Times New Roman" w:cs="Times New Roman"/>
          <w:sz w:val="24"/>
          <w:szCs w:val="24"/>
        </w:rPr>
        <w:t>Ковтун Наталії Григорівни</w:t>
      </w:r>
      <w:r w:rsidR="00353A30" w:rsidRPr="00C878E2">
        <w:rPr>
          <w:rFonts w:ascii="Times New Roman" w:hAnsi="Times New Roman" w:cs="Times New Roman"/>
          <w:sz w:val="24"/>
          <w:szCs w:val="24"/>
        </w:rPr>
        <w:t xml:space="preserve">, судді </w:t>
      </w:r>
      <w:r w:rsidR="00074F25" w:rsidRPr="00C878E2">
        <w:rPr>
          <w:rFonts w:ascii="Times New Roman" w:hAnsi="Times New Roman" w:cs="Times New Roman"/>
          <w:sz w:val="24"/>
          <w:szCs w:val="24"/>
        </w:rPr>
        <w:t xml:space="preserve">Саксаганського районного суду </w:t>
      </w:r>
      <w:r w:rsidR="00353A30" w:rsidRPr="00C878E2">
        <w:rPr>
          <w:rFonts w:ascii="Times New Roman" w:hAnsi="Times New Roman" w:cs="Times New Roman"/>
          <w:sz w:val="24"/>
          <w:szCs w:val="24"/>
        </w:rPr>
        <w:t xml:space="preserve"> міста </w:t>
      </w:r>
      <w:r w:rsidR="00074F25" w:rsidRPr="00C878E2">
        <w:rPr>
          <w:rFonts w:ascii="Times New Roman" w:hAnsi="Times New Roman" w:cs="Times New Roman"/>
          <w:sz w:val="24"/>
          <w:szCs w:val="24"/>
        </w:rPr>
        <w:t xml:space="preserve">Кривого </w:t>
      </w:r>
      <w:r w:rsidR="00451C00" w:rsidRPr="00C878E2">
        <w:rPr>
          <w:rFonts w:ascii="Times New Roman" w:hAnsi="Times New Roman" w:cs="Times New Roman"/>
          <w:sz w:val="24"/>
          <w:szCs w:val="24"/>
        </w:rPr>
        <w:t>Р</w:t>
      </w:r>
      <w:r w:rsidR="00074F25" w:rsidRPr="00C878E2">
        <w:rPr>
          <w:rFonts w:ascii="Times New Roman" w:hAnsi="Times New Roman" w:cs="Times New Roman"/>
          <w:sz w:val="24"/>
          <w:szCs w:val="24"/>
        </w:rPr>
        <w:t>огу Дніпропетровської області</w:t>
      </w:r>
      <w:r w:rsidR="00353A30" w:rsidRPr="00C878E2">
        <w:rPr>
          <w:rFonts w:ascii="Times New Roman" w:hAnsi="Times New Roman" w:cs="Times New Roman"/>
          <w:sz w:val="24"/>
          <w:szCs w:val="24"/>
        </w:rPr>
        <w:t>.</w:t>
      </w:r>
    </w:p>
    <w:p w:rsidR="0028737A" w:rsidRPr="00C878E2" w:rsidRDefault="0028737A" w:rsidP="003A1493">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878E2">
        <w:rPr>
          <w:rFonts w:ascii="Times New Roman" w:hAnsi="Times New Roman" w:cs="Times New Roman"/>
          <w:bCs/>
          <w:sz w:val="24"/>
          <w:szCs w:val="24"/>
          <w:lang w:val="uk-UA"/>
        </w:rPr>
        <w:t>Відповідно до рішення Вищої кваліфікаційної комісії суддів України №</w:t>
      </w:r>
      <w:r w:rsidR="00906651">
        <w:rPr>
          <w:rFonts w:ascii="Times New Roman" w:hAnsi="Times New Roman" w:cs="Times New Roman"/>
          <w:bCs/>
          <w:sz w:val="24"/>
          <w:szCs w:val="24"/>
          <w:lang w:val="uk-UA"/>
        </w:rPr>
        <w:t xml:space="preserve"> </w:t>
      </w:r>
      <w:r w:rsidRPr="00C878E2">
        <w:rPr>
          <w:rFonts w:ascii="Times New Roman" w:hAnsi="Times New Roman" w:cs="Times New Roman"/>
          <w:bCs/>
          <w:sz w:val="24"/>
          <w:szCs w:val="24"/>
          <w:lang w:val="uk-UA"/>
        </w:rPr>
        <w:t>50/пс-24 від</w:t>
      </w:r>
      <w:r w:rsidR="00C878E2">
        <w:rPr>
          <w:rFonts w:ascii="Times New Roman" w:hAnsi="Times New Roman" w:cs="Times New Roman"/>
          <w:bCs/>
          <w:sz w:val="24"/>
          <w:szCs w:val="24"/>
          <w:lang w:val="uk-UA"/>
        </w:rPr>
        <w:t> </w:t>
      </w:r>
      <w:r w:rsidRPr="00C878E2">
        <w:rPr>
          <w:rFonts w:ascii="Times New Roman" w:hAnsi="Times New Roman" w:cs="Times New Roman"/>
          <w:bCs/>
          <w:sz w:val="24"/>
          <w:szCs w:val="24"/>
          <w:lang w:val="uk-UA"/>
        </w:rPr>
        <w:t>31</w:t>
      </w:r>
      <w:r w:rsidR="00C878E2">
        <w:rPr>
          <w:rFonts w:ascii="Times New Roman" w:hAnsi="Times New Roman" w:cs="Times New Roman"/>
          <w:bCs/>
          <w:sz w:val="24"/>
          <w:szCs w:val="24"/>
          <w:lang w:val="uk-UA"/>
        </w:rPr>
        <w:t> </w:t>
      </w:r>
      <w:r w:rsidR="00451C00" w:rsidRPr="00C878E2">
        <w:rPr>
          <w:rFonts w:ascii="Times New Roman" w:hAnsi="Times New Roman" w:cs="Times New Roman"/>
          <w:bCs/>
          <w:sz w:val="24"/>
          <w:szCs w:val="24"/>
          <w:lang w:val="uk-UA"/>
        </w:rPr>
        <w:t xml:space="preserve">липня </w:t>
      </w:r>
      <w:r w:rsidRPr="00C878E2">
        <w:rPr>
          <w:rFonts w:ascii="Times New Roman" w:hAnsi="Times New Roman" w:cs="Times New Roman"/>
          <w:bCs/>
          <w:sz w:val="24"/>
          <w:szCs w:val="24"/>
          <w:lang w:val="uk-UA"/>
        </w:rPr>
        <w:t>2024 року, відмовлено у внесенні до Вищої ради правосуддя подання про</w:t>
      </w:r>
      <w:r w:rsidR="00C878E2">
        <w:rPr>
          <w:rFonts w:ascii="Times New Roman" w:hAnsi="Times New Roman" w:cs="Times New Roman"/>
          <w:bCs/>
          <w:sz w:val="24"/>
          <w:szCs w:val="24"/>
          <w:lang w:val="uk-UA"/>
        </w:rPr>
        <w:t> </w:t>
      </w:r>
      <w:r w:rsidRPr="00C878E2">
        <w:rPr>
          <w:rFonts w:ascii="Times New Roman" w:hAnsi="Times New Roman" w:cs="Times New Roman"/>
          <w:bCs/>
          <w:sz w:val="24"/>
          <w:szCs w:val="24"/>
          <w:lang w:val="uk-UA"/>
        </w:rPr>
        <w:t xml:space="preserve">відрядження до Дзержинського районного суду </w:t>
      </w:r>
      <w:r w:rsidR="00B665D8" w:rsidRPr="00C878E2">
        <w:rPr>
          <w:rFonts w:ascii="Times New Roman" w:hAnsi="Times New Roman" w:cs="Times New Roman"/>
          <w:bCs/>
          <w:sz w:val="24"/>
          <w:szCs w:val="24"/>
          <w:lang w:val="uk-UA"/>
        </w:rPr>
        <w:t xml:space="preserve">міста Кривого Рогу </w:t>
      </w:r>
      <w:r w:rsidRPr="00C878E2">
        <w:rPr>
          <w:rFonts w:ascii="Times New Roman" w:hAnsi="Times New Roman" w:cs="Times New Roman"/>
          <w:bCs/>
          <w:sz w:val="24"/>
          <w:szCs w:val="24"/>
          <w:lang w:val="uk-UA"/>
        </w:rPr>
        <w:t>Дніпропетровської області судді Саксаганського районного суду міста Кривого Рогу Дніпропетровської області Ковтун Наталії Григорівни та продовжено строк розгляду питання щодо внесення подання про</w:t>
      </w:r>
      <w:r w:rsidR="00C878E2">
        <w:rPr>
          <w:rFonts w:ascii="Times New Roman" w:hAnsi="Times New Roman" w:cs="Times New Roman"/>
          <w:bCs/>
          <w:sz w:val="24"/>
          <w:szCs w:val="24"/>
          <w:lang w:val="uk-UA"/>
        </w:rPr>
        <w:t> </w:t>
      </w:r>
      <w:r w:rsidRPr="00C878E2">
        <w:rPr>
          <w:rFonts w:ascii="Times New Roman" w:hAnsi="Times New Roman" w:cs="Times New Roman"/>
          <w:bCs/>
          <w:sz w:val="24"/>
          <w:szCs w:val="24"/>
          <w:lang w:val="uk-UA"/>
        </w:rPr>
        <w:t>відрядження суддів до Дзержинського районного суду міста Кривого Рогу Дніпропетровської області на один місяць.</w:t>
      </w:r>
    </w:p>
    <w:p w:rsidR="0028737A" w:rsidRPr="00C878E2" w:rsidRDefault="0028737A" w:rsidP="003A1493">
      <w:pPr>
        <w:autoSpaceDE w:val="0"/>
        <w:autoSpaceDN w:val="0"/>
        <w:adjustRightInd w:val="0"/>
        <w:spacing w:after="0" w:line="240" w:lineRule="auto"/>
        <w:ind w:firstLine="708"/>
        <w:jc w:val="both"/>
        <w:rPr>
          <w:rFonts w:ascii="Times New Roman" w:hAnsi="Times New Roman" w:cs="Times New Roman"/>
          <w:bCs/>
          <w:sz w:val="24"/>
          <w:szCs w:val="24"/>
          <w:lang w:val="en-US"/>
        </w:rPr>
      </w:pPr>
      <w:r w:rsidRPr="00C878E2">
        <w:rPr>
          <w:rFonts w:ascii="Times New Roman" w:hAnsi="Times New Roman" w:cs="Times New Roman"/>
          <w:bCs/>
          <w:sz w:val="24"/>
          <w:szCs w:val="24"/>
          <w:lang w:val="uk-UA"/>
        </w:rPr>
        <w:t>06</w:t>
      </w:r>
      <w:r w:rsidR="00B665D8" w:rsidRPr="00C878E2">
        <w:rPr>
          <w:rFonts w:ascii="Times New Roman" w:hAnsi="Times New Roman" w:cs="Times New Roman"/>
          <w:bCs/>
          <w:sz w:val="24"/>
          <w:szCs w:val="24"/>
          <w:lang w:val="uk-UA"/>
        </w:rPr>
        <w:t xml:space="preserve"> серпня </w:t>
      </w:r>
      <w:r w:rsidRPr="00C878E2">
        <w:rPr>
          <w:rFonts w:ascii="Times New Roman" w:hAnsi="Times New Roman" w:cs="Times New Roman"/>
          <w:bCs/>
          <w:sz w:val="24"/>
          <w:szCs w:val="24"/>
          <w:lang w:val="uk-UA"/>
        </w:rPr>
        <w:t xml:space="preserve">2024 року, на офіційному </w:t>
      </w:r>
      <w:proofErr w:type="spellStart"/>
      <w:r w:rsidR="00906651">
        <w:rPr>
          <w:rFonts w:ascii="Times New Roman" w:hAnsi="Times New Roman" w:cs="Times New Roman"/>
          <w:bCs/>
          <w:sz w:val="24"/>
          <w:szCs w:val="24"/>
          <w:lang w:val="uk-UA"/>
        </w:rPr>
        <w:t>веб</w:t>
      </w:r>
      <w:r w:rsidRPr="00C878E2">
        <w:rPr>
          <w:rFonts w:ascii="Times New Roman" w:hAnsi="Times New Roman" w:cs="Times New Roman"/>
          <w:bCs/>
          <w:sz w:val="24"/>
          <w:szCs w:val="24"/>
          <w:lang w:val="uk-UA"/>
        </w:rPr>
        <w:t>сайті</w:t>
      </w:r>
      <w:proofErr w:type="spellEnd"/>
      <w:r w:rsidRPr="00C878E2">
        <w:rPr>
          <w:rFonts w:ascii="Times New Roman" w:hAnsi="Times New Roman" w:cs="Times New Roman"/>
          <w:bCs/>
          <w:sz w:val="24"/>
          <w:szCs w:val="24"/>
          <w:lang w:val="uk-UA"/>
        </w:rPr>
        <w:t xml:space="preserve"> Вищої кваліфікаційної комісії суддів України розміщен</w:t>
      </w:r>
      <w:r w:rsidR="00906651">
        <w:rPr>
          <w:rFonts w:ascii="Times New Roman" w:hAnsi="Times New Roman" w:cs="Times New Roman"/>
          <w:bCs/>
          <w:sz w:val="24"/>
          <w:szCs w:val="24"/>
          <w:lang w:val="uk-UA"/>
        </w:rPr>
        <w:t>о</w:t>
      </w:r>
      <w:r w:rsidRPr="00C878E2">
        <w:rPr>
          <w:rFonts w:ascii="Times New Roman" w:hAnsi="Times New Roman" w:cs="Times New Roman"/>
          <w:bCs/>
          <w:sz w:val="24"/>
          <w:szCs w:val="24"/>
          <w:lang w:val="uk-UA"/>
        </w:rPr>
        <w:t xml:space="preserve"> відповідн</w:t>
      </w:r>
      <w:r w:rsidR="00906651">
        <w:rPr>
          <w:rFonts w:ascii="Times New Roman" w:hAnsi="Times New Roman" w:cs="Times New Roman"/>
          <w:bCs/>
          <w:sz w:val="24"/>
          <w:szCs w:val="24"/>
          <w:lang w:val="uk-UA"/>
        </w:rPr>
        <w:t>у</w:t>
      </w:r>
      <w:r w:rsidRPr="00C878E2">
        <w:rPr>
          <w:rFonts w:ascii="Times New Roman" w:hAnsi="Times New Roman" w:cs="Times New Roman"/>
          <w:bCs/>
          <w:sz w:val="24"/>
          <w:szCs w:val="24"/>
          <w:lang w:val="uk-UA"/>
        </w:rPr>
        <w:t xml:space="preserve"> інформаці</w:t>
      </w:r>
      <w:r w:rsidR="00906651">
        <w:rPr>
          <w:rFonts w:ascii="Times New Roman" w:hAnsi="Times New Roman" w:cs="Times New Roman"/>
          <w:bCs/>
          <w:sz w:val="24"/>
          <w:szCs w:val="24"/>
          <w:lang w:val="uk-UA"/>
        </w:rPr>
        <w:t>ю</w:t>
      </w:r>
      <w:r w:rsidRPr="00C878E2">
        <w:rPr>
          <w:rFonts w:ascii="Times New Roman" w:hAnsi="Times New Roman" w:cs="Times New Roman"/>
          <w:bCs/>
          <w:sz w:val="24"/>
          <w:szCs w:val="24"/>
          <w:lang w:val="uk-UA"/>
        </w:rPr>
        <w:t xml:space="preserve"> та встановлено сем</w:t>
      </w:r>
      <w:r w:rsidR="00906651">
        <w:rPr>
          <w:rFonts w:ascii="Times New Roman" w:hAnsi="Times New Roman" w:cs="Times New Roman"/>
          <w:bCs/>
          <w:sz w:val="24"/>
          <w:szCs w:val="24"/>
          <w:lang w:val="uk-UA"/>
        </w:rPr>
        <w:t>и</w:t>
      </w:r>
      <w:r w:rsidRPr="00C878E2">
        <w:rPr>
          <w:rFonts w:ascii="Times New Roman" w:hAnsi="Times New Roman" w:cs="Times New Roman"/>
          <w:bCs/>
          <w:sz w:val="24"/>
          <w:szCs w:val="24"/>
          <w:lang w:val="uk-UA"/>
        </w:rPr>
        <w:t xml:space="preserve">денний строк подання </w:t>
      </w:r>
      <w:r w:rsidRPr="00C878E2">
        <w:rPr>
          <w:rFonts w:ascii="Times New Roman" w:hAnsi="Times New Roman" w:cs="Times New Roman"/>
          <w:bCs/>
          <w:sz w:val="24"/>
          <w:szCs w:val="24"/>
          <w:lang w:val="uk-UA"/>
        </w:rPr>
        <w:lastRenderedPageBreak/>
        <w:t xml:space="preserve">документів </w:t>
      </w:r>
      <w:r w:rsidR="00906651">
        <w:rPr>
          <w:rFonts w:ascii="Times New Roman" w:hAnsi="Times New Roman" w:cs="Times New Roman"/>
          <w:bCs/>
          <w:sz w:val="24"/>
          <w:szCs w:val="24"/>
          <w:lang w:val="uk-UA"/>
        </w:rPr>
        <w:t>і</w:t>
      </w:r>
      <w:r w:rsidRPr="00C878E2">
        <w:rPr>
          <w:rFonts w:ascii="Times New Roman" w:hAnsi="Times New Roman" w:cs="Times New Roman"/>
          <w:bCs/>
          <w:sz w:val="24"/>
          <w:szCs w:val="24"/>
          <w:lang w:val="uk-UA"/>
        </w:rPr>
        <w:t>з дня оприлюднення оголошення та вказан</w:t>
      </w:r>
      <w:r w:rsidR="00906651">
        <w:rPr>
          <w:rFonts w:ascii="Times New Roman" w:hAnsi="Times New Roman" w:cs="Times New Roman"/>
          <w:bCs/>
          <w:sz w:val="24"/>
          <w:szCs w:val="24"/>
          <w:lang w:val="uk-UA"/>
        </w:rPr>
        <w:t>о</w:t>
      </w:r>
      <w:r w:rsidRPr="00C878E2">
        <w:rPr>
          <w:rFonts w:ascii="Times New Roman" w:hAnsi="Times New Roman" w:cs="Times New Roman"/>
          <w:bCs/>
          <w:sz w:val="24"/>
          <w:szCs w:val="24"/>
          <w:lang w:val="uk-UA"/>
        </w:rPr>
        <w:t xml:space="preserve"> дат</w:t>
      </w:r>
      <w:r w:rsidR="00906651">
        <w:rPr>
          <w:rFonts w:ascii="Times New Roman" w:hAnsi="Times New Roman" w:cs="Times New Roman"/>
          <w:bCs/>
          <w:sz w:val="24"/>
          <w:szCs w:val="24"/>
          <w:lang w:val="uk-UA"/>
        </w:rPr>
        <w:t>у</w:t>
      </w:r>
      <w:r w:rsidRPr="00C878E2">
        <w:rPr>
          <w:rFonts w:ascii="Times New Roman" w:hAnsi="Times New Roman" w:cs="Times New Roman"/>
          <w:bCs/>
          <w:sz w:val="24"/>
          <w:szCs w:val="24"/>
          <w:lang w:val="uk-UA"/>
        </w:rPr>
        <w:t xml:space="preserve"> розгляду питання</w:t>
      </w:r>
      <w:r w:rsidRPr="00C878E2">
        <w:rPr>
          <w:rFonts w:ascii="Times New Roman" w:hAnsi="Times New Roman" w:cs="Times New Roman"/>
          <w:bCs/>
          <w:sz w:val="24"/>
          <w:szCs w:val="24"/>
          <w:lang w:val="en-US"/>
        </w:rPr>
        <w:t xml:space="preserve"> </w:t>
      </w:r>
      <w:r w:rsidR="00B665D8" w:rsidRPr="00C878E2">
        <w:rPr>
          <w:rFonts w:ascii="Times New Roman" w:hAnsi="Times New Roman" w:cs="Times New Roman"/>
          <w:bCs/>
          <w:sz w:val="24"/>
          <w:szCs w:val="24"/>
          <w:lang w:val="en-US"/>
        </w:rPr>
        <w:t>–</w:t>
      </w:r>
      <w:r w:rsidRPr="00C878E2">
        <w:rPr>
          <w:rFonts w:ascii="Times New Roman" w:hAnsi="Times New Roman" w:cs="Times New Roman"/>
          <w:bCs/>
          <w:sz w:val="24"/>
          <w:szCs w:val="24"/>
          <w:lang w:val="uk-UA"/>
        </w:rPr>
        <w:t xml:space="preserve"> 28</w:t>
      </w:r>
      <w:r w:rsidR="00C878E2">
        <w:rPr>
          <w:rFonts w:ascii="Times New Roman" w:hAnsi="Times New Roman" w:cs="Times New Roman"/>
          <w:bCs/>
          <w:sz w:val="24"/>
          <w:szCs w:val="24"/>
          <w:lang w:val="uk-UA"/>
        </w:rPr>
        <w:t> </w:t>
      </w:r>
      <w:r w:rsidR="00B665D8" w:rsidRPr="00C878E2">
        <w:rPr>
          <w:rFonts w:ascii="Times New Roman" w:hAnsi="Times New Roman" w:cs="Times New Roman"/>
          <w:bCs/>
          <w:sz w:val="24"/>
          <w:szCs w:val="24"/>
          <w:lang w:val="uk-UA"/>
        </w:rPr>
        <w:t>серпня</w:t>
      </w:r>
      <w:r w:rsidR="00C878E2">
        <w:rPr>
          <w:rFonts w:ascii="Times New Roman" w:hAnsi="Times New Roman" w:cs="Times New Roman"/>
          <w:bCs/>
          <w:sz w:val="24"/>
          <w:szCs w:val="24"/>
          <w:lang w:val="uk-UA"/>
        </w:rPr>
        <w:t> </w:t>
      </w:r>
      <w:r w:rsidRPr="00C878E2">
        <w:rPr>
          <w:rFonts w:ascii="Times New Roman" w:hAnsi="Times New Roman" w:cs="Times New Roman"/>
          <w:bCs/>
          <w:sz w:val="24"/>
          <w:szCs w:val="24"/>
          <w:lang w:val="uk-UA"/>
        </w:rPr>
        <w:t>2024 року.</w:t>
      </w:r>
    </w:p>
    <w:p w:rsidR="00A805BD" w:rsidRPr="00C878E2" w:rsidRDefault="00EC6BB0" w:rsidP="003A1493">
      <w:pPr>
        <w:pStyle w:val="ac"/>
        <w:ind w:firstLine="708"/>
        <w:jc w:val="both"/>
        <w:rPr>
          <w:rFonts w:ascii="Times New Roman" w:hAnsi="Times New Roman" w:cs="Times New Roman"/>
          <w:sz w:val="24"/>
          <w:szCs w:val="24"/>
        </w:rPr>
      </w:pPr>
      <w:r w:rsidRPr="00C878E2">
        <w:rPr>
          <w:rFonts w:ascii="Times New Roman" w:hAnsi="Times New Roman" w:cs="Times New Roman"/>
          <w:sz w:val="24"/>
          <w:szCs w:val="24"/>
        </w:rPr>
        <w:t xml:space="preserve">Упродовж встановленого строку до Комісії надійшла згода на відрядження від </w:t>
      </w:r>
      <w:r w:rsidR="00A805BD" w:rsidRPr="00C878E2">
        <w:rPr>
          <w:rFonts w:ascii="Times New Roman" w:hAnsi="Times New Roman" w:cs="Times New Roman"/>
          <w:sz w:val="24"/>
          <w:szCs w:val="24"/>
        </w:rPr>
        <w:t>двох</w:t>
      </w:r>
      <w:r w:rsidRPr="00C878E2">
        <w:rPr>
          <w:rFonts w:ascii="Times New Roman" w:hAnsi="Times New Roman" w:cs="Times New Roman"/>
          <w:sz w:val="24"/>
          <w:szCs w:val="24"/>
        </w:rPr>
        <w:t xml:space="preserve"> судді</w:t>
      </w:r>
      <w:r w:rsidR="00A805BD" w:rsidRPr="00C878E2">
        <w:rPr>
          <w:rFonts w:ascii="Times New Roman" w:hAnsi="Times New Roman" w:cs="Times New Roman"/>
          <w:sz w:val="24"/>
          <w:szCs w:val="24"/>
        </w:rPr>
        <w:t>в:</w:t>
      </w:r>
    </w:p>
    <w:p w:rsidR="00A805BD" w:rsidRPr="00C878E2" w:rsidRDefault="00EC6BB0" w:rsidP="00A805BD">
      <w:pPr>
        <w:pStyle w:val="ac"/>
        <w:numPr>
          <w:ilvl w:val="0"/>
          <w:numId w:val="11"/>
        </w:numPr>
        <w:jc w:val="both"/>
        <w:rPr>
          <w:rFonts w:ascii="Times New Roman" w:hAnsi="Times New Roman" w:cs="Times New Roman"/>
          <w:sz w:val="24"/>
          <w:szCs w:val="24"/>
        </w:rPr>
      </w:pPr>
      <w:proofErr w:type="spellStart"/>
      <w:r w:rsidRPr="00C878E2">
        <w:rPr>
          <w:rFonts w:ascii="Times New Roman" w:hAnsi="Times New Roman" w:cs="Times New Roman"/>
          <w:sz w:val="24"/>
          <w:szCs w:val="24"/>
        </w:rPr>
        <w:t>Дехти</w:t>
      </w:r>
      <w:proofErr w:type="spellEnd"/>
      <w:r w:rsidRPr="00C878E2">
        <w:rPr>
          <w:rFonts w:ascii="Times New Roman" w:hAnsi="Times New Roman" w:cs="Times New Roman"/>
          <w:sz w:val="24"/>
          <w:szCs w:val="24"/>
        </w:rPr>
        <w:t xml:space="preserve"> Ростислава Володимировича, судді Жовтневого районного суду міста Кривого </w:t>
      </w:r>
      <w:r w:rsidR="00B665D8" w:rsidRPr="00C878E2">
        <w:rPr>
          <w:rFonts w:ascii="Times New Roman" w:hAnsi="Times New Roman" w:cs="Times New Roman"/>
          <w:sz w:val="24"/>
          <w:szCs w:val="24"/>
        </w:rPr>
        <w:t>Р</w:t>
      </w:r>
      <w:r w:rsidRPr="00C878E2">
        <w:rPr>
          <w:rFonts w:ascii="Times New Roman" w:hAnsi="Times New Roman" w:cs="Times New Roman"/>
          <w:sz w:val="24"/>
          <w:szCs w:val="24"/>
        </w:rPr>
        <w:t>огу Дніпропетровської області</w:t>
      </w:r>
      <w:r w:rsidR="00B665D8" w:rsidRPr="00C878E2">
        <w:rPr>
          <w:rFonts w:ascii="Times New Roman" w:hAnsi="Times New Roman" w:cs="Times New Roman"/>
          <w:sz w:val="24"/>
          <w:szCs w:val="24"/>
        </w:rPr>
        <w:t>;</w:t>
      </w:r>
    </w:p>
    <w:p w:rsidR="00A805BD" w:rsidRPr="00C878E2" w:rsidRDefault="00A805BD" w:rsidP="00A805BD">
      <w:pPr>
        <w:pStyle w:val="ac"/>
        <w:numPr>
          <w:ilvl w:val="0"/>
          <w:numId w:val="11"/>
        </w:numPr>
        <w:jc w:val="both"/>
        <w:rPr>
          <w:rFonts w:ascii="Times New Roman" w:hAnsi="Times New Roman" w:cs="Times New Roman"/>
          <w:sz w:val="24"/>
          <w:szCs w:val="24"/>
        </w:rPr>
      </w:pPr>
      <w:r w:rsidRPr="00C878E2">
        <w:rPr>
          <w:rFonts w:ascii="Times New Roman" w:hAnsi="Times New Roman" w:cs="Times New Roman"/>
          <w:sz w:val="24"/>
          <w:szCs w:val="24"/>
        </w:rPr>
        <w:t xml:space="preserve">Ковтун Наталії Григорівни, судді  Саксаганського </w:t>
      </w:r>
      <w:r w:rsidR="00906651">
        <w:rPr>
          <w:rFonts w:ascii="Times New Roman" w:hAnsi="Times New Roman" w:cs="Times New Roman"/>
          <w:sz w:val="24"/>
          <w:szCs w:val="24"/>
        </w:rPr>
        <w:t>р</w:t>
      </w:r>
      <w:r w:rsidRPr="00C878E2">
        <w:rPr>
          <w:rFonts w:ascii="Times New Roman" w:hAnsi="Times New Roman" w:cs="Times New Roman"/>
          <w:sz w:val="24"/>
          <w:szCs w:val="24"/>
        </w:rPr>
        <w:t xml:space="preserve">айонного суду міста Кривого </w:t>
      </w:r>
      <w:r w:rsidR="00B665D8" w:rsidRPr="00C878E2">
        <w:rPr>
          <w:rFonts w:ascii="Times New Roman" w:hAnsi="Times New Roman" w:cs="Times New Roman"/>
          <w:sz w:val="24"/>
          <w:szCs w:val="24"/>
        </w:rPr>
        <w:t>Р</w:t>
      </w:r>
      <w:r w:rsidRPr="00C878E2">
        <w:rPr>
          <w:rFonts w:ascii="Times New Roman" w:hAnsi="Times New Roman" w:cs="Times New Roman"/>
          <w:sz w:val="24"/>
          <w:szCs w:val="24"/>
        </w:rPr>
        <w:t>огу Дніпропетровської області.</w:t>
      </w:r>
    </w:p>
    <w:p w:rsidR="00353A30" w:rsidRPr="00C878E2" w:rsidRDefault="00353A30" w:rsidP="003A1493">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Питання щодо відрядження судді</w:t>
      </w:r>
      <w:r w:rsidR="007E7BBA" w:rsidRPr="00C878E2">
        <w:rPr>
          <w:rFonts w:ascii="Times New Roman" w:hAnsi="Times New Roman" w:cs="Times New Roman"/>
          <w:sz w:val="24"/>
          <w:szCs w:val="24"/>
        </w:rPr>
        <w:t>в</w:t>
      </w:r>
      <w:r w:rsidRPr="00C878E2">
        <w:rPr>
          <w:rFonts w:ascii="Times New Roman" w:hAnsi="Times New Roman" w:cs="Times New Roman"/>
          <w:sz w:val="24"/>
          <w:szCs w:val="24"/>
        </w:rPr>
        <w:t xml:space="preserve"> до </w:t>
      </w:r>
      <w:r w:rsidR="004F5224" w:rsidRPr="00C878E2">
        <w:rPr>
          <w:rFonts w:ascii="Times New Roman" w:hAnsi="Times New Roman" w:cs="Times New Roman"/>
          <w:sz w:val="24"/>
          <w:szCs w:val="24"/>
        </w:rPr>
        <w:t>Дзержинського районного суду міста Кривого</w:t>
      </w:r>
      <w:r w:rsidR="00DF6964">
        <w:rPr>
          <w:rFonts w:ascii="Times New Roman" w:hAnsi="Times New Roman" w:cs="Times New Roman"/>
          <w:sz w:val="24"/>
          <w:szCs w:val="24"/>
        </w:rPr>
        <w:t> </w:t>
      </w:r>
      <w:r w:rsidR="00B665D8" w:rsidRPr="00C878E2">
        <w:rPr>
          <w:rFonts w:ascii="Times New Roman" w:hAnsi="Times New Roman" w:cs="Times New Roman"/>
          <w:sz w:val="24"/>
          <w:szCs w:val="24"/>
        </w:rPr>
        <w:t>Р</w:t>
      </w:r>
      <w:r w:rsidR="004F5224" w:rsidRPr="00C878E2">
        <w:rPr>
          <w:rFonts w:ascii="Times New Roman" w:hAnsi="Times New Roman" w:cs="Times New Roman"/>
          <w:sz w:val="24"/>
          <w:szCs w:val="24"/>
        </w:rPr>
        <w:t xml:space="preserve">огу </w:t>
      </w:r>
      <w:r w:rsidRPr="00C878E2">
        <w:rPr>
          <w:rFonts w:ascii="Times New Roman" w:hAnsi="Times New Roman" w:cs="Times New Roman"/>
          <w:sz w:val="24"/>
          <w:szCs w:val="24"/>
        </w:rPr>
        <w:t xml:space="preserve">Дніпропетровської області призначено до розгляду на </w:t>
      </w:r>
      <w:r w:rsidR="007E7BBA" w:rsidRPr="00C878E2">
        <w:rPr>
          <w:rFonts w:ascii="Times New Roman" w:hAnsi="Times New Roman" w:cs="Times New Roman"/>
          <w:sz w:val="24"/>
          <w:szCs w:val="24"/>
        </w:rPr>
        <w:t>28</w:t>
      </w:r>
      <w:r w:rsidRPr="00C878E2">
        <w:rPr>
          <w:rFonts w:ascii="Times New Roman" w:hAnsi="Times New Roman" w:cs="Times New Roman"/>
          <w:sz w:val="24"/>
          <w:szCs w:val="24"/>
        </w:rPr>
        <w:t xml:space="preserve"> </w:t>
      </w:r>
      <w:r w:rsidR="007E7BBA" w:rsidRPr="00C878E2">
        <w:rPr>
          <w:rFonts w:ascii="Times New Roman" w:hAnsi="Times New Roman" w:cs="Times New Roman"/>
          <w:sz w:val="24"/>
          <w:szCs w:val="24"/>
        </w:rPr>
        <w:t>сер</w:t>
      </w:r>
      <w:r w:rsidRPr="00C878E2">
        <w:rPr>
          <w:rFonts w:ascii="Times New Roman" w:hAnsi="Times New Roman" w:cs="Times New Roman"/>
          <w:sz w:val="24"/>
          <w:szCs w:val="24"/>
        </w:rPr>
        <w:t>пня</w:t>
      </w:r>
      <w:r w:rsidR="00C878E2">
        <w:rPr>
          <w:rFonts w:ascii="Times New Roman" w:hAnsi="Times New Roman" w:cs="Times New Roman"/>
          <w:sz w:val="24"/>
          <w:szCs w:val="24"/>
        </w:rPr>
        <w:t> </w:t>
      </w:r>
      <w:r w:rsidRPr="00C878E2">
        <w:rPr>
          <w:rFonts w:ascii="Times New Roman" w:hAnsi="Times New Roman" w:cs="Times New Roman"/>
          <w:sz w:val="24"/>
          <w:szCs w:val="24"/>
        </w:rPr>
        <w:t>2024 року.</w:t>
      </w:r>
    </w:p>
    <w:p w:rsidR="00353A30" w:rsidRPr="00C878E2" w:rsidRDefault="00353A30" w:rsidP="003A1493">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У засіданн</w:t>
      </w:r>
      <w:r w:rsidR="00002BBC" w:rsidRPr="00C878E2">
        <w:rPr>
          <w:rFonts w:ascii="Times New Roman" w:hAnsi="Times New Roman" w:cs="Times New Roman"/>
          <w:sz w:val="24"/>
          <w:szCs w:val="24"/>
        </w:rPr>
        <w:t>і</w:t>
      </w:r>
      <w:r w:rsidRPr="00C878E2">
        <w:rPr>
          <w:rFonts w:ascii="Times New Roman" w:hAnsi="Times New Roman" w:cs="Times New Roman"/>
          <w:sz w:val="24"/>
          <w:szCs w:val="24"/>
        </w:rPr>
        <w:t xml:space="preserve"> Комісії </w:t>
      </w:r>
      <w:r w:rsidR="003A1493" w:rsidRPr="00C878E2">
        <w:rPr>
          <w:rFonts w:ascii="Times New Roman" w:hAnsi="Times New Roman" w:cs="Times New Roman"/>
          <w:sz w:val="24"/>
          <w:szCs w:val="24"/>
        </w:rPr>
        <w:t>28</w:t>
      </w:r>
      <w:r w:rsidR="00B665D8" w:rsidRPr="00C878E2">
        <w:rPr>
          <w:rFonts w:ascii="Times New Roman" w:hAnsi="Times New Roman" w:cs="Times New Roman"/>
          <w:sz w:val="24"/>
          <w:szCs w:val="24"/>
        </w:rPr>
        <w:t xml:space="preserve"> серпня </w:t>
      </w:r>
      <w:r w:rsidRPr="00C878E2">
        <w:rPr>
          <w:rFonts w:ascii="Times New Roman" w:hAnsi="Times New Roman" w:cs="Times New Roman"/>
          <w:sz w:val="24"/>
          <w:szCs w:val="24"/>
        </w:rPr>
        <w:t>2024 року</w:t>
      </w:r>
      <w:r w:rsidR="00002BBC" w:rsidRPr="00C878E2">
        <w:rPr>
          <w:rFonts w:ascii="Times New Roman" w:hAnsi="Times New Roman" w:cs="Times New Roman"/>
          <w:sz w:val="24"/>
          <w:szCs w:val="24"/>
        </w:rPr>
        <w:t xml:space="preserve"> суддя</w:t>
      </w:r>
      <w:r w:rsidR="003A1493" w:rsidRPr="00C878E2">
        <w:rPr>
          <w:rFonts w:ascii="Times New Roman" w:hAnsi="Times New Roman" w:cs="Times New Roman"/>
          <w:sz w:val="24"/>
          <w:szCs w:val="24"/>
        </w:rPr>
        <w:t xml:space="preserve"> Ковтун Н.Г.</w:t>
      </w:r>
      <w:r w:rsidRPr="00C878E2">
        <w:rPr>
          <w:rFonts w:ascii="Times New Roman" w:hAnsi="Times New Roman" w:cs="Times New Roman"/>
          <w:sz w:val="24"/>
          <w:szCs w:val="24"/>
        </w:rPr>
        <w:t>, як</w:t>
      </w:r>
      <w:r w:rsidR="004F5224" w:rsidRPr="00C878E2">
        <w:rPr>
          <w:rFonts w:ascii="Times New Roman" w:hAnsi="Times New Roman" w:cs="Times New Roman"/>
          <w:sz w:val="24"/>
          <w:szCs w:val="24"/>
        </w:rPr>
        <w:t>а</w:t>
      </w:r>
      <w:r w:rsidRPr="00C878E2">
        <w:rPr>
          <w:rFonts w:ascii="Times New Roman" w:hAnsi="Times New Roman" w:cs="Times New Roman"/>
          <w:sz w:val="24"/>
          <w:szCs w:val="24"/>
        </w:rPr>
        <w:t xml:space="preserve"> вияви</w:t>
      </w:r>
      <w:r w:rsidR="004F5224" w:rsidRPr="00C878E2">
        <w:rPr>
          <w:rFonts w:ascii="Times New Roman" w:hAnsi="Times New Roman" w:cs="Times New Roman"/>
          <w:sz w:val="24"/>
          <w:szCs w:val="24"/>
        </w:rPr>
        <w:t>ла</w:t>
      </w:r>
      <w:r w:rsidRPr="00C878E2">
        <w:rPr>
          <w:rFonts w:ascii="Times New Roman" w:hAnsi="Times New Roman" w:cs="Times New Roman"/>
          <w:sz w:val="24"/>
          <w:szCs w:val="24"/>
        </w:rPr>
        <w:t xml:space="preserve"> бажання бути відряджен</w:t>
      </w:r>
      <w:r w:rsidR="004F5224" w:rsidRPr="00C878E2">
        <w:rPr>
          <w:rFonts w:ascii="Times New Roman" w:hAnsi="Times New Roman" w:cs="Times New Roman"/>
          <w:sz w:val="24"/>
          <w:szCs w:val="24"/>
        </w:rPr>
        <w:t>ою</w:t>
      </w:r>
      <w:r w:rsidRPr="00C878E2">
        <w:rPr>
          <w:rFonts w:ascii="Times New Roman" w:hAnsi="Times New Roman" w:cs="Times New Roman"/>
          <w:sz w:val="24"/>
          <w:szCs w:val="24"/>
        </w:rPr>
        <w:t xml:space="preserve"> до іншого суду</w:t>
      </w:r>
      <w:r w:rsidR="00002BBC" w:rsidRPr="00C878E2">
        <w:rPr>
          <w:rFonts w:ascii="Times New Roman" w:hAnsi="Times New Roman" w:cs="Times New Roman"/>
          <w:sz w:val="24"/>
          <w:szCs w:val="24"/>
        </w:rPr>
        <w:t xml:space="preserve">, </w:t>
      </w:r>
      <w:r w:rsidR="00E11B69" w:rsidRPr="00C878E2">
        <w:rPr>
          <w:rFonts w:ascii="Times New Roman" w:hAnsi="Times New Roman" w:cs="Times New Roman"/>
          <w:sz w:val="24"/>
          <w:szCs w:val="24"/>
        </w:rPr>
        <w:t>взяла участь у</w:t>
      </w:r>
      <w:r w:rsidR="00002BBC" w:rsidRPr="00C878E2">
        <w:rPr>
          <w:rFonts w:ascii="Times New Roman" w:hAnsi="Times New Roman" w:cs="Times New Roman"/>
          <w:sz w:val="24"/>
          <w:szCs w:val="24"/>
        </w:rPr>
        <w:t xml:space="preserve"> режимі відеоконференції</w:t>
      </w:r>
      <w:r w:rsidR="00A67ACB" w:rsidRPr="00C878E2">
        <w:rPr>
          <w:rFonts w:ascii="Times New Roman" w:hAnsi="Times New Roman" w:cs="Times New Roman"/>
          <w:sz w:val="24"/>
          <w:szCs w:val="24"/>
        </w:rPr>
        <w:t xml:space="preserve">, суддя </w:t>
      </w:r>
      <w:proofErr w:type="spellStart"/>
      <w:r w:rsidR="00A67ACB" w:rsidRPr="00C878E2">
        <w:rPr>
          <w:rFonts w:ascii="Times New Roman" w:hAnsi="Times New Roman" w:cs="Times New Roman"/>
          <w:sz w:val="24"/>
          <w:szCs w:val="24"/>
        </w:rPr>
        <w:t>Дехта</w:t>
      </w:r>
      <w:proofErr w:type="spellEnd"/>
      <w:r w:rsidR="00A67ACB" w:rsidRPr="00C878E2">
        <w:rPr>
          <w:rFonts w:ascii="Times New Roman" w:hAnsi="Times New Roman" w:cs="Times New Roman"/>
          <w:sz w:val="24"/>
          <w:szCs w:val="24"/>
        </w:rPr>
        <w:t xml:space="preserve"> Р.В. не</w:t>
      </w:r>
      <w:r w:rsidR="00C878E2">
        <w:rPr>
          <w:rFonts w:ascii="Times New Roman" w:hAnsi="Times New Roman" w:cs="Times New Roman"/>
          <w:sz w:val="24"/>
          <w:szCs w:val="24"/>
        </w:rPr>
        <w:t> </w:t>
      </w:r>
      <w:r w:rsidR="00A67ACB" w:rsidRPr="00C878E2">
        <w:rPr>
          <w:rFonts w:ascii="Times New Roman" w:hAnsi="Times New Roman" w:cs="Times New Roman"/>
          <w:sz w:val="24"/>
          <w:szCs w:val="24"/>
        </w:rPr>
        <w:t xml:space="preserve">з’явився. </w:t>
      </w:r>
    </w:p>
    <w:p w:rsidR="00A67ACB" w:rsidRPr="00C878E2" w:rsidRDefault="00A67ACB" w:rsidP="00A67AC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878E2">
        <w:rPr>
          <w:rFonts w:ascii="Times New Roman" w:hAnsi="Times New Roman" w:cs="Times New Roman"/>
          <w:bCs/>
          <w:sz w:val="24"/>
          <w:szCs w:val="24"/>
          <w:lang w:val="uk-UA"/>
        </w:rPr>
        <w:t>Згідно з пунктом 8 розділу ІІІ Порядку неявка судді не перешкоджає розгляду питання щодо внесення подання про відрядження судді за його відсутності.</w:t>
      </w:r>
    </w:p>
    <w:p w:rsidR="00A67ACB" w:rsidRPr="00C878E2" w:rsidRDefault="00353A30" w:rsidP="00A67ACB">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Заслухавши доповідача, проаналізувавши матеріали щодо відрядження судді</w:t>
      </w:r>
      <w:r w:rsidR="00786B77" w:rsidRPr="00C878E2">
        <w:rPr>
          <w:rFonts w:ascii="Times New Roman" w:hAnsi="Times New Roman" w:cs="Times New Roman"/>
          <w:sz w:val="24"/>
          <w:szCs w:val="24"/>
        </w:rPr>
        <w:t>в</w:t>
      </w:r>
      <w:r w:rsidRPr="00C878E2">
        <w:rPr>
          <w:rFonts w:ascii="Times New Roman" w:hAnsi="Times New Roman" w:cs="Times New Roman"/>
          <w:sz w:val="24"/>
          <w:szCs w:val="24"/>
        </w:rPr>
        <w:t xml:space="preserve"> до</w:t>
      </w:r>
      <w:r w:rsidR="00C878E2">
        <w:rPr>
          <w:rFonts w:ascii="Times New Roman" w:hAnsi="Times New Roman" w:cs="Times New Roman"/>
          <w:sz w:val="24"/>
          <w:szCs w:val="24"/>
        </w:rPr>
        <w:t> </w:t>
      </w:r>
      <w:r w:rsidR="004F5224" w:rsidRPr="00C878E2">
        <w:rPr>
          <w:rFonts w:ascii="Times New Roman" w:hAnsi="Times New Roman" w:cs="Times New Roman"/>
          <w:sz w:val="24"/>
          <w:szCs w:val="24"/>
        </w:rPr>
        <w:t xml:space="preserve">Дзержинського районного суду міста Кривого </w:t>
      </w:r>
      <w:r w:rsidR="00B665D8" w:rsidRPr="00C878E2">
        <w:rPr>
          <w:rFonts w:ascii="Times New Roman" w:hAnsi="Times New Roman" w:cs="Times New Roman"/>
          <w:sz w:val="24"/>
          <w:szCs w:val="24"/>
        </w:rPr>
        <w:t>Р</w:t>
      </w:r>
      <w:r w:rsidR="004F5224" w:rsidRPr="00C878E2">
        <w:rPr>
          <w:rFonts w:ascii="Times New Roman" w:hAnsi="Times New Roman" w:cs="Times New Roman"/>
          <w:sz w:val="24"/>
          <w:szCs w:val="24"/>
        </w:rPr>
        <w:t xml:space="preserve">огу </w:t>
      </w:r>
      <w:r w:rsidRPr="00C878E2">
        <w:rPr>
          <w:rFonts w:ascii="Times New Roman" w:hAnsi="Times New Roman" w:cs="Times New Roman"/>
          <w:sz w:val="24"/>
          <w:szCs w:val="24"/>
        </w:rPr>
        <w:t>Дніпропетровської області, Комісія встановила таке.</w:t>
      </w:r>
    </w:p>
    <w:p w:rsidR="00A67ACB" w:rsidRPr="00C878E2" w:rsidRDefault="00353A30" w:rsidP="00A67ACB">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Відповідно до частини першої статті 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w:t>
      </w:r>
      <w:r w:rsidR="001852A8" w:rsidRPr="00C878E2">
        <w:rPr>
          <w:rFonts w:ascii="Times New Roman" w:hAnsi="Times New Roman" w:cs="Times New Roman"/>
          <w:sz w:val="24"/>
          <w:szCs w:val="24"/>
        </w:rPr>
        <w:t>і</w:t>
      </w:r>
      <w:r w:rsidRPr="00C878E2">
        <w:rPr>
          <w:rFonts w:ascii="Times New Roman" w:hAnsi="Times New Roman" w:cs="Times New Roman"/>
          <w:sz w:val="24"/>
          <w:szCs w:val="24"/>
        </w:rPr>
        <w:t xml:space="preserve">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A67ACB" w:rsidRPr="00C878E2" w:rsidRDefault="00353A30" w:rsidP="00A67ACB">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 xml:space="preserve">У повідомленні ДСА України зазначено, що у штаті </w:t>
      </w:r>
      <w:r w:rsidR="00C231C3" w:rsidRPr="00C878E2">
        <w:rPr>
          <w:rFonts w:ascii="Times New Roman" w:hAnsi="Times New Roman" w:cs="Times New Roman"/>
          <w:sz w:val="24"/>
          <w:szCs w:val="24"/>
        </w:rPr>
        <w:t xml:space="preserve">Дзержинського районного суду міста Кривого </w:t>
      </w:r>
      <w:r w:rsidR="00B665D8" w:rsidRPr="00C878E2">
        <w:rPr>
          <w:rFonts w:ascii="Times New Roman" w:hAnsi="Times New Roman" w:cs="Times New Roman"/>
          <w:sz w:val="24"/>
          <w:szCs w:val="24"/>
        </w:rPr>
        <w:t>Р</w:t>
      </w:r>
      <w:r w:rsidR="00C231C3" w:rsidRPr="00C878E2">
        <w:rPr>
          <w:rFonts w:ascii="Times New Roman" w:hAnsi="Times New Roman" w:cs="Times New Roman"/>
          <w:sz w:val="24"/>
          <w:szCs w:val="24"/>
        </w:rPr>
        <w:t xml:space="preserve">огу </w:t>
      </w:r>
      <w:r w:rsidRPr="00C878E2">
        <w:rPr>
          <w:rFonts w:ascii="Times New Roman" w:hAnsi="Times New Roman" w:cs="Times New Roman"/>
          <w:sz w:val="24"/>
          <w:szCs w:val="24"/>
        </w:rPr>
        <w:t xml:space="preserve">Дніпропетровської області визначено </w:t>
      </w:r>
      <w:r w:rsidR="00786B77" w:rsidRPr="00C878E2">
        <w:rPr>
          <w:rFonts w:ascii="Times New Roman" w:hAnsi="Times New Roman" w:cs="Times New Roman"/>
          <w:sz w:val="24"/>
          <w:szCs w:val="24"/>
        </w:rPr>
        <w:t>10 (</w:t>
      </w:r>
      <w:r w:rsidR="00E11B69" w:rsidRPr="00C878E2">
        <w:rPr>
          <w:rFonts w:ascii="Times New Roman" w:hAnsi="Times New Roman" w:cs="Times New Roman"/>
          <w:sz w:val="24"/>
          <w:szCs w:val="24"/>
        </w:rPr>
        <w:t>десять</w:t>
      </w:r>
      <w:r w:rsidR="00786B77" w:rsidRPr="00C878E2">
        <w:rPr>
          <w:rFonts w:ascii="Times New Roman" w:hAnsi="Times New Roman" w:cs="Times New Roman"/>
          <w:sz w:val="24"/>
          <w:szCs w:val="24"/>
        </w:rPr>
        <w:t>)</w:t>
      </w:r>
      <w:r w:rsidRPr="00C878E2">
        <w:rPr>
          <w:rFonts w:ascii="Times New Roman" w:hAnsi="Times New Roman" w:cs="Times New Roman"/>
          <w:sz w:val="24"/>
          <w:szCs w:val="24"/>
        </w:rPr>
        <w:t xml:space="preserve"> посад суддів. Фактично перебувають на посадах </w:t>
      </w:r>
      <w:r w:rsidR="00786B77" w:rsidRPr="00C878E2">
        <w:rPr>
          <w:rFonts w:ascii="Times New Roman" w:hAnsi="Times New Roman" w:cs="Times New Roman"/>
          <w:sz w:val="24"/>
          <w:szCs w:val="24"/>
        </w:rPr>
        <w:t>7 (</w:t>
      </w:r>
      <w:r w:rsidR="00E11B69" w:rsidRPr="00C878E2">
        <w:rPr>
          <w:rFonts w:ascii="Times New Roman" w:hAnsi="Times New Roman" w:cs="Times New Roman"/>
          <w:sz w:val="24"/>
          <w:szCs w:val="24"/>
        </w:rPr>
        <w:t>сім</w:t>
      </w:r>
      <w:r w:rsidR="00786B77" w:rsidRPr="00C878E2">
        <w:rPr>
          <w:rFonts w:ascii="Times New Roman" w:hAnsi="Times New Roman" w:cs="Times New Roman"/>
          <w:sz w:val="24"/>
          <w:szCs w:val="24"/>
        </w:rPr>
        <w:t>)</w:t>
      </w:r>
      <w:r w:rsidRPr="00C878E2">
        <w:rPr>
          <w:rFonts w:ascii="Times New Roman" w:hAnsi="Times New Roman" w:cs="Times New Roman"/>
          <w:sz w:val="24"/>
          <w:szCs w:val="24"/>
        </w:rPr>
        <w:t xml:space="preserve"> суддів, </w:t>
      </w:r>
      <w:r w:rsidR="00E11B69" w:rsidRPr="00C878E2">
        <w:rPr>
          <w:rFonts w:ascii="Times New Roman" w:hAnsi="Times New Roman" w:cs="Times New Roman"/>
          <w:sz w:val="24"/>
          <w:szCs w:val="24"/>
        </w:rPr>
        <w:t xml:space="preserve">з яких </w:t>
      </w:r>
      <w:r w:rsidR="00A67ACB" w:rsidRPr="00C878E2">
        <w:rPr>
          <w:rFonts w:ascii="Times New Roman" w:hAnsi="Times New Roman" w:cs="Times New Roman"/>
          <w:sz w:val="24"/>
          <w:szCs w:val="24"/>
        </w:rPr>
        <w:t>5 (</w:t>
      </w:r>
      <w:r w:rsidR="004A6305" w:rsidRPr="00C878E2">
        <w:rPr>
          <w:rFonts w:ascii="Times New Roman" w:hAnsi="Times New Roman" w:cs="Times New Roman"/>
          <w:sz w:val="24"/>
          <w:szCs w:val="24"/>
        </w:rPr>
        <w:t>п’ять</w:t>
      </w:r>
      <w:r w:rsidR="00A67ACB" w:rsidRPr="00C878E2">
        <w:rPr>
          <w:rFonts w:ascii="Times New Roman" w:hAnsi="Times New Roman" w:cs="Times New Roman"/>
          <w:sz w:val="24"/>
          <w:szCs w:val="24"/>
        </w:rPr>
        <w:t>)</w:t>
      </w:r>
      <w:r w:rsidR="00C231C3" w:rsidRPr="00C878E2">
        <w:rPr>
          <w:rFonts w:ascii="Times New Roman" w:hAnsi="Times New Roman" w:cs="Times New Roman"/>
          <w:sz w:val="24"/>
          <w:szCs w:val="24"/>
        </w:rPr>
        <w:t xml:space="preserve"> суддів здійснюють пра</w:t>
      </w:r>
      <w:r w:rsidR="00E11B69" w:rsidRPr="00C878E2">
        <w:rPr>
          <w:rFonts w:ascii="Times New Roman" w:hAnsi="Times New Roman" w:cs="Times New Roman"/>
          <w:sz w:val="24"/>
          <w:szCs w:val="24"/>
        </w:rPr>
        <w:t xml:space="preserve">восуддя і </w:t>
      </w:r>
      <w:r w:rsidR="00A67ACB" w:rsidRPr="00C878E2">
        <w:rPr>
          <w:rFonts w:ascii="Times New Roman" w:hAnsi="Times New Roman" w:cs="Times New Roman"/>
          <w:sz w:val="24"/>
          <w:szCs w:val="24"/>
        </w:rPr>
        <w:t>2 (</w:t>
      </w:r>
      <w:r w:rsidR="00E11B69" w:rsidRPr="00C878E2">
        <w:rPr>
          <w:rFonts w:ascii="Times New Roman" w:hAnsi="Times New Roman" w:cs="Times New Roman"/>
          <w:sz w:val="24"/>
          <w:szCs w:val="24"/>
        </w:rPr>
        <w:t>два</w:t>
      </w:r>
      <w:r w:rsidR="00A67ACB" w:rsidRPr="00C878E2">
        <w:rPr>
          <w:rFonts w:ascii="Times New Roman" w:hAnsi="Times New Roman" w:cs="Times New Roman"/>
          <w:sz w:val="24"/>
          <w:szCs w:val="24"/>
        </w:rPr>
        <w:t>)</w:t>
      </w:r>
      <w:r w:rsidR="00C231C3" w:rsidRPr="00C878E2">
        <w:rPr>
          <w:rFonts w:ascii="Times New Roman" w:hAnsi="Times New Roman" w:cs="Times New Roman"/>
          <w:sz w:val="24"/>
          <w:szCs w:val="24"/>
        </w:rPr>
        <w:t xml:space="preserve"> судді</w:t>
      </w:r>
      <w:r w:rsidR="00E11B69" w:rsidRPr="00C878E2">
        <w:rPr>
          <w:rFonts w:ascii="Times New Roman" w:hAnsi="Times New Roman" w:cs="Times New Roman"/>
          <w:sz w:val="24"/>
          <w:szCs w:val="24"/>
        </w:rPr>
        <w:t>,</w:t>
      </w:r>
      <w:r w:rsidR="002E2B32" w:rsidRPr="00C878E2">
        <w:rPr>
          <w:rFonts w:ascii="Times New Roman" w:hAnsi="Times New Roman" w:cs="Times New Roman"/>
          <w:sz w:val="24"/>
          <w:szCs w:val="24"/>
        </w:rPr>
        <w:t xml:space="preserve"> призначені вперше на посаду строком на </w:t>
      </w:r>
      <w:r w:rsidR="004A6305" w:rsidRPr="00C878E2">
        <w:rPr>
          <w:rFonts w:ascii="Times New Roman" w:hAnsi="Times New Roman" w:cs="Times New Roman"/>
          <w:sz w:val="24"/>
          <w:szCs w:val="24"/>
        </w:rPr>
        <w:t>п’ять</w:t>
      </w:r>
      <w:r w:rsidR="002E2B32" w:rsidRPr="00C878E2">
        <w:rPr>
          <w:rFonts w:ascii="Times New Roman" w:hAnsi="Times New Roman" w:cs="Times New Roman"/>
          <w:sz w:val="24"/>
          <w:szCs w:val="24"/>
        </w:rPr>
        <w:t xml:space="preserve"> років</w:t>
      </w:r>
      <w:r w:rsidR="00E11B69" w:rsidRPr="00C878E2">
        <w:rPr>
          <w:rFonts w:ascii="Times New Roman" w:hAnsi="Times New Roman" w:cs="Times New Roman"/>
          <w:sz w:val="24"/>
          <w:szCs w:val="24"/>
        </w:rPr>
        <w:t>, у яких</w:t>
      </w:r>
      <w:r w:rsidR="002E2B32" w:rsidRPr="00C878E2">
        <w:rPr>
          <w:rFonts w:ascii="Times New Roman" w:hAnsi="Times New Roman" w:cs="Times New Roman"/>
          <w:sz w:val="24"/>
          <w:szCs w:val="24"/>
        </w:rPr>
        <w:t xml:space="preserve"> </w:t>
      </w:r>
      <w:r w:rsidR="00E11B69" w:rsidRPr="00C878E2">
        <w:rPr>
          <w:rFonts w:ascii="Times New Roman" w:hAnsi="Times New Roman" w:cs="Times New Roman"/>
          <w:sz w:val="24"/>
          <w:szCs w:val="24"/>
        </w:rPr>
        <w:t>припинено повноваження</w:t>
      </w:r>
      <w:r w:rsidR="002E2B32" w:rsidRPr="00C878E2">
        <w:rPr>
          <w:rFonts w:ascii="Times New Roman" w:hAnsi="Times New Roman" w:cs="Times New Roman"/>
          <w:sz w:val="24"/>
          <w:szCs w:val="24"/>
        </w:rPr>
        <w:t xml:space="preserve"> у </w:t>
      </w:r>
      <w:r w:rsidR="004A6305" w:rsidRPr="00C878E2">
        <w:rPr>
          <w:rFonts w:ascii="Times New Roman" w:hAnsi="Times New Roman" w:cs="Times New Roman"/>
          <w:sz w:val="24"/>
          <w:szCs w:val="24"/>
        </w:rPr>
        <w:t>зв’язку</w:t>
      </w:r>
      <w:r w:rsidR="002E2B32" w:rsidRPr="00C878E2">
        <w:rPr>
          <w:rFonts w:ascii="Times New Roman" w:hAnsi="Times New Roman" w:cs="Times New Roman"/>
          <w:sz w:val="24"/>
          <w:szCs w:val="24"/>
        </w:rPr>
        <w:t xml:space="preserve"> із закінченням терміну призначення.</w:t>
      </w:r>
    </w:p>
    <w:p w:rsidR="00A67ACB" w:rsidRPr="00C878E2" w:rsidRDefault="00353A30" w:rsidP="00A67ACB">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 xml:space="preserve">Таким чином, </w:t>
      </w:r>
      <w:r w:rsidR="002E2B32" w:rsidRPr="00C878E2">
        <w:rPr>
          <w:rFonts w:ascii="Times New Roman" w:hAnsi="Times New Roman" w:cs="Times New Roman"/>
          <w:sz w:val="24"/>
          <w:szCs w:val="24"/>
        </w:rPr>
        <w:t>вини</w:t>
      </w:r>
      <w:r w:rsidR="00E11B69" w:rsidRPr="00C878E2">
        <w:rPr>
          <w:rFonts w:ascii="Times New Roman" w:hAnsi="Times New Roman" w:cs="Times New Roman"/>
          <w:sz w:val="24"/>
          <w:szCs w:val="24"/>
        </w:rPr>
        <w:t xml:space="preserve">кла необхідність відрядження </w:t>
      </w:r>
      <w:r w:rsidR="00786B77" w:rsidRPr="00C878E2">
        <w:rPr>
          <w:rFonts w:ascii="Times New Roman" w:hAnsi="Times New Roman" w:cs="Times New Roman"/>
          <w:sz w:val="24"/>
          <w:szCs w:val="24"/>
        </w:rPr>
        <w:t>3 (</w:t>
      </w:r>
      <w:r w:rsidR="00E11B69" w:rsidRPr="00C878E2">
        <w:rPr>
          <w:rFonts w:ascii="Times New Roman" w:hAnsi="Times New Roman" w:cs="Times New Roman"/>
          <w:sz w:val="24"/>
          <w:szCs w:val="24"/>
        </w:rPr>
        <w:t>трьох</w:t>
      </w:r>
      <w:r w:rsidR="00786B77" w:rsidRPr="00C878E2">
        <w:rPr>
          <w:rFonts w:ascii="Times New Roman" w:hAnsi="Times New Roman" w:cs="Times New Roman"/>
          <w:sz w:val="24"/>
          <w:szCs w:val="24"/>
        </w:rPr>
        <w:t>)</w:t>
      </w:r>
      <w:r w:rsidR="00E11B69" w:rsidRPr="00C878E2">
        <w:rPr>
          <w:rFonts w:ascii="Times New Roman" w:hAnsi="Times New Roman" w:cs="Times New Roman"/>
          <w:sz w:val="24"/>
          <w:szCs w:val="24"/>
        </w:rPr>
        <w:t xml:space="preserve"> суддів до </w:t>
      </w:r>
      <w:r w:rsidR="002E2B32" w:rsidRPr="00C878E2">
        <w:rPr>
          <w:rFonts w:ascii="Times New Roman" w:hAnsi="Times New Roman" w:cs="Times New Roman"/>
          <w:sz w:val="24"/>
          <w:szCs w:val="24"/>
        </w:rPr>
        <w:t xml:space="preserve">Дзержинського районного суду міста Кривого </w:t>
      </w:r>
      <w:r w:rsidR="00B665D8" w:rsidRPr="00C878E2">
        <w:rPr>
          <w:rFonts w:ascii="Times New Roman" w:hAnsi="Times New Roman" w:cs="Times New Roman"/>
          <w:sz w:val="24"/>
          <w:szCs w:val="24"/>
        </w:rPr>
        <w:t>Р</w:t>
      </w:r>
      <w:r w:rsidR="002E2B32" w:rsidRPr="00C878E2">
        <w:rPr>
          <w:rFonts w:ascii="Times New Roman" w:hAnsi="Times New Roman" w:cs="Times New Roman"/>
          <w:sz w:val="24"/>
          <w:szCs w:val="24"/>
        </w:rPr>
        <w:t>огу Дніпропетровської області у зв’язку з надмірним рівнем судового навантаження в цьому суді.</w:t>
      </w:r>
      <w:r w:rsidRPr="00C878E2">
        <w:rPr>
          <w:rFonts w:ascii="Times New Roman" w:hAnsi="Times New Roman" w:cs="Times New Roman"/>
          <w:sz w:val="24"/>
          <w:szCs w:val="24"/>
        </w:rPr>
        <w:t xml:space="preserve"> </w:t>
      </w:r>
    </w:p>
    <w:p w:rsidR="00A67ACB" w:rsidRPr="00C878E2" w:rsidRDefault="00353A30" w:rsidP="00A67ACB">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За даними звітності за перш</w:t>
      </w:r>
      <w:r w:rsidR="00786B77" w:rsidRPr="00C878E2">
        <w:rPr>
          <w:rFonts w:ascii="Times New Roman" w:hAnsi="Times New Roman" w:cs="Times New Roman"/>
          <w:sz w:val="24"/>
          <w:szCs w:val="24"/>
        </w:rPr>
        <w:t>е</w:t>
      </w:r>
      <w:r w:rsidRPr="00C878E2">
        <w:rPr>
          <w:rFonts w:ascii="Times New Roman" w:hAnsi="Times New Roman" w:cs="Times New Roman"/>
          <w:sz w:val="24"/>
          <w:szCs w:val="24"/>
        </w:rPr>
        <w:t xml:space="preserve"> </w:t>
      </w:r>
      <w:r w:rsidR="00786B77" w:rsidRPr="00C878E2">
        <w:rPr>
          <w:rFonts w:ascii="Times New Roman" w:hAnsi="Times New Roman" w:cs="Times New Roman"/>
          <w:sz w:val="24"/>
          <w:szCs w:val="24"/>
        </w:rPr>
        <w:t>півріччя</w:t>
      </w:r>
      <w:r w:rsidRPr="00C878E2">
        <w:rPr>
          <w:rFonts w:ascii="Times New Roman" w:hAnsi="Times New Roman" w:cs="Times New Roman"/>
          <w:sz w:val="24"/>
          <w:szCs w:val="24"/>
        </w:rPr>
        <w:t xml:space="preserve"> 2024 року, нормативний час, потрібний суддям для розгляду справ і матеріалів, що надійшли до місцевих загальних судів, у середньому по</w:t>
      </w:r>
      <w:r w:rsidR="00C878E2">
        <w:rPr>
          <w:rFonts w:ascii="Times New Roman" w:hAnsi="Times New Roman" w:cs="Times New Roman"/>
          <w:sz w:val="24"/>
          <w:szCs w:val="24"/>
        </w:rPr>
        <w:t> </w:t>
      </w:r>
      <w:r w:rsidRPr="00C878E2">
        <w:rPr>
          <w:rFonts w:ascii="Times New Roman" w:hAnsi="Times New Roman" w:cs="Times New Roman"/>
          <w:sz w:val="24"/>
          <w:szCs w:val="24"/>
        </w:rPr>
        <w:t xml:space="preserve">Україні становить </w:t>
      </w:r>
      <w:r w:rsidR="007F169B" w:rsidRPr="00C878E2">
        <w:rPr>
          <w:rFonts w:ascii="Times New Roman" w:hAnsi="Times New Roman" w:cs="Times New Roman"/>
          <w:sz w:val="24"/>
          <w:szCs w:val="24"/>
        </w:rPr>
        <w:t>213</w:t>
      </w:r>
      <w:r w:rsidRPr="00C878E2">
        <w:rPr>
          <w:rFonts w:ascii="Times New Roman" w:hAnsi="Times New Roman" w:cs="Times New Roman"/>
          <w:sz w:val="24"/>
          <w:szCs w:val="24"/>
        </w:rPr>
        <w:t xml:space="preserve"> днів для кожного повноважного судді з урахуванням рекомендованих рішенням Вищої ради правосуддя від 24 листопада 2020 року № 3237/0/15-20 показників середньої тривалості розгляду справ.</w:t>
      </w:r>
    </w:p>
    <w:p w:rsidR="00A67ACB" w:rsidRPr="00C878E2" w:rsidRDefault="00E11B69" w:rsidP="00A67ACB">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У</w:t>
      </w:r>
      <w:r w:rsidR="005544E6" w:rsidRPr="00C878E2">
        <w:rPr>
          <w:rFonts w:ascii="Times New Roman" w:hAnsi="Times New Roman" w:cs="Times New Roman"/>
          <w:sz w:val="24"/>
          <w:szCs w:val="24"/>
        </w:rPr>
        <w:t xml:space="preserve"> Дзержинському районному суді міста Кривого </w:t>
      </w:r>
      <w:r w:rsidR="00B665D8" w:rsidRPr="00C878E2">
        <w:rPr>
          <w:rFonts w:ascii="Times New Roman" w:hAnsi="Times New Roman" w:cs="Times New Roman"/>
          <w:sz w:val="24"/>
          <w:szCs w:val="24"/>
        </w:rPr>
        <w:t>Р</w:t>
      </w:r>
      <w:r w:rsidR="005544E6" w:rsidRPr="00C878E2">
        <w:rPr>
          <w:rFonts w:ascii="Times New Roman" w:hAnsi="Times New Roman" w:cs="Times New Roman"/>
          <w:sz w:val="24"/>
          <w:szCs w:val="24"/>
        </w:rPr>
        <w:t>огу Дніпропетровської області</w:t>
      </w:r>
      <w:r w:rsidR="00353A30" w:rsidRPr="00C878E2">
        <w:rPr>
          <w:rFonts w:ascii="Times New Roman" w:hAnsi="Times New Roman" w:cs="Times New Roman"/>
          <w:sz w:val="24"/>
          <w:szCs w:val="24"/>
        </w:rPr>
        <w:t xml:space="preserve"> середня кількість днів, необхідних для розгляду справ і матеріалів, які надійшли за звітний період, </w:t>
      </w:r>
      <w:r w:rsidR="005544E6" w:rsidRPr="00C878E2">
        <w:rPr>
          <w:rFonts w:ascii="Times New Roman" w:hAnsi="Times New Roman" w:cs="Times New Roman"/>
          <w:sz w:val="24"/>
          <w:szCs w:val="24"/>
        </w:rPr>
        <w:t xml:space="preserve">одним повноважним суддею </w:t>
      </w:r>
      <w:r w:rsidR="000964BF">
        <w:rPr>
          <w:rFonts w:ascii="Times New Roman" w:hAnsi="Times New Roman" w:cs="Times New Roman"/>
          <w:sz w:val="24"/>
          <w:szCs w:val="24"/>
        </w:rPr>
        <w:t xml:space="preserve">- </w:t>
      </w:r>
      <w:r w:rsidR="005544E6" w:rsidRPr="00C878E2">
        <w:rPr>
          <w:rFonts w:ascii="Times New Roman" w:hAnsi="Times New Roman" w:cs="Times New Roman"/>
          <w:sz w:val="24"/>
          <w:szCs w:val="24"/>
        </w:rPr>
        <w:t xml:space="preserve">становить </w:t>
      </w:r>
      <w:r w:rsidR="007F169B" w:rsidRPr="00C878E2">
        <w:rPr>
          <w:rFonts w:ascii="Times New Roman" w:hAnsi="Times New Roman" w:cs="Times New Roman"/>
          <w:sz w:val="24"/>
          <w:szCs w:val="24"/>
        </w:rPr>
        <w:t>372</w:t>
      </w:r>
      <w:r w:rsidR="005544E6" w:rsidRPr="00C878E2">
        <w:rPr>
          <w:rFonts w:ascii="Times New Roman" w:hAnsi="Times New Roman" w:cs="Times New Roman"/>
          <w:sz w:val="24"/>
          <w:szCs w:val="24"/>
        </w:rPr>
        <w:t xml:space="preserve"> дні, тобто перевищує середній показник по Україні. </w:t>
      </w:r>
      <w:r w:rsidR="00353A30" w:rsidRPr="00C878E2">
        <w:rPr>
          <w:rFonts w:ascii="Times New Roman" w:hAnsi="Times New Roman" w:cs="Times New Roman"/>
          <w:sz w:val="24"/>
          <w:szCs w:val="24"/>
        </w:rPr>
        <w:t xml:space="preserve">У разі переведення (відрядження) одного повноважного судді до </w:t>
      </w:r>
      <w:r w:rsidR="005544E6" w:rsidRPr="00C878E2">
        <w:rPr>
          <w:rFonts w:ascii="Times New Roman" w:hAnsi="Times New Roman" w:cs="Times New Roman"/>
          <w:sz w:val="24"/>
          <w:szCs w:val="24"/>
        </w:rPr>
        <w:t xml:space="preserve">Дзержинського районного суду міста Кривого </w:t>
      </w:r>
      <w:r w:rsidR="00B665D8" w:rsidRPr="00C878E2">
        <w:rPr>
          <w:rFonts w:ascii="Times New Roman" w:hAnsi="Times New Roman" w:cs="Times New Roman"/>
          <w:sz w:val="24"/>
          <w:szCs w:val="24"/>
        </w:rPr>
        <w:t>Р</w:t>
      </w:r>
      <w:r w:rsidR="005544E6" w:rsidRPr="00C878E2">
        <w:rPr>
          <w:rFonts w:ascii="Times New Roman" w:hAnsi="Times New Roman" w:cs="Times New Roman"/>
          <w:sz w:val="24"/>
          <w:szCs w:val="24"/>
        </w:rPr>
        <w:t>огу Дніпропетровської області</w:t>
      </w:r>
      <w:r w:rsidRPr="00C878E2">
        <w:rPr>
          <w:rFonts w:ascii="Times New Roman" w:hAnsi="Times New Roman" w:cs="Times New Roman"/>
          <w:sz w:val="24"/>
          <w:szCs w:val="24"/>
        </w:rPr>
        <w:t xml:space="preserve"> середня</w:t>
      </w:r>
      <w:r w:rsidR="00353A30" w:rsidRPr="00C878E2">
        <w:rPr>
          <w:rFonts w:ascii="Times New Roman" w:hAnsi="Times New Roman" w:cs="Times New Roman"/>
          <w:sz w:val="24"/>
          <w:szCs w:val="24"/>
        </w:rPr>
        <w:t xml:space="preserve"> кількість днів, необхідних для розгляду справ і матеріалів, становитиме </w:t>
      </w:r>
      <w:r w:rsidR="007F169B" w:rsidRPr="00C878E2">
        <w:rPr>
          <w:rFonts w:ascii="Times New Roman" w:hAnsi="Times New Roman" w:cs="Times New Roman"/>
          <w:sz w:val="24"/>
          <w:szCs w:val="24"/>
        </w:rPr>
        <w:t>310</w:t>
      </w:r>
      <w:r w:rsidR="00353A30" w:rsidRPr="00C878E2">
        <w:rPr>
          <w:rFonts w:ascii="Times New Roman" w:hAnsi="Times New Roman" w:cs="Times New Roman"/>
          <w:sz w:val="24"/>
          <w:szCs w:val="24"/>
        </w:rPr>
        <w:t>, двох</w:t>
      </w:r>
      <w:r w:rsidRPr="00C878E2">
        <w:rPr>
          <w:rFonts w:ascii="Times New Roman" w:hAnsi="Times New Roman" w:cs="Times New Roman"/>
          <w:sz w:val="24"/>
          <w:szCs w:val="24"/>
        </w:rPr>
        <w:t xml:space="preserve"> – </w:t>
      </w:r>
      <w:r w:rsidR="007F169B" w:rsidRPr="00C878E2">
        <w:rPr>
          <w:rFonts w:ascii="Times New Roman" w:hAnsi="Times New Roman" w:cs="Times New Roman"/>
          <w:sz w:val="24"/>
          <w:szCs w:val="24"/>
        </w:rPr>
        <w:t>266</w:t>
      </w:r>
      <w:r w:rsidR="005544E6" w:rsidRPr="00C878E2">
        <w:rPr>
          <w:rFonts w:ascii="Times New Roman" w:hAnsi="Times New Roman" w:cs="Times New Roman"/>
          <w:sz w:val="24"/>
          <w:szCs w:val="24"/>
        </w:rPr>
        <w:t xml:space="preserve">, трьох – </w:t>
      </w:r>
      <w:r w:rsidR="007F169B" w:rsidRPr="00C878E2">
        <w:rPr>
          <w:rFonts w:ascii="Times New Roman" w:hAnsi="Times New Roman" w:cs="Times New Roman"/>
          <w:sz w:val="24"/>
          <w:szCs w:val="24"/>
        </w:rPr>
        <w:t>232</w:t>
      </w:r>
      <w:r w:rsidR="005544E6" w:rsidRPr="00C878E2">
        <w:rPr>
          <w:rFonts w:ascii="Times New Roman" w:hAnsi="Times New Roman" w:cs="Times New Roman"/>
          <w:sz w:val="24"/>
          <w:szCs w:val="24"/>
        </w:rPr>
        <w:t xml:space="preserve"> </w:t>
      </w:r>
      <w:r w:rsidR="00353A30" w:rsidRPr="00C878E2">
        <w:rPr>
          <w:rFonts w:ascii="Times New Roman" w:hAnsi="Times New Roman" w:cs="Times New Roman"/>
          <w:sz w:val="24"/>
          <w:szCs w:val="24"/>
        </w:rPr>
        <w:t>дні, що</w:t>
      </w:r>
      <w:r w:rsidR="00C878E2">
        <w:rPr>
          <w:rFonts w:ascii="Times New Roman" w:hAnsi="Times New Roman" w:cs="Times New Roman"/>
          <w:sz w:val="24"/>
          <w:szCs w:val="24"/>
        </w:rPr>
        <w:t> </w:t>
      </w:r>
      <w:r w:rsidR="00353A30" w:rsidRPr="00C878E2">
        <w:rPr>
          <w:rFonts w:ascii="Times New Roman" w:hAnsi="Times New Roman" w:cs="Times New Roman"/>
          <w:sz w:val="24"/>
          <w:szCs w:val="24"/>
        </w:rPr>
        <w:t xml:space="preserve">дає ДСА України підстави стверджувати </w:t>
      </w:r>
      <w:r w:rsidR="00BF37E9" w:rsidRPr="00C878E2">
        <w:rPr>
          <w:rFonts w:ascii="Times New Roman" w:hAnsi="Times New Roman" w:cs="Times New Roman"/>
          <w:sz w:val="24"/>
          <w:szCs w:val="24"/>
        </w:rPr>
        <w:t>щодо</w:t>
      </w:r>
      <w:r w:rsidR="00353A30" w:rsidRPr="00C878E2">
        <w:rPr>
          <w:rFonts w:ascii="Times New Roman" w:hAnsi="Times New Roman" w:cs="Times New Roman"/>
          <w:sz w:val="24"/>
          <w:szCs w:val="24"/>
        </w:rPr>
        <w:t xml:space="preserve"> можлив</w:t>
      </w:r>
      <w:r w:rsidR="00BF37E9" w:rsidRPr="00C878E2">
        <w:rPr>
          <w:rFonts w:ascii="Times New Roman" w:hAnsi="Times New Roman" w:cs="Times New Roman"/>
          <w:sz w:val="24"/>
          <w:szCs w:val="24"/>
        </w:rPr>
        <w:t>о</w:t>
      </w:r>
      <w:r w:rsidR="00353A30" w:rsidRPr="00C878E2">
        <w:rPr>
          <w:rFonts w:ascii="Times New Roman" w:hAnsi="Times New Roman" w:cs="Times New Roman"/>
          <w:sz w:val="24"/>
          <w:szCs w:val="24"/>
        </w:rPr>
        <w:t>ст</w:t>
      </w:r>
      <w:r w:rsidR="00BF37E9" w:rsidRPr="00C878E2">
        <w:rPr>
          <w:rFonts w:ascii="Times New Roman" w:hAnsi="Times New Roman" w:cs="Times New Roman"/>
          <w:sz w:val="24"/>
          <w:szCs w:val="24"/>
        </w:rPr>
        <w:t>і зменшення надмірного судового навантаження</w:t>
      </w:r>
      <w:r w:rsidR="00353A30" w:rsidRPr="00C878E2">
        <w:rPr>
          <w:rFonts w:ascii="Times New Roman" w:hAnsi="Times New Roman" w:cs="Times New Roman"/>
          <w:sz w:val="24"/>
          <w:szCs w:val="24"/>
        </w:rPr>
        <w:t xml:space="preserve"> та вважати, що вирішення вказаного питання в цьому суді можливе за</w:t>
      </w:r>
      <w:r w:rsidR="00C878E2">
        <w:rPr>
          <w:rFonts w:ascii="Times New Roman" w:hAnsi="Times New Roman" w:cs="Times New Roman"/>
          <w:sz w:val="24"/>
          <w:szCs w:val="24"/>
        </w:rPr>
        <w:t> </w:t>
      </w:r>
      <w:r w:rsidR="00353A30" w:rsidRPr="00C878E2">
        <w:rPr>
          <w:rFonts w:ascii="Times New Roman" w:hAnsi="Times New Roman" w:cs="Times New Roman"/>
          <w:sz w:val="24"/>
          <w:szCs w:val="24"/>
        </w:rPr>
        <w:t>умов</w:t>
      </w:r>
      <w:r w:rsidR="000964BF">
        <w:rPr>
          <w:rFonts w:ascii="Times New Roman" w:hAnsi="Times New Roman" w:cs="Times New Roman"/>
          <w:sz w:val="24"/>
          <w:szCs w:val="24"/>
        </w:rPr>
        <w:t>и</w:t>
      </w:r>
      <w:r w:rsidR="00353A30" w:rsidRPr="00C878E2">
        <w:rPr>
          <w:rFonts w:ascii="Times New Roman" w:hAnsi="Times New Roman" w:cs="Times New Roman"/>
          <w:sz w:val="24"/>
          <w:szCs w:val="24"/>
        </w:rPr>
        <w:t xml:space="preserve"> відрядження до нього </w:t>
      </w:r>
      <w:r w:rsidR="001852A8" w:rsidRPr="00C878E2">
        <w:rPr>
          <w:rFonts w:ascii="Times New Roman" w:hAnsi="Times New Roman" w:cs="Times New Roman"/>
          <w:sz w:val="24"/>
          <w:szCs w:val="24"/>
        </w:rPr>
        <w:t>трьох</w:t>
      </w:r>
      <w:r w:rsidR="00353A30" w:rsidRPr="00C878E2">
        <w:rPr>
          <w:rFonts w:ascii="Times New Roman" w:hAnsi="Times New Roman" w:cs="Times New Roman"/>
          <w:sz w:val="24"/>
          <w:szCs w:val="24"/>
        </w:rPr>
        <w:t xml:space="preserve"> суддів.</w:t>
      </w:r>
    </w:p>
    <w:p w:rsidR="00A67ACB" w:rsidRPr="00C878E2" w:rsidRDefault="00353A30" w:rsidP="00A67ACB">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 xml:space="preserve">Відповідно до пункту 10 розділу </w:t>
      </w:r>
      <w:r w:rsidRPr="00C878E2">
        <w:rPr>
          <w:rFonts w:ascii="Times New Roman" w:hAnsi="Times New Roman" w:cs="Times New Roman"/>
          <w:sz w:val="24"/>
          <w:szCs w:val="24"/>
          <w:lang w:val="en-US"/>
        </w:rPr>
        <w:t xml:space="preserve">III </w:t>
      </w:r>
      <w:r w:rsidRPr="00C878E2">
        <w:rPr>
          <w:rFonts w:ascii="Times New Roman" w:hAnsi="Times New Roman" w:cs="Times New Roman"/>
          <w:sz w:val="24"/>
          <w:szCs w:val="24"/>
        </w:rPr>
        <w:t>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w:t>
      </w:r>
      <w:r w:rsidR="000964BF">
        <w:rPr>
          <w:rFonts w:ascii="Times New Roman" w:hAnsi="Times New Roman" w:cs="Times New Roman"/>
          <w:sz w:val="24"/>
          <w:szCs w:val="24"/>
        </w:rPr>
        <w:t>ю</w:t>
      </w:r>
      <w:r w:rsidRPr="00C878E2">
        <w:rPr>
          <w:rFonts w:ascii="Times New Roman" w:hAnsi="Times New Roman" w:cs="Times New Roman"/>
          <w:sz w:val="24"/>
          <w:szCs w:val="24"/>
        </w:rPr>
        <w:t xml:space="preserve">ться такі критерії: якість розгляду справ суддею, стаж роботи на посаді судді, інформація про стан </w:t>
      </w:r>
      <w:r w:rsidRPr="00C878E2">
        <w:rPr>
          <w:rFonts w:ascii="Times New Roman" w:hAnsi="Times New Roman" w:cs="Times New Roman"/>
          <w:sz w:val="24"/>
          <w:szCs w:val="24"/>
        </w:rPr>
        <w:lastRenderedPageBreak/>
        <w:t>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353A30" w:rsidRPr="00C878E2" w:rsidRDefault="00353A30" w:rsidP="00A67ACB">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 xml:space="preserve">Крім того, за загальним правилом, визначеним абзацом четвертим </w:t>
      </w:r>
      <w:r w:rsidR="0019015E" w:rsidRPr="00C878E2">
        <w:rPr>
          <w:rFonts w:ascii="Times New Roman" w:hAnsi="Times New Roman" w:cs="Times New Roman"/>
          <w:sz w:val="24"/>
          <w:szCs w:val="24"/>
        </w:rPr>
        <w:br/>
      </w:r>
      <w:r w:rsidRPr="00C878E2">
        <w:rPr>
          <w:rFonts w:ascii="Times New Roman" w:hAnsi="Times New Roman" w:cs="Times New Roman"/>
          <w:sz w:val="24"/>
          <w:szCs w:val="24"/>
        </w:rPr>
        <w:t xml:space="preserve">пункту 1 розділу </w:t>
      </w:r>
      <w:r w:rsidRPr="00C878E2">
        <w:rPr>
          <w:rFonts w:ascii="Times New Roman" w:hAnsi="Times New Roman" w:cs="Times New Roman"/>
          <w:sz w:val="24"/>
          <w:szCs w:val="24"/>
          <w:lang w:val="en-US"/>
        </w:rPr>
        <w:t>I</w:t>
      </w:r>
      <w:r w:rsidRPr="00C878E2">
        <w:rPr>
          <w:rFonts w:ascii="Times New Roman" w:hAnsi="Times New Roman" w:cs="Times New Roman"/>
          <w:sz w:val="24"/>
          <w:szCs w:val="24"/>
        </w:rPr>
        <w:t xml:space="preserve"> Порядку, відрядження судді до іншого суду того самого рівня і спеціалізації (як тимчасового переведення), відрядження суддів із судів, у яких вони обіймають штатні посади, не повинно суттєво впливати на середній рівень судового навантаження та доступ до</w:t>
      </w:r>
      <w:r w:rsidR="00C878E2">
        <w:rPr>
          <w:rFonts w:ascii="Times New Roman" w:hAnsi="Times New Roman" w:cs="Times New Roman"/>
          <w:sz w:val="24"/>
          <w:szCs w:val="24"/>
        </w:rPr>
        <w:t> </w:t>
      </w:r>
      <w:r w:rsidRPr="00C878E2">
        <w:rPr>
          <w:rFonts w:ascii="Times New Roman" w:hAnsi="Times New Roman" w:cs="Times New Roman"/>
          <w:sz w:val="24"/>
          <w:szCs w:val="24"/>
        </w:rPr>
        <w:t>правосуддя в цих судах.</w:t>
      </w:r>
    </w:p>
    <w:p w:rsidR="00353A30" w:rsidRPr="00C878E2" w:rsidRDefault="00353A30" w:rsidP="00A67ACB">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Розглянувши кандидатур</w:t>
      </w:r>
      <w:r w:rsidR="00A67ACB" w:rsidRPr="00C878E2">
        <w:rPr>
          <w:rFonts w:ascii="Times New Roman" w:hAnsi="Times New Roman" w:cs="Times New Roman"/>
          <w:sz w:val="24"/>
          <w:szCs w:val="24"/>
        </w:rPr>
        <w:t>и</w:t>
      </w:r>
      <w:r w:rsidRPr="00C878E2">
        <w:rPr>
          <w:rFonts w:ascii="Times New Roman" w:hAnsi="Times New Roman" w:cs="Times New Roman"/>
          <w:sz w:val="24"/>
          <w:szCs w:val="24"/>
        </w:rPr>
        <w:t xml:space="preserve"> судді</w:t>
      </w:r>
      <w:r w:rsidR="00A67ACB" w:rsidRPr="00C878E2">
        <w:rPr>
          <w:rFonts w:ascii="Times New Roman" w:hAnsi="Times New Roman" w:cs="Times New Roman"/>
          <w:sz w:val="24"/>
          <w:szCs w:val="24"/>
        </w:rPr>
        <w:t>в</w:t>
      </w:r>
      <w:r w:rsidRPr="00C878E2">
        <w:rPr>
          <w:rFonts w:ascii="Times New Roman" w:hAnsi="Times New Roman" w:cs="Times New Roman"/>
          <w:sz w:val="24"/>
          <w:szCs w:val="24"/>
        </w:rPr>
        <w:t>, як</w:t>
      </w:r>
      <w:r w:rsidR="00A67ACB" w:rsidRPr="00C878E2">
        <w:rPr>
          <w:rFonts w:ascii="Times New Roman" w:hAnsi="Times New Roman" w:cs="Times New Roman"/>
          <w:sz w:val="24"/>
          <w:szCs w:val="24"/>
        </w:rPr>
        <w:t>і</w:t>
      </w:r>
      <w:r w:rsidRPr="00C878E2">
        <w:rPr>
          <w:rFonts w:ascii="Times New Roman" w:hAnsi="Times New Roman" w:cs="Times New Roman"/>
          <w:sz w:val="24"/>
          <w:szCs w:val="24"/>
        </w:rPr>
        <w:t xml:space="preserve"> вияви</w:t>
      </w:r>
      <w:r w:rsidR="00A67ACB" w:rsidRPr="00C878E2">
        <w:rPr>
          <w:rFonts w:ascii="Times New Roman" w:hAnsi="Times New Roman" w:cs="Times New Roman"/>
          <w:sz w:val="24"/>
          <w:szCs w:val="24"/>
        </w:rPr>
        <w:t>ли</w:t>
      </w:r>
      <w:r w:rsidRPr="00C878E2">
        <w:rPr>
          <w:rFonts w:ascii="Times New Roman" w:hAnsi="Times New Roman" w:cs="Times New Roman"/>
          <w:sz w:val="24"/>
          <w:szCs w:val="24"/>
        </w:rPr>
        <w:t xml:space="preserve"> бажання бути відрядженим</w:t>
      </w:r>
      <w:r w:rsidR="00A67ACB" w:rsidRPr="00C878E2">
        <w:rPr>
          <w:rFonts w:ascii="Times New Roman" w:hAnsi="Times New Roman" w:cs="Times New Roman"/>
          <w:sz w:val="24"/>
          <w:szCs w:val="24"/>
        </w:rPr>
        <w:t>и</w:t>
      </w:r>
      <w:r w:rsidRPr="00C878E2">
        <w:rPr>
          <w:rFonts w:ascii="Times New Roman" w:hAnsi="Times New Roman" w:cs="Times New Roman"/>
          <w:sz w:val="24"/>
          <w:szCs w:val="24"/>
        </w:rPr>
        <w:t xml:space="preserve"> до</w:t>
      </w:r>
      <w:r w:rsidR="00C878E2">
        <w:rPr>
          <w:rFonts w:ascii="Times New Roman" w:hAnsi="Times New Roman" w:cs="Times New Roman"/>
          <w:sz w:val="24"/>
          <w:szCs w:val="24"/>
        </w:rPr>
        <w:t> </w:t>
      </w:r>
      <w:r w:rsidR="00BF37E9" w:rsidRPr="00C878E2">
        <w:rPr>
          <w:rFonts w:ascii="Times New Roman" w:hAnsi="Times New Roman" w:cs="Times New Roman"/>
          <w:sz w:val="24"/>
          <w:szCs w:val="24"/>
        </w:rPr>
        <w:t xml:space="preserve">Дзержинського районного суду міста Кривого </w:t>
      </w:r>
      <w:r w:rsidR="000964BF">
        <w:rPr>
          <w:rFonts w:ascii="Times New Roman" w:hAnsi="Times New Roman" w:cs="Times New Roman"/>
          <w:sz w:val="24"/>
          <w:szCs w:val="24"/>
        </w:rPr>
        <w:t>Р</w:t>
      </w:r>
      <w:r w:rsidR="00BF37E9" w:rsidRPr="00C878E2">
        <w:rPr>
          <w:rFonts w:ascii="Times New Roman" w:hAnsi="Times New Roman" w:cs="Times New Roman"/>
          <w:sz w:val="24"/>
          <w:szCs w:val="24"/>
        </w:rPr>
        <w:t>огу</w:t>
      </w:r>
      <w:r w:rsidRPr="00C878E2">
        <w:rPr>
          <w:rFonts w:ascii="Times New Roman" w:hAnsi="Times New Roman" w:cs="Times New Roman"/>
          <w:sz w:val="24"/>
          <w:szCs w:val="24"/>
        </w:rPr>
        <w:t xml:space="preserve"> Дніпропетровської області, Комісією встановлено таке.</w:t>
      </w:r>
    </w:p>
    <w:p w:rsidR="00BD28E2" w:rsidRPr="00C878E2" w:rsidRDefault="00BD28E2" w:rsidP="00A67ACB">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 xml:space="preserve">Указом Президента України від 24 квітня 2012 року № 286/2012 «Про призначення суддів» </w:t>
      </w:r>
      <w:proofErr w:type="spellStart"/>
      <w:r w:rsidRPr="00C878E2">
        <w:rPr>
          <w:rFonts w:ascii="Times New Roman" w:hAnsi="Times New Roman" w:cs="Times New Roman"/>
          <w:sz w:val="24"/>
          <w:szCs w:val="24"/>
        </w:rPr>
        <w:t>Дехт</w:t>
      </w:r>
      <w:r w:rsidR="00D35C41" w:rsidRPr="00C878E2">
        <w:rPr>
          <w:rFonts w:ascii="Times New Roman" w:hAnsi="Times New Roman" w:cs="Times New Roman"/>
          <w:sz w:val="24"/>
          <w:szCs w:val="24"/>
        </w:rPr>
        <w:t>а</w:t>
      </w:r>
      <w:proofErr w:type="spellEnd"/>
      <w:r w:rsidRPr="00C878E2">
        <w:rPr>
          <w:rFonts w:ascii="Times New Roman" w:hAnsi="Times New Roman" w:cs="Times New Roman"/>
          <w:sz w:val="24"/>
          <w:szCs w:val="24"/>
        </w:rPr>
        <w:t xml:space="preserve"> Р.В. призначен</w:t>
      </w:r>
      <w:r w:rsidR="00D35C41" w:rsidRPr="00C878E2">
        <w:rPr>
          <w:rFonts w:ascii="Times New Roman" w:hAnsi="Times New Roman" w:cs="Times New Roman"/>
          <w:sz w:val="24"/>
          <w:szCs w:val="24"/>
        </w:rPr>
        <w:t>ий</w:t>
      </w:r>
      <w:r w:rsidRPr="00C878E2">
        <w:rPr>
          <w:rFonts w:ascii="Times New Roman" w:hAnsi="Times New Roman" w:cs="Times New Roman"/>
          <w:sz w:val="24"/>
          <w:szCs w:val="24"/>
        </w:rPr>
        <w:t xml:space="preserve"> на посаду судді </w:t>
      </w:r>
      <w:proofErr w:type="spellStart"/>
      <w:r w:rsidR="009459BA" w:rsidRPr="00C878E2">
        <w:rPr>
          <w:rFonts w:ascii="Times New Roman" w:hAnsi="Times New Roman" w:cs="Times New Roman"/>
          <w:sz w:val="24"/>
          <w:szCs w:val="24"/>
        </w:rPr>
        <w:t>Старобешівського</w:t>
      </w:r>
      <w:proofErr w:type="spellEnd"/>
      <w:r w:rsidR="009459BA" w:rsidRPr="00C878E2">
        <w:rPr>
          <w:rFonts w:ascii="Times New Roman" w:hAnsi="Times New Roman" w:cs="Times New Roman"/>
          <w:sz w:val="24"/>
          <w:szCs w:val="24"/>
        </w:rPr>
        <w:t xml:space="preserve"> </w:t>
      </w:r>
      <w:r w:rsidRPr="00C878E2">
        <w:rPr>
          <w:rFonts w:ascii="Times New Roman" w:hAnsi="Times New Roman" w:cs="Times New Roman"/>
          <w:sz w:val="24"/>
          <w:szCs w:val="24"/>
        </w:rPr>
        <w:t>районного суду Д</w:t>
      </w:r>
      <w:r w:rsidR="00A47C1A" w:rsidRPr="00C878E2">
        <w:rPr>
          <w:rFonts w:ascii="Times New Roman" w:hAnsi="Times New Roman" w:cs="Times New Roman"/>
          <w:sz w:val="24"/>
          <w:szCs w:val="24"/>
        </w:rPr>
        <w:t>онец</w:t>
      </w:r>
      <w:r w:rsidRPr="00C878E2">
        <w:rPr>
          <w:rFonts w:ascii="Times New Roman" w:hAnsi="Times New Roman" w:cs="Times New Roman"/>
          <w:sz w:val="24"/>
          <w:szCs w:val="24"/>
        </w:rPr>
        <w:t>ької області</w:t>
      </w:r>
      <w:r w:rsidR="00A47C1A" w:rsidRPr="00C878E2">
        <w:rPr>
          <w:rFonts w:ascii="Times New Roman" w:hAnsi="Times New Roman" w:cs="Times New Roman"/>
          <w:sz w:val="24"/>
          <w:szCs w:val="24"/>
        </w:rPr>
        <w:t xml:space="preserve"> вперше строком на </w:t>
      </w:r>
      <w:r w:rsidR="00A67ACB" w:rsidRPr="00C878E2">
        <w:rPr>
          <w:rFonts w:ascii="Times New Roman" w:hAnsi="Times New Roman" w:cs="Times New Roman"/>
          <w:sz w:val="24"/>
          <w:szCs w:val="24"/>
        </w:rPr>
        <w:t>п’ять</w:t>
      </w:r>
      <w:r w:rsidR="00A47C1A" w:rsidRPr="00C878E2">
        <w:rPr>
          <w:rFonts w:ascii="Times New Roman" w:hAnsi="Times New Roman" w:cs="Times New Roman"/>
          <w:sz w:val="24"/>
          <w:szCs w:val="24"/>
        </w:rPr>
        <w:t xml:space="preserve"> років.</w:t>
      </w:r>
    </w:p>
    <w:p w:rsidR="00A47C1A" w:rsidRPr="00C878E2" w:rsidRDefault="00A47C1A" w:rsidP="00BF37E9">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 xml:space="preserve">Указом Президента України від 14 лютого 2015 року № 81/2015 «Про переведення суддів» </w:t>
      </w:r>
      <w:proofErr w:type="spellStart"/>
      <w:r w:rsidRPr="00C878E2">
        <w:rPr>
          <w:rFonts w:ascii="Times New Roman" w:hAnsi="Times New Roman" w:cs="Times New Roman"/>
          <w:sz w:val="24"/>
          <w:szCs w:val="24"/>
        </w:rPr>
        <w:t>Дехта</w:t>
      </w:r>
      <w:proofErr w:type="spellEnd"/>
      <w:r w:rsidRPr="00C878E2">
        <w:rPr>
          <w:rFonts w:ascii="Times New Roman" w:hAnsi="Times New Roman" w:cs="Times New Roman"/>
          <w:sz w:val="24"/>
          <w:szCs w:val="24"/>
        </w:rPr>
        <w:t xml:space="preserve"> Р.В. переведений на роботу на посаді судді Жовтневого районного суду міста Кривого Рогу Дніпропетровської області.</w:t>
      </w:r>
    </w:p>
    <w:p w:rsidR="00A47C1A" w:rsidRPr="00C878E2" w:rsidRDefault="00A47C1A" w:rsidP="00BF37E9">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 xml:space="preserve">Указом Президента України від 12 березня 2019 року № 69/2119 «Про призначення суддів» </w:t>
      </w:r>
      <w:proofErr w:type="spellStart"/>
      <w:r w:rsidRPr="00C878E2">
        <w:rPr>
          <w:rFonts w:ascii="Times New Roman" w:hAnsi="Times New Roman" w:cs="Times New Roman"/>
          <w:sz w:val="24"/>
          <w:szCs w:val="24"/>
        </w:rPr>
        <w:t>Дехта</w:t>
      </w:r>
      <w:proofErr w:type="spellEnd"/>
      <w:r w:rsidRPr="00C878E2">
        <w:rPr>
          <w:rFonts w:ascii="Times New Roman" w:hAnsi="Times New Roman" w:cs="Times New Roman"/>
          <w:sz w:val="24"/>
          <w:szCs w:val="24"/>
        </w:rPr>
        <w:t xml:space="preserve"> Р.В.</w:t>
      </w:r>
      <w:r w:rsidR="008B6CFD" w:rsidRPr="00C878E2">
        <w:rPr>
          <w:rFonts w:ascii="Times New Roman" w:hAnsi="Times New Roman" w:cs="Times New Roman"/>
          <w:sz w:val="24"/>
          <w:szCs w:val="24"/>
        </w:rPr>
        <w:t xml:space="preserve"> призначений на посаду судді Жовтневого районного суду міста Кривого Рогу Дніпропетровської області безстроково.</w:t>
      </w:r>
    </w:p>
    <w:p w:rsidR="00346560" w:rsidRPr="00C878E2" w:rsidRDefault="008B6CFD" w:rsidP="00346560">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Спеціалізація судді за період роботи не визначалася.</w:t>
      </w:r>
    </w:p>
    <w:p w:rsidR="00346560" w:rsidRPr="00C878E2" w:rsidRDefault="008B6CFD" w:rsidP="00346560">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 xml:space="preserve">Суддею </w:t>
      </w:r>
      <w:proofErr w:type="spellStart"/>
      <w:r w:rsidRPr="00C878E2">
        <w:rPr>
          <w:rFonts w:ascii="Times New Roman" w:hAnsi="Times New Roman" w:cs="Times New Roman"/>
          <w:sz w:val="24"/>
          <w:szCs w:val="24"/>
        </w:rPr>
        <w:t>Дехт</w:t>
      </w:r>
      <w:r w:rsidR="000964BF">
        <w:rPr>
          <w:rFonts w:ascii="Times New Roman" w:hAnsi="Times New Roman" w:cs="Times New Roman"/>
          <w:sz w:val="24"/>
          <w:szCs w:val="24"/>
        </w:rPr>
        <w:t>ою</w:t>
      </w:r>
      <w:proofErr w:type="spellEnd"/>
      <w:r w:rsidRPr="00C878E2">
        <w:rPr>
          <w:rFonts w:ascii="Times New Roman" w:hAnsi="Times New Roman" w:cs="Times New Roman"/>
          <w:sz w:val="24"/>
          <w:szCs w:val="24"/>
        </w:rPr>
        <w:t xml:space="preserve"> Р.В. у 2022 році розглянуто: 229 кримінальних справ (з них змінено – 1</w:t>
      </w:r>
      <w:r w:rsidR="00C878E2">
        <w:rPr>
          <w:rFonts w:ascii="Times New Roman" w:hAnsi="Times New Roman" w:cs="Times New Roman"/>
          <w:sz w:val="24"/>
          <w:szCs w:val="24"/>
        </w:rPr>
        <w:t> </w:t>
      </w:r>
      <w:r w:rsidRPr="00C878E2">
        <w:rPr>
          <w:rFonts w:ascii="Times New Roman" w:hAnsi="Times New Roman" w:cs="Times New Roman"/>
          <w:sz w:val="24"/>
          <w:szCs w:val="24"/>
        </w:rPr>
        <w:t>рішення); 633 цивільні справи (з них скасовано 11 рішень, змінено – 5); 6</w:t>
      </w:r>
      <w:r w:rsidR="00B665D8" w:rsidRPr="00C878E2">
        <w:rPr>
          <w:rFonts w:ascii="Times New Roman" w:hAnsi="Times New Roman" w:cs="Times New Roman"/>
          <w:sz w:val="24"/>
          <w:szCs w:val="24"/>
        </w:rPr>
        <w:t> </w:t>
      </w:r>
      <w:r w:rsidRPr="00C878E2">
        <w:rPr>
          <w:rFonts w:ascii="Times New Roman" w:hAnsi="Times New Roman" w:cs="Times New Roman"/>
          <w:sz w:val="24"/>
          <w:szCs w:val="24"/>
        </w:rPr>
        <w:t>адміністративних справ (інформація про зміну, скас</w:t>
      </w:r>
      <w:r w:rsidR="00A30A15" w:rsidRPr="00C878E2">
        <w:rPr>
          <w:rFonts w:ascii="Times New Roman" w:hAnsi="Times New Roman" w:cs="Times New Roman"/>
          <w:sz w:val="24"/>
          <w:szCs w:val="24"/>
        </w:rPr>
        <w:t>у</w:t>
      </w:r>
      <w:r w:rsidRPr="00C878E2">
        <w:rPr>
          <w:rFonts w:ascii="Times New Roman" w:hAnsi="Times New Roman" w:cs="Times New Roman"/>
          <w:sz w:val="24"/>
          <w:szCs w:val="24"/>
        </w:rPr>
        <w:t>вання рішень відсутня); 506</w:t>
      </w:r>
      <w:r w:rsidR="00A30A15" w:rsidRPr="00C878E2">
        <w:rPr>
          <w:rFonts w:ascii="Times New Roman" w:hAnsi="Times New Roman" w:cs="Times New Roman"/>
          <w:sz w:val="24"/>
          <w:szCs w:val="24"/>
        </w:rPr>
        <w:t> </w:t>
      </w:r>
      <w:r w:rsidRPr="00C878E2">
        <w:rPr>
          <w:rFonts w:ascii="Times New Roman" w:hAnsi="Times New Roman" w:cs="Times New Roman"/>
          <w:sz w:val="24"/>
          <w:szCs w:val="24"/>
        </w:rPr>
        <w:t>справ про адміністративні правопорушення (з них скасовано 3 рішення). У 2023</w:t>
      </w:r>
      <w:r w:rsidR="00A30A15" w:rsidRPr="00C878E2">
        <w:rPr>
          <w:rFonts w:ascii="Times New Roman" w:hAnsi="Times New Roman" w:cs="Times New Roman"/>
          <w:sz w:val="24"/>
          <w:szCs w:val="24"/>
        </w:rPr>
        <w:t> </w:t>
      </w:r>
      <w:r w:rsidRPr="00C878E2">
        <w:rPr>
          <w:rFonts w:ascii="Times New Roman" w:hAnsi="Times New Roman" w:cs="Times New Roman"/>
          <w:sz w:val="24"/>
          <w:szCs w:val="24"/>
        </w:rPr>
        <w:t>році суддею розглянуто: 206</w:t>
      </w:r>
      <w:r w:rsidR="00C878E2">
        <w:rPr>
          <w:rFonts w:ascii="Times New Roman" w:hAnsi="Times New Roman" w:cs="Times New Roman"/>
          <w:sz w:val="24"/>
          <w:szCs w:val="24"/>
        </w:rPr>
        <w:t> </w:t>
      </w:r>
      <w:r w:rsidRPr="00C878E2">
        <w:rPr>
          <w:rFonts w:ascii="Times New Roman" w:hAnsi="Times New Roman" w:cs="Times New Roman"/>
          <w:sz w:val="24"/>
          <w:szCs w:val="24"/>
        </w:rPr>
        <w:t>кримінальних справ (</w:t>
      </w:r>
      <w:r w:rsidR="00C839E9" w:rsidRPr="00C878E2">
        <w:rPr>
          <w:rFonts w:ascii="Times New Roman" w:hAnsi="Times New Roman" w:cs="Times New Roman"/>
          <w:sz w:val="24"/>
          <w:szCs w:val="24"/>
        </w:rPr>
        <w:t xml:space="preserve">з них </w:t>
      </w:r>
      <w:r w:rsidRPr="00C878E2">
        <w:rPr>
          <w:rFonts w:ascii="Times New Roman" w:hAnsi="Times New Roman" w:cs="Times New Roman"/>
          <w:sz w:val="24"/>
          <w:szCs w:val="24"/>
        </w:rPr>
        <w:t>змінено – 2 рішення); 711 цивільних справ (з них скасовано 4</w:t>
      </w:r>
      <w:r w:rsidR="00C878E2">
        <w:rPr>
          <w:rFonts w:ascii="Times New Roman" w:hAnsi="Times New Roman" w:cs="Times New Roman"/>
          <w:sz w:val="24"/>
          <w:szCs w:val="24"/>
        </w:rPr>
        <w:t> </w:t>
      </w:r>
      <w:r w:rsidRPr="00C878E2">
        <w:rPr>
          <w:rFonts w:ascii="Times New Roman" w:hAnsi="Times New Roman" w:cs="Times New Roman"/>
          <w:sz w:val="24"/>
          <w:szCs w:val="24"/>
        </w:rPr>
        <w:t xml:space="preserve">рішення, змінено – 12); </w:t>
      </w:r>
      <w:r w:rsidR="00C839E9" w:rsidRPr="00C878E2">
        <w:rPr>
          <w:rFonts w:ascii="Times New Roman" w:hAnsi="Times New Roman" w:cs="Times New Roman"/>
          <w:sz w:val="24"/>
          <w:szCs w:val="24"/>
        </w:rPr>
        <w:t>8</w:t>
      </w:r>
      <w:r w:rsidRPr="00C878E2">
        <w:rPr>
          <w:rFonts w:ascii="Times New Roman" w:hAnsi="Times New Roman" w:cs="Times New Roman"/>
          <w:sz w:val="24"/>
          <w:szCs w:val="24"/>
        </w:rPr>
        <w:t xml:space="preserve"> адміністративних справ (</w:t>
      </w:r>
      <w:r w:rsidR="00C839E9" w:rsidRPr="00C878E2">
        <w:rPr>
          <w:rFonts w:ascii="Times New Roman" w:hAnsi="Times New Roman" w:cs="Times New Roman"/>
          <w:sz w:val="24"/>
          <w:szCs w:val="24"/>
        </w:rPr>
        <w:t>з них змінено 2 рішення</w:t>
      </w:r>
      <w:r w:rsidRPr="00C878E2">
        <w:rPr>
          <w:rFonts w:ascii="Times New Roman" w:hAnsi="Times New Roman" w:cs="Times New Roman"/>
          <w:sz w:val="24"/>
          <w:szCs w:val="24"/>
        </w:rPr>
        <w:t xml:space="preserve">); </w:t>
      </w:r>
      <w:r w:rsidR="00C839E9" w:rsidRPr="00C878E2">
        <w:rPr>
          <w:rFonts w:ascii="Times New Roman" w:hAnsi="Times New Roman" w:cs="Times New Roman"/>
          <w:sz w:val="24"/>
          <w:szCs w:val="24"/>
        </w:rPr>
        <w:t>344</w:t>
      </w:r>
      <w:r w:rsidRPr="00C878E2">
        <w:rPr>
          <w:rFonts w:ascii="Times New Roman" w:hAnsi="Times New Roman" w:cs="Times New Roman"/>
          <w:sz w:val="24"/>
          <w:szCs w:val="24"/>
        </w:rPr>
        <w:t xml:space="preserve"> справ</w:t>
      </w:r>
      <w:r w:rsidR="00C839E9" w:rsidRPr="00C878E2">
        <w:rPr>
          <w:rFonts w:ascii="Times New Roman" w:hAnsi="Times New Roman" w:cs="Times New Roman"/>
          <w:sz w:val="24"/>
          <w:szCs w:val="24"/>
        </w:rPr>
        <w:t>и</w:t>
      </w:r>
      <w:r w:rsidRPr="00C878E2">
        <w:rPr>
          <w:rFonts w:ascii="Times New Roman" w:hAnsi="Times New Roman" w:cs="Times New Roman"/>
          <w:sz w:val="24"/>
          <w:szCs w:val="24"/>
        </w:rPr>
        <w:t xml:space="preserve"> про адміністративні правопорушення (з</w:t>
      </w:r>
      <w:r w:rsidR="00A30A15" w:rsidRPr="00C878E2">
        <w:rPr>
          <w:rFonts w:ascii="Times New Roman" w:hAnsi="Times New Roman" w:cs="Times New Roman"/>
          <w:sz w:val="24"/>
          <w:szCs w:val="24"/>
        </w:rPr>
        <w:t> </w:t>
      </w:r>
      <w:r w:rsidRPr="00C878E2">
        <w:rPr>
          <w:rFonts w:ascii="Times New Roman" w:hAnsi="Times New Roman" w:cs="Times New Roman"/>
          <w:sz w:val="24"/>
          <w:szCs w:val="24"/>
        </w:rPr>
        <w:t xml:space="preserve">них </w:t>
      </w:r>
      <w:r w:rsidR="00C839E9" w:rsidRPr="00C878E2">
        <w:rPr>
          <w:rFonts w:ascii="Times New Roman" w:hAnsi="Times New Roman" w:cs="Times New Roman"/>
          <w:sz w:val="24"/>
          <w:szCs w:val="24"/>
        </w:rPr>
        <w:t>змінено</w:t>
      </w:r>
      <w:r w:rsidRPr="00C878E2">
        <w:rPr>
          <w:rFonts w:ascii="Times New Roman" w:hAnsi="Times New Roman" w:cs="Times New Roman"/>
          <w:sz w:val="24"/>
          <w:szCs w:val="24"/>
        </w:rPr>
        <w:t xml:space="preserve"> </w:t>
      </w:r>
      <w:r w:rsidR="00C839E9" w:rsidRPr="00C878E2">
        <w:rPr>
          <w:rFonts w:ascii="Times New Roman" w:hAnsi="Times New Roman" w:cs="Times New Roman"/>
          <w:sz w:val="24"/>
          <w:szCs w:val="24"/>
        </w:rPr>
        <w:t>10</w:t>
      </w:r>
      <w:r w:rsidRPr="00C878E2">
        <w:rPr>
          <w:rFonts w:ascii="Times New Roman" w:hAnsi="Times New Roman" w:cs="Times New Roman"/>
          <w:sz w:val="24"/>
          <w:szCs w:val="24"/>
        </w:rPr>
        <w:t xml:space="preserve"> рішен</w:t>
      </w:r>
      <w:r w:rsidR="00C839E9" w:rsidRPr="00C878E2">
        <w:rPr>
          <w:rFonts w:ascii="Times New Roman" w:hAnsi="Times New Roman" w:cs="Times New Roman"/>
          <w:sz w:val="24"/>
          <w:szCs w:val="24"/>
        </w:rPr>
        <w:t>ь</w:t>
      </w:r>
      <w:r w:rsidRPr="00C878E2">
        <w:rPr>
          <w:rFonts w:ascii="Times New Roman" w:hAnsi="Times New Roman" w:cs="Times New Roman"/>
          <w:sz w:val="24"/>
          <w:szCs w:val="24"/>
        </w:rPr>
        <w:t>).</w:t>
      </w:r>
    </w:p>
    <w:p w:rsidR="00346560" w:rsidRPr="00C878E2" w:rsidRDefault="00C839E9" w:rsidP="00346560">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У провадженні судді перебуває: 49 кримінальних справ (з них понад три місяці 38</w:t>
      </w:r>
      <w:r w:rsidR="00C878E2">
        <w:rPr>
          <w:rFonts w:ascii="Times New Roman" w:hAnsi="Times New Roman" w:cs="Times New Roman"/>
          <w:sz w:val="24"/>
          <w:szCs w:val="24"/>
        </w:rPr>
        <w:t> </w:t>
      </w:r>
      <w:r w:rsidRPr="00C878E2">
        <w:rPr>
          <w:rFonts w:ascii="Times New Roman" w:hAnsi="Times New Roman" w:cs="Times New Roman"/>
          <w:sz w:val="24"/>
          <w:szCs w:val="24"/>
        </w:rPr>
        <w:t>справ); 127 цивільн</w:t>
      </w:r>
      <w:r w:rsidR="000964BF">
        <w:rPr>
          <w:rFonts w:ascii="Times New Roman" w:hAnsi="Times New Roman" w:cs="Times New Roman"/>
          <w:sz w:val="24"/>
          <w:szCs w:val="24"/>
        </w:rPr>
        <w:t>их</w:t>
      </w:r>
      <w:r w:rsidRPr="00C878E2">
        <w:rPr>
          <w:rFonts w:ascii="Times New Roman" w:hAnsi="Times New Roman" w:cs="Times New Roman"/>
          <w:sz w:val="24"/>
          <w:szCs w:val="24"/>
        </w:rPr>
        <w:t xml:space="preserve"> справ (з них понад три місяці 63 справи); 4 адміністративн</w:t>
      </w:r>
      <w:r w:rsidR="000964BF">
        <w:rPr>
          <w:rFonts w:ascii="Times New Roman" w:hAnsi="Times New Roman" w:cs="Times New Roman"/>
          <w:sz w:val="24"/>
          <w:szCs w:val="24"/>
        </w:rPr>
        <w:t>і</w:t>
      </w:r>
      <w:r w:rsidRPr="00C878E2">
        <w:rPr>
          <w:rFonts w:ascii="Times New Roman" w:hAnsi="Times New Roman" w:cs="Times New Roman"/>
          <w:sz w:val="24"/>
          <w:szCs w:val="24"/>
        </w:rPr>
        <w:t xml:space="preserve"> справи (з</w:t>
      </w:r>
      <w:r w:rsidR="000964BF">
        <w:rPr>
          <w:rFonts w:ascii="Times New Roman" w:hAnsi="Times New Roman" w:cs="Times New Roman"/>
          <w:sz w:val="24"/>
          <w:szCs w:val="24"/>
        </w:rPr>
        <w:t> </w:t>
      </w:r>
      <w:r w:rsidRPr="00C878E2">
        <w:rPr>
          <w:rFonts w:ascii="Times New Roman" w:hAnsi="Times New Roman" w:cs="Times New Roman"/>
          <w:sz w:val="24"/>
          <w:szCs w:val="24"/>
        </w:rPr>
        <w:t>них понад три місяці 4 справи).</w:t>
      </w:r>
    </w:p>
    <w:p w:rsidR="00346560" w:rsidRPr="00C878E2" w:rsidRDefault="00C839E9" w:rsidP="00346560">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Штатна чисельність суддів у Жовтневому районному суді міста Кривого Рогу Дніпропетровської області становить 14 посад, фактична чисельність суддів – 13, здійснюють правосуддя 12 суддів.</w:t>
      </w:r>
    </w:p>
    <w:p w:rsidR="00346560" w:rsidRPr="00C878E2" w:rsidRDefault="00C839E9" w:rsidP="00346560">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Загальна кількість справ, що перебувають у провадженні суддів Жовтневого районного суду міста Кривого Рогу Дніпропетровської області</w:t>
      </w:r>
      <w:r w:rsidR="000964BF">
        <w:rPr>
          <w:rFonts w:ascii="Times New Roman" w:hAnsi="Times New Roman" w:cs="Times New Roman"/>
          <w:sz w:val="24"/>
          <w:szCs w:val="24"/>
        </w:rPr>
        <w:t>,</w:t>
      </w:r>
      <w:r w:rsidRPr="00C878E2">
        <w:rPr>
          <w:rFonts w:ascii="Times New Roman" w:hAnsi="Times New Roman" w:cs="Times New Roman"/>
          <w:sz w:val="24"/>
          <w:szCs w:val="24"/>
        </w:rPr>
        <w:t xml:space="preserve"> становить: кримінальні справи – 310, цивільні справи – 1 402, адміністративні справи – 28, справи про адміністративні правопорушення – 302.</w:t>
      </w:r>
    </w:p>
    <w:p w:rsidR="00BA545C" w:rsidRPr="00C878E2" w:rsidRDefault="00BA545C" w:rsidP="00346560">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 xml:space="preserve">Суддя </w:t>
      </w:r>
      <w:proofErr w:type="spellStart"/>
      <w:r w:rsidRPr="00C878E2">
        <w:rPr>
          <w:rFonts w:ascii="Times New Roman" w:hAnsi="Times New Roman" w:cs="Times New Roman"/>
          <w:sz w:val="24"/>
          <w:szCs w:val="24"/>
        </w:rPr>
        <w:t>Дехта</w:t>
      </w:r>
      <w:proofErr w:type="spellEnd"/>
      <w:r w:rsidRPr="00C878E2">
        <w:rPr>
          <w:rFonts w:ascii="Times New Roman" w:hAnsi="Times New Roman" w:cs="Times New Roman"/>
          <w:sz w:val="24"/>
          <w:szCs w:val="24"/>
        </w:rPr>
        <w:t xml:space="preserve"> Р.В. надав згоду на відрядження до Дзержинського районного суду міста Кривого </w:t>
      </w:r>
      <w:r w:rsidR="00A30A15" w:rsidRPr="00C878E2">
        <w:rPr>
          <w:rFonts w:ascii="Times New Roman" w:hAnsi="Times New Roman" w:cs="Times New Roman"/>
          <w:sz w:val="24"/>
          <w:szCs w:val="24"/>
        </w:rPr>
        <w:t>Р</w:t>
      </w:r>
      <w:r w:rsidRPr="00C878E2">
        <w:rPr>
          <w:rFonts w:ascii="Times New Roman" w:hAnsi="Times New Roman" w:cs="Times New Roman"/>
          <w:sz w:val="24"/>
          <w:szCs w:val="24"/>
        </w:rPr>
        <w:t>огу Дніпропетровської області для здійснення правосуддя.</w:t>
      </w:r>
    </w:p>
    <w:p w:rsidR="007A0648" w:rsidRPr="00C878E2" w:rsidRDefault="00BA545C" w:rsidP="007A0648">
      <w:pPr>
        <w:pStyle w:val="ac"/>
        <w:ind w:firstLine="705"/>
        <w:jc w:val="both"/>
        <w:rPr>
          <w:rFonts w:ascii="Times New Roman" w:hAnsi="Times New Roman" w:cs="Times New Roman"/>
          <w:sz w:val="24"/>
          <w:szCs w:val="24"/>
        </w:rPr>
      </w:pPr>
      <w:r w:rsidRPr="00C878E2">
        <w:rPr>
          <w:rFonts w:ascii="Times New Roman" w:hAnsi="Times New Roman" w:cs="Times New Roman"/>
          <w:bCs/>
          <w:sz w:val="24"/>
          <w:szCs w:val="24"/>
        </w:rPr>
        <w:t xml:space="preserve">У </w:t>
      </w:r>
      <w:r w:rsidRPr="00C878E2">
        <w:rPr>
          <w:rFonts w:ascii="Times New Roman" w:hAnsi="Times New Roman" w:cs="Times New Roman"/>
          <w:sz w:val="24"/>
          <w:szCs w:val="24"/>
        </w:rPr>
        <w:t xml:space="preserve">Жовтневому районному суді міста Кривого Рогу Дніпропетровської області </w:t>
      </w:r>
      <w:r w:rsidRPr="00C878E2">
        <w:rPr>
          <w:rFonts w:ascii="Times New Roman" w:hAnsi="Times New Roman" w:cs="Times New Roman"/>
          <w:bCs/>
          <w:sz w:val="24"/>
          <w:szCs w:val="24"/>
        </w:rPr>
        <w:t xml:space="preserve">середня кількість днів, необхідних для розгляду справ і матеріалів, які надійшли за перший квартал 2024 року, одним повноважним суддею </w:t>
      </w:r>
      <w:r w:rsidR="000964BF">
        <w:rPr>
          <w:rFonts w:ascii="Times New Roman" w:hAnsi="Times New Roman" w:cs="Times New Roman"/>
          <w:bCs/>
          <w:sz w:val="24"/>
          <w:szCs w:val="24"/>
        </w:rPr>
        <w:t xml:space="preserve">- </w:t>
      </w:r>
      <w:r w:rsidRPr="00C878E2">
        <w:rPr>
          <w:rFonts w:ascii="Times New Roman" w:hAnsi="Times New Roman" w:cs="Times New Roman"/>
          <w:bCs/>
          <w:sz w:val="24"/>
          <w:szCs w:val="24"/>
        </w:rPr>
        <w:t xml:space="preserve">становить </w:t>
      </w:r>
      <w:r w:rsidR="00C878E2">
        <w:rPr>
          <w:rFonts w:ascii="Times New Roman" w:hAnsi="Times New Roman" w:cs="Times New Roman"/>
          <w:bCs/>
          <w:sz w:val="24"/>
          <w:szCs w:val="24"/>
        </w:rPr>
        <w:t xml:space="preserve"> </w:t>
      </w:r>
      <w:r w:rsidRPr="00C878E2">
        <w:rPr>
          <w:rFonts w:ascii="Times New Roman" w:hAnsi="Times New Roman" w:cs="Times New Roman"/>
          <w:bCs/>
          <w:sz w:val="24"/>
          <w:szCs w:val="24"/>
        </w:rPr>
        <w:t>276 днів, що перевищує середній показник по Україні (213 днів)</w:t>
      </w:r>
      <w:r w:rsidR="000964BF">
        <w:rPr>
          <w:rFonts w:ascii="Times New Roman" w:hAnsi="Times New Roman" w:cs="Times New Roman"/>
          <w:bCs/>
          <w:sz w:val="24"/>
          <w:szCs w:val="24"/>
        </w:rPr>
        <w:t>,</w:t>
      </w:r>
      <w:r w:rsidRPr="00C878E2">
        <w:rPr>
          <w:rFonts w:ascii="Times New Roman" w:hAnsi="Times New Roman" w:cs="Times New Roman"/>
          <w:bCs/>
          <w:sz w:val="24"/>
          <w:szCs w:val="24"/>
        </w:rPr>
        <w:t xml:space="preserve"> але не перевищує цей показник, </w:t>
      </w:r>
      <w:r w:rsidRPr="00C878E2">
        <w:rPr>
          <w:rFonts w:ascii="Times New Roman" w:hAnsi="Times New Roman" w:cs="Times New Roman"/>
          <w:sz w:val="24"/>
          <w:szCs w:val="24"/>
        </w:rPr>
        <w:t>який становить 372 дні у</w:t>
      </w:r>
      <w:r w:rsidR="000964BF">
        <w:rPr>
          <w:rFonts w:ascii="Times New Roman" w:hAnsi="Times New Roman" w:cs="Times New Roman"/>
          <w:bCs/>
          <w:sz w:val="24"/>
          <w:szCs w:val="24"/>
        </w:rPr>
        <w:t> </w:t>
      </w:r>
      <w:r w:rsidRPr="00C878E2">
        <w:rPr>
          <w:rFonts w:ascii="Times New Roman" w:hAnsi="Times New Roman" w:cs="Times New Roman"/>
          <w:sz w:val="24"/>
          <w:szCs w:val="24"/>
        </w:rPr>
        <w:t xml:space="preserve">Дзержинському районному суді міста Кривого </w:t>
      </w:r>
      <w:r w:rsidR="00A30A15" w:rsidRPr="00C878E2">
        <w:rPr>
          <w:rFonts w:ascii="Times New Roman" w:hAnsi="Times New Roman" w:cs="Times New Roman"/>
          <w:sz w:val="24"/>
          <w:szCs w:val="24"/>
        </w:rPr>
        <w:t>Р</w:t>
      </w:r>
      <w:r w:rsidRPr="00C878E2">
        <w:rPr>
          <w:rFonts w:ascii="Times New Roman" w:hAnsi="Times New Roman" w:cs="Times New Roman"/>
          <w:sz w:val="24"/>
          <w:szCs w:val="24"/>
        </w:rPr>
        <w:t xml:space="preserve">огу Дніпропетровської області, до якого виявив бажання бути відрядженим суддя </w:t>
      </w:r>
      <w:proofErr w:type="spellStart"/>
      <w:r w:rsidRPr="00C878E2">
        <w:rPr>
          <w:rFonts w:ascii="Times New Roman" w:hAnsi="Times New Roman" w:cs="Times New Roman"/>
          <w:sz w:val="24"/>
          <w:szCs w:val="24"/>
        </w:rPr>
        <w:t>Дехта</w:t>
      </w:r>
      <w:proofErr w:type="spellEnd"/>
      <w:r w:rsidR="00A30A15" w:rsidRPr="00C878E2">
        <w:rPr>
          <w:rFonts w:ascii="Times New Roman" w:hAnsi="Times New Roman" w:cs="Times New Roman"/>
          <w:sz w:val="24"/>
          <w:szCs w:val="24"/>
        </w:rPr>
        <w:t> </w:t>
      </w:r>
      <w:r w:rsidRPr="00C878E2">
        <w:rPr>
          <w:rFonts w:ascii="Times New Roman" w:hAnsi="Times New Roman" w:cs="Times New Roman"/>
          <w:sz w:val="24"/>
          <w:szCs w:val="24"/>
        </w:rPr>
        <w:t>Р.В.</w:t>
      </w:r>
    </w:p>
    <w:p w:rsidR="007A0648" w:rsidRPr="00C878E2" w:rsidRDefault="00BA545C" w:rsidP="007A0648">
      <w:pPr>
        <w:pStyle w:val="ac"/>
        <w:ind w:firstLine="705"/>
        <w:jc w:val="both"/>
        <w:rPr>
          <w:rFonts w:ascii="Times New Roman" w:hAnsi="Times New Roman" w:cs="Times New Roman"/>
          <w:sz w:val="24"/>
          <w:szCs w:val="24"/>
        </w:rPr>
      </w:pPr>
      <w:r w:rsidRPr="00C878E2">
        <w:rPr>
          <w:rFonts w:ascii="Times New Roman" w:hAnsi="Times New Roman" w:cs="Times New Roman"/>
          <w:bCs/>
          <w:sz w:val="24"/>
          <w:szCs w:val="24"/>
        </w:rPr>
        <w:t xml:space="preserve">За умови відрядження одного судді із </w:t>
      </w:r>
      <w:r w:rsidRPr="00C878E2">
        <w:rPr>
          <w:rFonts w:ascii="Times New Roman" w:hAnsi="Times New Roman" w:cs="Times New Roman"/>
          <w:sz w:val="24"/>
          <w:szCs w:val="24"/>
        </w:rPr>
        <w:t>Жовтневого районного суду міста Кривого Рогу Дніпропетровської області</w:t>
      </w:r>
      <w:r w:rsidRPr="00C878E2">
        <w:rPr>
          <w:rFonts w:ascii="Times New Roman" w:hAnsi="Times New Roman" w:cs="Times New Roman"/>
          <w:bCs/>
          <w:sz w:val="24"/>
          <w:szCs w:val="24"/>
        </w:rPr>
        <w:t xml:space="preserve"> середня кількість днів, необхідних для розгляду справ і матеріалів одним повноважним суддею, становитиме 307 днів, що значно підвищить вказаний середній показник по Україні.</w:t>
      </w:r>
    </w:p>
    <w:p w:rsidR="001B28D3" w:rsidRPr="00C878E2" w:rsidRDefault="00353A30" w:rsidP="007A0648">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 xml:space="preserve">Указом Президента України від </w:t>
      </w:r>
      <w:r w:rsidR="00E23CC0" w:rsidRPr="00C878E2">
        <w:rPr>
          <w:rFonts w:ascii="Times New Roman" w:hAnsi="Times New Roman" w:cs="Times New Roman"/>
          <w:sz w:val="24"/>
          <w:szCs w:val="24"/>
        </w:rPr>
        <w:t>14 січня 2020 року</w:t>
      </w:r>
      <w:r w:rsidR="004374D1" w:rsidRPr="00C878E2">
        <w:rPr>
          <w:rFonts w:ascii="Times New Roman" w:hAnsi="Times New Roman" w:cs="Times New Roman"/>
          <w:sz w:val="24"/>
          <w:szCs w:val="24"/>
        </w:rPr>
        <w:t xml:space="preserve"> </w:t>
      </w:r>
      <w:r w:rsidRPr="00C878E2">
        <w:rPr>
          <w:rFonts w:ascii="Times New Roman" w:hAnsi="Times New Roman" w:cs="Times New Roman"/>
          <w:sz w:val="24"/>
          <w:szCs w:val="24"/>
        </w:rPr>
        <w:t xml:space="preserve">№ </w:t>
      </w:r>
      <w:r w:rsidR="004374D1" w:rsidRPr="00C878E2">
        <w:rPr>
          <w:rFonts w:ascii="Times New Roman" w:hAnsi="Times New Roman" w:cs="Times New Roman"/>
          <w:sz w:val="24"/>
          <w:szCs w:val="24"/>
        </w:rPr>
        <w:t>7</w:t>
      </w:r>
      <w:r w:rsidRPr="00C878E2">
        <w:rPr>
          <w:rFonts w:ascii="Times New Roman" w:hAnsi="Times New Roman" w:cs="Times New Roman"/>
          <w:sz w:val="24"/>
          <w:szCs w:val="24"/>
        </w:rPr>
        <w:t>/20</w:t>
      </w:r>
      <w:r w:rsidR="004374D1" w:rsidRPr="00C878E2">
        <w:rPr>
          <w:rFonts w:ascii="Times New Roman" w:hAnsi="Times New Roman" w:cs="Times New Roman"/>
          <w:sz w:val="24"/>
          <w:szCs w:val="24"/>
        </w:rPr>
        <w:t>20</w:t>
      </w:r>
      <w:r w:rsidRPr="00C878E2">
        <w:rPr>
          <w:rFonts w:ascii="Times New Roman" w:hAnsi="Times New Roman" w:cs="Times New Roman"/>
          <w:sz w:val="24"/>
          <w:szCs w:val="24"/>
        </w:rPr>
        <w:t xml:space="preserve"> «Про призначення суддів» К</w:t>
      </w:r>
      <w:r w:rsidR="004374D1" w:rsidRPr="00C878E2">
        <w:rPr>
          <w:rFonts w:ascii="Times New Roman" w:hAnsi="Times New Roman" w:cs="Times New Roman"/>
          <w:sz w:val="24"/>
          <w:szCs w:val="24"/>
        </w:rPr>
        <w:t>овтун Н.Г</w:t>
      </w:r>
      <w:r w:rsidRPr="00C878E2">
        <w:rPr>
          <w:rFonts w:ascii="Times New Roman" w:hAnsi="Times New Roman" w:cs="Times New Roman"/>
          <w:sz w:val="24"/>
          <w:szCs w:val="24"/>
        </w:rPr>
        <w:t xml:space="preserve">. призначено на посаду судді </w:t>
      </w:r>
      <w:r w:rsidR="00F557B3" w:rsidRPr="00C878E2">
        <w:rPr>
          <w:rFonts w:ascii="Times New Roman" w:hAnsi="Times New Roman" w:cs="Times New Roman"/>
          <w:sz w:val="24"/>
          <w:szCs w:val="24"/>
        </w:rPr>
        <w:t>Саксаганського районного суду міста Кривого Рогу Дніпропетровської області.</w:t>
      </w:r>
    </w:p>
    <w:p w:rsidR="00CA1CC5" w:rsidRPr="00C878E2" w:rsidRDefault="00353A30" w:rsidP="001B28D3">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lastRenderedPageBreak/>
        <w:t xml:space="preserve">Відповідно до довідки </w:t>
      </w:r>
      <w:r w:rsidR="00CA1CC5" w:rsidRPr="00C878E2">
        <w:rPr>
          <w:rFonts w:ascii="Times New Roman" w:hAnsi="Times New Roman" w:cs="Times New Roman"/>
          <w:sz w:val="24"/>
          <w:szCs w:val="24"/>
        </w:rPr>
        <w:t>Саксаганського районного суду міста Кривого</w:t>
      </w:r>
      <w:r w:rsidR="001852A8" w:rsidRPr="00C878E2">
        <w:rPr>
          <w:rFonts w:ascii="Times New Roman" w:hAnsi="Times New Roman" w:cs="Times New Roman"/>
          <w:sz w:val="24"/>
          <w:szCs w:val="24"/>
        </w:rPr>
        <w:t xml:space="preserve"> Рогу Дніпропетровської області</w:t>
      </w:r>
      <w:r w:rsidR="00CA1CC5" w:rsidRPr="00C878E2">
        <w:rPr>
          <w:rFonts w:ascii="Times New Roman" w:hAnsi="Times New Roman" w:cs="Times New Roman"/>
          <w:sz w:val="24"/>
          <w:szCs w:val="24"/>
        </w:rPr>
        <w:t xml:space="preserve"> </w:t>
      </w:r>
      <w:r w:rsidR="001852A8" w:rsidRPr="00C878E2">
        <w:rPr>
          <w:rFonts w:ascii="Times New Roman" w:hAnsi="Times New Roman" w:cs="Times New Roman"/>
          <w:sz w:val="24"/>
          <w:szCs w:val="24"/>
        </w:rPr>
        <w:t xml:space="preserve">судді Ковтун Н.Г. визначено спеціалізацію –  слідчий суддя, </w:t>
      </w:r>
      <w:r w:rsidR="00CA1CC5" w:rsidRPr="00C878E2">
        <w:rPr>
          <w:rFonts w:ascii="Times New Roman" w:hAnsi="Times New Roman" w:cs="Times New Roman"/>
          <w:sz w:val="24"/>
          <w:szCs w:val="24"/>
        </w:rPr>
        <w:t xml:space="preserve">здійснення кримінального провадження стосовно неповнолітніх. </w:t>
      </w:r>
    </w:p>
    <w:p w:rsidR="007A0648" w:rsidRPr="00C878E2" w:rsidRDefault="00CA1CC5" w:rsidP="007A0648">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Суддею Ковтун Н.Г.</w:t>
      </w:r>
      <w:r w:rsidR="00353A30" w:rsidRPr="00C878E2">
        <w:rPr>
          <w:rFonts w:ascii="Times New Roman" w:hAnsi="Times New Roman" w:cs="Times New Roman"/>
          <w:sz w:val="24"/>
          <w:szCs w:val="24"/>
        </w:rPr>
        <w:t xml:space="preserve"> у 2022 році розглянуто: 3</w:t>
      </w:r>
      <w:r w:rsidRPr="00C878E2">
        <w:rPr>
          <w:rFonts w:ascii="Times New Roman" w:hAnsi="Times New Roman" w:cs="Times New Roman"/>
          <w:sz w:val="24"/>
          <w:szCs w:val="24"/>
        </w:rPr>
        <w:t>07</w:t>
      </w:r>
      <w:r w:rsidR="00353A30" w:rsidRPr="00C878E2">
        <w:rPr>
          <w:rFonts w:ascii="Times New Roman" w:hAnsi="Times New Roman" w:cs="Times New Roman"/>
          <w:sz w:val="24"/>
          <w:szCs w:val="24"/>
        </w:rPr>
        <w:t xml:space="preserve"> кримінальних справ (</w:t>
      </w:r>
      <w:r w:rsidR="005E23C4" w:rsidRPr="00C878E2">
        <w:rPr>
          <w:rFonts w:ascii="Times New Roman" w:hAnsi="Times New Roman" w:cs="Times New Roman"/>
          <w:sz w:val="24"/>
          <w:szCs w:val="24"/>
        </w:rPr>
        <w:t>з них скасовано 3</w:t>
      </w:r>
      <w:r w:rsidR="001852A8" w:rsidRPr="00C878E2">
        <w:rPr>
          <w:rFonts w:ascii="Times New Roman" w:hAnsi="Times New Roman" w:cs="Times New Roman"/>
          <w:sz w:val="24"/>
          <w:szCs w:val="24"/>
        </w:rPr>
        <w:t xml:space="preserve"> рішення, змінено – </w:t>
      </w:r>
      <w:r w:rsidR="005E23C4" w:rsidRPr="00C878E2">
        <w:rPr>
          <w:rFonts w:ascii="Times New Roman" w:hAnsi="Times New Roman" w:cs="Times New Roman"/>
          <w:sz w:val="24"/>
          <w:szCs w:val="24"/>
        </w:rPr>
        <w:t>2</w:t>
      </w:r>
      <w:r w:rsidR="00353A30" w:rsidRPr="00C878E2">
        <w:rPr>
          <w:rFonts w:ascii="Times New Roman" w:hAnsi="Times New Roman" w:cs="Times New Roman"/>
          <w:sz w:val="24"/>
          <w:szCs w:val="24"/>
        </w:rPr>
        <w:t xml:space="preserve">); </w:t>
      </w:r>
      <w:r w:rsidR="005E23C4" w:rsidRPr="00C878E2">
        <w:rPr>
          <w:rFonts w:ascii="Times New Roman" w:hAnsi="Times New Roman" w:cs="Times New Roman"/>
          <w:sz w:val="24"/>
          <w:szCs w:val="24"/>
        </w:rPr>
        <w:t>772</w:t>
      </w:r>
      <w:r w:rsidR="00353A30" w:rsidRPr="00C878E2">
        <w:rPr>
          <w:rFonts w:ascii="Times New Roman" w:hAnsi="Times New Roman" w:cs="Times New Roman"/>
          <w:sz w:val="24"/>
          <w:szCs w:val="24"/>
        </w:rPr>
        <w:t xml:space="preserve"> цивільн</w:t>
      </w:r>
      <w:r w:rsidR="005E23C4" w:rsidRPr="00C878E2">
        <w:rPr>
          <w:rFonts w:ascii="Times New Roman" w:hAnsi="Times New Roman" w:cs="Times New Roman"/>
          <w:sz w:val="24"/>
          <w:szCs w:val="24"/>
        </w:rPr>
        <w:t>і</w:t>
      </w:r>
      <w:r w:rsidR="00353A30" w:rsidRPr="00C878E2">
        <w:rPr>
          <w:rFonts w:ascii="Times New Roman" w:hAnsi="Times New Roman" w:cs="Times New Roman"/>
          <w:sz w:val="24"/>
          <w:szCs w:val="24"/>
        </w:rPr>
        <w:t xml:space="preserve"> справ</w:t>
      </w:r>
      <w:r w:rsidR="005E23C4" w:rsidRPr="00C878E2">
        <w:rPr>
          <w:rFonts w:ascii="Times New Roman" w:hAnsi="Times New Roman" w:cs="Times New Roman"/>
          <w:sz w:val="24"/>
          <w:szCs w:val="24"/>
        </w:rPr>
        <w:t>и</w:t>
      </w:r>
      <w:r w:rsidR="00353A30" w:rsidRPr="00C878E2">
        <w:rPr>
          <w:rFonts w:ascii="Times New Roman" w:hAnsi="Times New Roman" w:cs="Times New Roman"/>
          <w:sz w:val="24"/>
          <w:szCs w:val="24"/>
        </w:rPr>
        <w:t xml:space="preserve"> (з них </w:t>
      </w:r>
      <w:r w:rsidR="005E23C4" w:rsidRPr="00C878E2">
        <w:rPr>
          <w:rFonts w:ascii="Times New Roman" w:hAnsi="Times New Roman" w:cs="Times New Roman"/>
          <w:sz w:val="24"/>
          <w:szCs w:val="24"/>
        </w:rPr>
        <w:t>скасовано 9</w:t>
      </w:r>
      <w:r w:rsidR="00207C66" w:rsidRPr="00C878E2">
        <w:rPr>
          <w:rFonts w:ascii="Times New Roman" w:hAnsi="Times New Roman" w:cs="Times New Roman"/>
          <w:sz w:val="24"/>
          <w:szCs w:val="24"/>
        </w:rPr>
        <w:t xml:space="preserve"> рішень, змінено – 2</w:t>
      </w:r>
      <w:r w:rsidR="00353A30" w:rsidRPr="00C878E2">
        <w:rPr>
          <w:rFonts w:ascii="Times New Roman" w:hAnsi="Times New Roman" w:cs="Times New Roman"/>
          <w:sz w:val="24"/>
          <w:szCs w:val="24"/>
        </w:rPr>
        <w:t xml:space="preserve">); </w:t>
      </w:r>
      <w:r w:rsidR="005E23C4" w:rsidRPr="00C878E2">
        <w:rPr>
          <w:rFonts w:ascii="Times New Roman" w:hAnsi="Times New Roman" w:cs="Times New Roman"/>
          <w:sz w:val="24"/>
          <w:szCs w:val="24"/>
        </w:rPr>
        <w:t>26</w:t>
      </w:r>
      <w:r w:rsidR="00C878E2">
        <w:rPr>
          <w:rFonts w:ascii="Times New Roman" w:hAnsi="Times New Roman" w:cs="Times New Roman"/>
          <w:sz w:val="24"/>
          <w:szCs w:val="24"/>
        </w:rPr>
        <w:t> </w:t>
      </w:r>
      <w:r w:rsidR="005E23C4" w:rsidRPr="00C878E2">
        <w:rPr>
          <w:rFonts w:ascii="Times New Roman" w:hAnsi="Times New Roman" w:cs="Times New Roman"/>
          <w:sz w:val="24"/>
          <w:szCs w:val="24"/>
        </w:rPr>
        <w:t>адміністративних справ (з них скасовано</w:t>
      </w:r>
      <w:r w:rsidR="000964BF">
        <w:rPr>
          <w:rFonts w:ascii="Times New Roman" w:hAnsi="Times New Roman" w:cs="Times New Roman"/>
          <w:sz w:val="24"/>
          <w:szCs w:val="24"/>
        </w:rPr>
        <w:t xml:space="preserve"> </w:t>
      </w:r>
      <w:r w:rsidR="005E23C4" w:rsidRPr="00C878E2">
        <w:rPr>
          <w:rFonts w:ascii="Times New Roman" w:hAnsi="Times New Roman" w:cs="Times New Roman"/>
          <w:sz w:val="24"/>
          <w:szCs w:val="24"/>
        </w:rPr>
        <w:t>1 рішення); 389 справ про адміністративні правопорушення (з них скасовано 2 рішення)</w:t>
      </w:r>
      <w:r w:rsidR="00587A99" w:rsidRPr="00C878E2">
        <w:rPr>
          <w:rFonts w:ascii="Times New Roman" w:hAnsi="Times New Roman" w:cs="Times New Roman"/>
          <w:sz w:val="24"/>
          <w:szCs w:val="24"/>
        </w:rPr>
        <w:t>. У 2023 році</w:t>
      </w:r>
      <w:r w:rsidR="001B28D3" w:rsidRPr="00C878E2">
        <w:rPr>
          <w:rFonts w:ascii="Times New Roman" w:hAnsi="Times New Roman" w:cs="Times New Roman"/>
          <w:sz w:val="24"/>
          <w:szCs w:val="24"/>
        </w:rPr>
        <w:t xml:space="preserve"> суддею розглянуто: 269</w:t>
      </w:r>
      <w:r w:rsidR="00C878E2">
        <w:rPr>
          <w:rFonts w:ascii="Times New Roman" w:hAnsi="Times New Roman" w:cs="Times New Roman"/>
          <w:sz w:val="24"/>
          <w:szCs w:val="24"/>
        </w:rPr>
        <w:t> </w:t>
      </w:r>
      <w:r w:rsidR="001B28D3" w:rsidRPr="00C878E2">
        <w:rPr>
          <w:rFonts w:ascii="Times New Roman" w:hAnsi="Times New Roman" w:cs="Times New Roman"/>
          <w:sz w:val="24"/>
          <w:szCs w:val="24"/>
        </w:rPr>
        <w:t>кримінальних справ (з них скасовано 2</w:t>
      </w:r>
      <w:r w:rsidR="00587A99" w:rsidRPr="00C878E2">
        <w:rPr>
          <w:rFonts w:ascii="Times New Roman" w:hAnsi="Times New Roman" w:cs="Times New Roman"/>
          <w:sz w:val="24"/>
          <w:szCs w:val="24"/>
        </w:rPr>
        <w:t xml:space="preserve"> рішення, змінено – 1); </w:t>
      </w:r>
      <w:r w:rsidR="00A86ED1" w:rsidRPr="00C878E2">
        <w:rPr>
          <w:rFonts w:ascii="Times New Roman" w:hAnsi="Times New Roman" w:cs="Times New Roman"/>
          <w:sz w:val="24"/>
          <w:szCs w:val="24"/>
        </w:rPr>
        <w:br/>
      </w:r>
      <w:r w:rsidR="00587A99" w:rsidRPr="00C878E2">
        <w:rPr>
          <w:rFonts w:ascii="Times New Roman" w:hAnsi="Times New Roman" w:cs="Times New Roman"/>
          <w:sz w:val="24"/>
          <w:szCs w:val="24"/>
        </w:rPr>
        <w:t>958 цивільних справ</w:t>
      </w:r>
      <w:r w:rsidR="001B28D3" w:rsidRPr="00C878E2">
        <w:rPr>
          <w:rFonts w:ascii="Times New Roman" w:hAnsi="Times New Roman" w:cs="Times New Roman"/>
          <w:sz w:val="24"/>
          <w:szCs w:val="24"/>
        </w:rPr>
        <w:t xml:space="preserve"> (з них скасовано 8</w:t>
      </w:r>
      <w:r w:rsidR="00A86ED1" w:rsidRPr="00C878E2">
        <w:rPr>
          <w:rFonts w:ascii="Times New Roman" w:hAnsi="Times New Roman" w:cs="Times New Roman"/>
          <w:sz w:val="24"/>
          <w:szCs w:val="24"/>
        </w:rPr>
        <w:t xml:space="preserve"> рішень, змінено – 5</w:t>
      </w:r>
      <w:r w:rsidR="001B28D3" w:rsidRPr="00C878E2">
        <w:rPr>
          <w:rFonts w:ascii="Times New Roman" w:hAnsi="Times New Roman" w:cs="Times New Roman"/>
          <w:sz w:val="24"/>
          <w:szCs w:val="24"/>
        </w:rPr>
        <w:t>); 11 адміністративних справ (відомості про скасовані та змінені рішення відсутні); 436 справ про адміністративні правопорушення (з них скасовано 3 рішення).</w:t>
      </w:r>
    </w:p>
    <w:p w:rsidR="007A0648" w:rsidRPr="00C878E2" w:rsidRDefault="001B28D3" w:rsidP="007A0648">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У провадженні судді перебуває: 114 кримінальних справ</w:t>
      </w:r>
      <w:r w:rsidR="005F7A5C" w:rsidRPr="00C878E2">
        <w:rPr>
          <w:rFonts w:ascii="Times New Roman" w:hAnsi="Times New Roman" w:cs="Times New Roman"/>
          <w:sz w:val="24"/>
          <w:szCs w:val="24"/>
        </w:rPr>
        <w:t xml:space="preserve"> (з них понад три місяці 75</w:t>
      </w:r>
      <w:r w:rsidR="00C878E2">
        <w:rPr>
          <w:rFonts w:ascii="Times New Roman" w:hAnsi="Times New Roman" w:cs="Times New Roman"/>
          <w:sz w:val="24"/>
          <w:szCs w:val="24"/>
        </w:rPr>
        <w:t> </w:t>
      </w:r>
      <w:r w:rsidR="005F7A5C" w:rsidRPr="00C878E2">
        <w:rPr>
          <w:rFonts w:ascii="Times New Roman" w:hAnsi="Times New Roman" w:cs="Times New Roman"/>
          <w:sz w:val="24"/>
          <w:szCs w:val="24"/>
        </w:rPr>
        <w:t>справ); 252 цивільні справи (з них понад три місяці 94 справи); 5 адміністративних справ (</w:t>
      </w:r>
      <w:r w:rsidR="00A86ED1" w:rsidRPr="00C878E2">
        <w:rPr>
          <w:rFonts w:ascii="Times New Roman" w:hAnsi="Times New Roman" w:cs="Times New Roman"/>
          <w:sz w:val="24"/>
          <w:szCs w:val="24"/>
        </w:rPr>
        <w:t>з</w:t>
      </w:r>
      <w:r w:rsidR="00C878E2">
        <w:rPr>
          <w:rFonts w:ascii="Times New Roman" w:hAnsi="Times New Roman" w:cs="Times New Roman"/>
          <w:sz w:val="24"/>
          <w:szCs w:val="24"/>
        </w:rPr>
        <w:t> </w:t>
      </w:r>
      <w:r w:rsidR="00A86ED1" w:rsidRPr="00C878E2">
        <w:rPr>
          <w:rFonts w:ascii="Times New Roman" w:hAnsi="Times New Roman" w:cs="Times New Roman"/>
          <w:sz w:val="24"/>
          <w:szCs w:val="24"/>
        </w:rPr>
        <w:t>них понад три місяці 3</w:t>
      </w:r>
      <w:r w:rsidR="005F7A5C" w:rsidRPr="00C878E2">
        <w:rPr>
          <w:rFonts w:ascii="Times New Roman" w:hAnsi="Times New Roman" w:cs="Times New Roman"/>
          <w:sz w:val="24"/>
          <w:szCs w:val="24"/>
        </w:rPr>
        <w:t xml:space="preserve"> справи).</w:t>
      </w:r>
    </w:p>
    <w:p w:rsidR="007A0648" w:rsidRPr="00C878E2" w:rsidRDefault="00353A30" w:rsidP="007A0648">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 xml:space="preserve">Штатна чисельність суддів у </w:t>
      </w:r>
      <w:r w:rsidR="001B28D3" w:rsidRPr="00C878E2">
        <w:rPr>
          <w:rFonts w:ascii="Times New Roman" w:hAnsi="Times New Roman" w:cs="Times New Roman"/>
          <w:sz w:val="24"/>
          <w:szCs w:val="24"/>
        </w:rPr>
        <w:t>Саксаганському районному суді міста Кривого Рогу Дніпропетровської області</w:t>
      </w:r>
      <w:r w:rsidRPr="00C878E2">
        <w:rPr>
          <w:rFonts w:ascii="Times New Roman" w:hAnsi="Times New Roman" w:cs="Times New Roman"/>
          <w:sz w:val="24"/>
          <w:szCs w:val="24"/>
        </w:rPr>
        <w:t xml:space="preserve"> становить 1</w:t>
      </w:r>
      <w:r w:rsidR="005F7A5C" w:rsidRPr="00C878E2">
        <w:rPr>
          <w:rFonts w:ascii="Times New Roman" w:hAnsi="Times New Roman" w:cs="Times New Roman"/>
          <w:sz w:val="24"/>
          <w:szCs w:val="24"/>
        </w:rPr>
        <w:t>3</w:t>
      </w:r>
      <w:r w:rsidRPr="00C878E2">
        <w:rPr>
          <w:rFonts w:ascii="Times New Roman" w:hAnsi="Times New Roman" w:cs="Times New Roman"/>
          <w:sz w:val="24"/>
          <w:szCs w:val="24"/>
        </w:rPr>
        <w:t xml:space="preserve"> посад, фактична чисельність суддів</w:t>
      </w:r>
      <w:r w:rsidR="00A86ED1" w:rsidRPr="00C878E2">
        <w:rPr>
          <w:rFonts w:ascii="Times New Roman" w:hAnsi="Times New Roman" w:cs="Times New Roman"/>
          <w:sz w:val="24"/>
          <w:szCs w:val="24"/>
        </w:rPr>
        <w:t xml:space="preserve"> – </w:t>
      </w:r>
      <w:r w:rsidR="005F7A5C" w:rsidRPr="00C878E2">
        <w:rPr>
          <w:rFonts w:ascii="Times New Roman" w:hAnsi="Times New Roman" w:cs="Times New Roman"/>
          <w:sz w:val="24"/>
          <w:szCs w:val="24"/>
        </w:rPr>
        <w:t>11</w:t>
      </w:r>
      <w:r w:rsidRPr="00C878E2">
        <w:rPr>
          <w:rFonts w:ascii="Times New Roman" w:hAnsi="Times New Roman" w:cs="Times New Roman"/>
          <w:sz w:val="24"/>
          <w:szCs w:val="24"/>
        </w:rPr>
        <w:t>,</w:t>
      </w:r>
      <w:r w:rsidR="005F7A5C" w:rsidRPr="00C878E2">
        <w:rPr>
          <w:rFonts w:ascii="Times New Roman" w:hAnsi="Times New Roman" w:cs="Times New Roman"/>
          <w:sz w:val="24"/>
          <w:szCs w:val="24"/>
        </w:rPr>
        <w:t xml:space="preserve"> </w:t>
      </w:r>
      <w:r w:rsidRPr="00C878E2">
        <w:rPr>
          <w:rFonts w:ascii="Times New Roman" w:hAnsi="Times New Roman" w:cs="Times New Roman"/>
          <w:sz w:val="24"/>
          <w:szCs w:val="24"/>
        </w:rPr>
        <w:t xml:space="preserve">здійснюють правосуддя </w:t>
      </w:r>
      <w:r w:rsidR="005F7A5C" w:rsidRPr="00C878E2">
        <w:rPr>
          <w:rFonts w:ascii="Times New Roman" w:hAnsi="Times New Roman" w:cs="Times New Roman"/>
          <w:sz w:val="24"/>
          <w:szCs w:val="24"/>
        </w:rPr>
        <w:t>7</w:t>
      </w:r>
      <w:r w:rsidRPr="00C878E2">
        <w:rPr>
          <w:rFonts w:ascii="Times New Roman" w:hAnsi="Times New Roman" w:cs="Times New Roman"/>
          <w:sz w:val="24"/>
          <w:szCs w:val="24"/>
        </w:rPr>
        <w:t xml:space="preserve"> суддів</w:t>
      </w:r>
      <w:r w:rsidR="007A0648" w:rsidRPr="00C878E2">
        <w:rPr>
          <w:rFonts w:ascii="Times New Roman" w:hAnsi="Times New Roman" w:cs="Times New Roman"/>
          <w:sz w:val="24"/>
          <w:szCs w:val="24"/>
        </w:rPr>
        <w:t>.</w:t>
      </w:r>
    </w:p>
    <w:p w:rsidR="007A0648" w:rsidRPr="00C878E2" w:rsidRDefault="00353A30" w:rsidP="007A0648">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Загальна кількість справ, що перебувають у провадженні суддів</w:t>
      </w:r>
      <w:r w:rsidR="0022417A" w:rsidRPr="00C878E2">
        <w:rPr>
          <w:rFonts w:ascii="Times New Roman" w:hAnsi="Times New Roman" w:cs="Times New Roman"/>
          <w:sz w:val="24"/>
          <w:szCs w:val="24"/>
        </w:rPr>
        <w:t xml:space="preserve"> Саксаганського районного суду міста Кривого Рогу Дніпропетровської області</w:t>
      </w:r>
      <w:r w:rsidRPr="00C878E2">
        <w:rPr>
          <w:rFonts w:ascii="Times New Roman" w:hAnsi="Times New Roman" w:cs="Times New Roman"/>
          <w:sz w:val="24"/>
          <w:szCs w:val="24"/>
        </w:rPr>
        <w:t xml:space="preserve"> становить: кримінальні справи – 7</w:t>
      </w:r>
      <w:r w:rsidR="0022417A" w:rsidRPr="00C878E2">
        <w:rPr>
          <w:rFonts w:ascii="Times New Roman" w:hAnsi="Times New Roman" w:cs="Times New Roman"/>
          <w:sz w:val="24"/>
          <w:szCs w:val="24"/>
        </w:rPr>
        <w:t>10</w:t>
      </w:r>
      <w:r w:rsidRPr="00C878E2">
        <w:rPr>
          <w:rFonts w:ascii="Times New Roman" w:hAnsi="Times New Roman" w:cs="Times New Roman"/>
          <w:sz w:val="24"/>
          <w:szCs w:val="24"/>
        </w:rPr>
        <w:t xml:space="preserve">, цивільні справи – </w:t>
      </w:r>
      <w:r w:rsidR="0022417A" w:rsidRPr="00C878E2">
        <w:rPr>
          <w:rFonts w:ascii="Times New Roman" w:hAnsi="Times New Roman" w:cs="Times New Roman"/>
          <w:sz w:val="24"/>
          <w:szCs w:val="24"/>
        </w:rPr>
        <w:t>2</w:t>
      </w:r>
      <w:r w:rsidR="00A86ED1" w:rsidRPr="00C878E2">
        <w:rPr>
          <w:rFonts w:ascii="Times New Roman" w:hAnsi="Times New Roman" w:cs="Times New Roman"/>
          <w:sz w:val="24"/>
          <w:szCs w:val="24"/>
        </w:rPr>
        <w:t> </w:t>
      </w:r>
      <w:r w:rsidR="0022417A" w:rsidRPr="00C878E2">
        <w:rPr>
          <w:rFonts w:ascii="Times New Roman" w:hAnsi="Times New Roman" w:cs="Times New Roman"/>
          <w:sz w:val="24"/>
          <w:szCs w:val="24"/>
        </w:rPr>
        <w:t>463</w:t>
      </w:r>
      <w:r w:rsidRPr="00C878E2">
        <w:rPr>
          <w:rFonts w:ascii="Times New Roman" w:hAnsi="Times New Roman" w:cs="Times New Roman"/>
          <w:sz w:val="24"/>
          <w:szCs w:val="24"/>
        </w:rPr>
        <w:t xml:space="preserve">, адміністративні справи – </w:t>
      </w:r>
      <w:r w:rsidR="0022417A" w:rsidRPr="00C878E2">
        <w:rPr>
          <w:rFonts w:ascii="Times New Roman" w:hAnsi="Times New Roman" w:cs="Times New Roman"/>
          <w:sz w:val="24"/>
          <w:szCs w:val="24"/>
        </w:rPr>
        <w:t>43</w:t>
      </w:r>
      <w:r w:rsidRPr="00C878E2">
        <w:rPr>
          <w:rFonts w:ascii="Times New Roman" w:hAnsi="Times New Roman" w:cs="Times New Roman"/>
          <w:sz w:val="24"/>
          <w:szCs w:val="24"/>
        </w:rPr>
        <w:t>, справи про адміністративні правопорушення – 5</w:t>
      </w:r>
      <w:r w:rsidR="0022417A" w:rsidRPr="00C878E2">
        <w:rPr>
          <w:rFonts w:ascii="Times New Roman" w:hAnsi="Times New Roman" w:cs="Times New Roman"/>
          <w:sz w:val="24"/>
          <w:szCs w:val="24"/>
        </w:rPr>
        <w:t>1</w:t>
      </w:r>
      <w:r w:rsidRPr="00C878E2">
        <w:rPr>
          <w:rFonts w:ascii="Times New Roman" w:hAnsi="Times New Roman" w:cs="Times New Roman"/>
          <w:sz w:val="24"/>
          <w:szCs w:val="24"/>
        </w:rPr>
        <w:t>7.</w:t>
      </w:r>
    </w:p>
    <w:p w:rsidR="007A0648" w:rsidRPr="00C878E2" w:rsidRDefault="00353A30" w:rsidP="007A0648">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 xml:space="preserve">За інформацією, наданою на запит Комісії головою </w:t>
      </w:r>
      <w:r w:rsidR="005012E1" w:rsidRPr="00C878E2">
        <w:rPr>
          <w:rFonts w:ascii="Times New Roman" w:hAnsi="Times New Roman" w:cs="Times New Roman"/>
          <w:sz w:val="24"/>
          <w:szCs w:val="24"/>
        </w:rPr>
        <w:t xml:space="preserve">Саксаганського районного суду міста Кривого Рогу Дніпропетровської області, у провадженні суду перебуває </w:t>
      </w:r>
      <w:r w:rsidR="00A86ED1" w:rsidRPr="00C878E2">
        <w:rPr>
          <w:rFonts w:ascii="Times New Roman" w:hAnsi="Times New Roman" w:cs="Times New Roman"/>
          <w:sz w:val="24"/>
          <w:szCs w:val="24"/>
        </w:rPr>
        <w:br/>
      </w:r>
      <w:r w:rsidR="005012E1" w:rsidRPr="00C878E2">
        <w:rPr>
          <w:rFonts w:ascii="Times New Roman" w:hAnsi="Times New Roman" w:cs="Times New Roman"/>
          <w:sz w:val="24"/>
          <w:szCs w:val="24"/>
        </w:rPr>
        <w:t>44 справи, які розглядаються колегіально. Суддя Ковтун Н.Г. є голову</w:t>
      </w:r>
      <w:r w:rsidR="00A86ED1" w:rsidRPr="00C878E2">
        <w:rPr>
          <w:rFonts w:ascii="Times New Roman" w:hAnsi="Times New Roman" w:cs="Times New Roman"/>
          <w:sz w:val="24"/>
          <w:szCs w:val="24"/>
        </w:rPr>
        <w:t xml:space="preserve">ючим у складі колегій суддів у </w:t>
      </w:r>
      <w:r w:rsidR="005012E1" w:rsidRPr="00C878E2">
        <w:rPr>
          <w:rFonts w:ascii="Times New Roman" w:hAnsi="Times New Roman" w:cs="Times New Roman"/>
          <w:sz w:val="24"/>
          <w:szCs w:val="24"/>
        </w:rPr>
        <w:t>13 кримінальних провадженнях та вхо</w:t>
      </w:r>
      <w:r w:rsidR="00A86ED1" w:rsidRPr="00C878E2">
        <w:rPr>
          <w:rFonts w:ascii="Times New Roman" w:hAnsi="Times New Roman" w:cs="Times New Roman"/>
          <w:sz w:val="24"/>
          <w:szCs w:val="24"/>
        </w:rPr>
        <w:t>дить до складу колегій суддів, у</w:t>
      </w:r>
      <w:r w:rsidR="005012E1" w:rsidRPr="00C878E2">
        <w:rPr>
          <w:rFonts w:ascii="Times New Roman" w:hAnsi="Times New Roman" w:cs="Times New Roman"/>
          <w:sz w:val="24"/>
          <w:szCs w:val="24"/>
        </w:rPr>
        <w:t xml:space="preserve"> провадженні яких перебуває 5 кримінальних </w:t>
      </w:r>
      <w:r w:rsidR="000964BF">
        <w:rPr>
          <w:rFonts w:ascii="Times New Roman" w:hAnsi="Times New Roman" w:cs="Times New Roman"/>
          <w:sz w:val="24"/>
          <w:szCs w:val="24"/>
        </w:rPr>
        <w:t>справ</w:t>
      </w:r>
      <w:r w:rsidR="005012E1" w:rsidRPr="00C878E2">
        <w:rPr>
          <w:rFonts w:ascii="Times New Roman" w:hAnsi="Times New Roman" w:cs="Times New Roman"/>
          <w:sz w:val="24"/>
          <w:szCs w:val="24"/>
        </w:rPr>
        <w:t>.</w:t>
      </w:r>
      <w:r w:rsidR="00BB44B7" w:rsidRPr="00C878E2">
        <w:rPr>
          <w:rFonts w:ascii="Times New Roman" w:hAnsi="Times New Roman" w:cs="Times New Roman"/>
          <w:sz w:val="24"/>
          <w:szCs w:val="24"/>
        </w:rPr>
        <w:t xml:space="preserve"> Загальна кількість справ та матеріалів, що надійшли на</w:t>
      </w:r>
      <w:r w:rsidR="000964BF">
        <w:rPr>
          <w:rFonts w:ascii="Times New Roman" w:hAnsi="Times New Roman" w:cs="Times New Roman"/>
          <w:sz w:val="24"/>
          <w:szCs w:val="24"/>
        </w:rPr>
        <w:t> </w:t>
      </w:r>
      <w:r w:rsidR="00BB44B7" w:rsidRPr="00C878E2">
        <w:rPr>
          <w:rFonts w:ascii="Times New Roman" w:hAnsi="Times New Roman" w:cs="Times New Roman"/>
          <w:sz w:val="24"/>
          <w:szCs w:val="24"/>
        </w:rPr>
        <w:t>розгляд до Саксаганського районного суду міста Кривого Рогу Дніпропетровської області в 2023 році</w:t>
      </w:r>
      <w:r w:rsidR="000964BF">
        <w:rPr>
          <w:rFonts w:ascii="Times New Roman" w:hAnsi="Times New Roman" w:cs="Times New Roman"/>
          <w:sz w:val="24"/>
          <w:szCs w:val="24"/>
        </w:rPr>
        <w:t>,</w:t>
      </w:r>
      <w:r w:rsidR="00BB44B7" w:rsidRPr="00C878E2">
        <w:rPr>
          <w:rFonts w:ascii="Times New Roman" w:hAnsi="Times New Roman" w:cs="Times New Roman"/>
          <w:sz w:val="24"/>
          <w:szCs w:val="24"/>
        </w:rPr>
        <w:t xml:space="preserve"> </w:t>
      </w:r>
      <w:r w:rsidR="00A86ED1" w:rsidRPr="00C878E2">
        <w:rPr>
          <w:rFonts w:ascii="Times New Roman" w:hAnsi="Times New Roman" w:cs="Times New Roman"/>
          <w:sz w:val="24"/>
          <w:szCs w:val="24"/>
        </w:rPr>
        <w:t>становить</w:t>
      </w:r>
      <w:r w:rsidR="00BB44B7" w:rsidRPr="00C878E2">
        <w:rPr>
          <w:rFonts w:ascii="Times New Roman" w:hAnsi="Times New Roman" w:cs="Times New Roman"/>
          <w:sz w:val="24"/>
          <w:szCs w:val="24"/>
        </w:rPr>
        <w:t xml:space="preserve"> 11 788, тоді як в 2022 році до</w:t>
      </w:r>
      <w:r w:rsidR="00A30A15" w:rsidRPr="00C878E2">
        <w:rPr>
          <w:rFonts w:ascii="Times New Roman" w:hAnsi="Times New Roman" w:cs="Times New Roman"/>
          <w:sz w:val="24"/>
          <w:szCs w:val="24"/>
        </w:rPr>
        <w:t> </w:t>
      </w:r>
      <w:r w:rsidR="00BB44B7" w:rsidRPr="00C878E2">
        <w:rPr>
          <w:rFonts w:ascii="Times New Roman" w:hAnsi="Times New Roman" w:cs="Times New Roman"/>
          <w:sz w:val="24"/>
          <w:szCs w:val="24"/>
        </w:rPr>
        <w:t>суду надійшло 9 518 справ та матеріалів.</w:t>
      </w:r>
    </w:p>
    <w:p w:rsidR="007A0648" w:rsidRPr="00C878E2" w:rsidRDefault="00353A30" w:rsidP="007A0648">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 xml:space="preserve">Наразі в </w:t>
      </w:r>
      <w:r w:rsidR="008770AD" w:rsidRPr="00C878E2">
        <w:rPr>
          <w:rFonts w:ascii="Times New Roman" w:hAnsi="Times New Roman" w:cs="Times New Roman"/>
          <w:sz w:val="24"/>
          <w:szCs w:val="24"/>
        </w:rPr>
        <w:t xml:space="preserve">Саксаганському районному суді міста Кривого Рогу Дніпропетровської області </w:t>
      </w:r>
      <w:r w:rsidRPr="00C878E2">
        <w:rPr>
          <w:rFonts w:ascii="Times New Roman" w:hAnsi="Times New Roman" w:cs="Times New Roman"/>
          <w:sz w:val="24"/>
          <w:szCs w:val="24"/>
        </w:rPr>
        <w:t>наявний надмірний рівень судового навантаження</w:t>
      </w:r>
      <w:r w:rsidR="00A86ED1" w:rsidRPr="00C878E2">
        <w:rPr>
          <w:rFonts w:ascii="Times New Roman" w:hAnsi="Times New Roman" w:cs="Times New Roman"/>
          <w:sz w:val="24"/>
          <w:szCs w:val="24"/>
        </w:rPr>
        <w:t>,</w:t>
      </w:r>
      <w:r w:rsidR="008770AD" w:rsidRPr="00C878E2">
        <w:rPr>
          <w:rFonts w:ascii="Times New Roman" w:hAnsi="Times New Roman" w:cs="Times New Roman"/>
          <w:sz w:val="24"/>
          <w:szCs w:val="24"/>
        </w:rPr>
        <w:t xml:space="preserve"> </w:t>
      </w:r>
      <w:r w:rsidRPr="00C878E2">
        <w:rPr>
          <w:rFonts w:ascii="Times New Roman" w:hAnsi="Times New Roman" w:cs="Times New Roman"/>
          <w:sz w:val="24"/>
          <w:szCs w:val="24"/>
        </w:rPr>
        <w:t>відрядженн</w:t>
      </w:r>
      <w:r w:rsidR="008770AD" w:rsidRPr="00C878E2">
        <w:rPr>
          <w:rFonts w:ascii="Times New Roman" w:hAnsi="Times New Roman" w:cs="Times New Roman"/>
          <w:sz w:val="24"/>
          <w:szCs w:val="24"/>
        </w:rPr>
        <w:t xml:space="preserve">я </w:t>
      </w:r>
      <w:r w:rsidRPr="00C878E2">
        <w:rPr>
          <w:rFonts w:ascii="Times New Roman" w:hAnsi="Times New Roman" w:cs="Times New Roman"/>
          <w:sz w:val="24"/>
          <w:szCs w:val="24"/>
        </w:rPr>
        <w:t xml:space="preserve">судді </w:t>
      </w:r>
      <w:r w:rsidR="00A86ED1" w:rsidRPr="00C878E2">
        <w:rPr>
          <w:rFonts w:ascii="Times New Roman" w:hAnsi="Times New Roman" w:cs="Times New Roman"/>
          <w:sz w:val="24"/>
          <w:szCs w:val="24"/>
        </w:rPr>
        <w:br/>
      </w:r>
      <w:r w:rsidRPr="00C878E2">
        <w:rPr>
          <w:rFonts w:ascii="Times New Roman" w:hAnsi="Times New Roman" w:cs="Times New Roman"/>
          <w:sz w:val="24"/>
          <w:szCs w:val="24"/>
        </w:rPr>
        <w:t>К</w:t>
      </w:r>
      <w:r w:rsidR="008770AD" w:rsidRPr="00C878E2">
        <w:rPr>
          <w:rFonts w:ascii="Times New Roman" w:hAnsi="Times New Roman" w:cs="Times New Roman"/>
          <w:sz w:val="24"/>
          <w:szCs w:val="24"/>
        </w:rPr>
        <w:t>овтун Н.Г</w:t>
      </w:r>
      <w:r w:rsidRPr="00C878E2">
        <w:rPr>
          <w:rFonts w:ascii="Times New Roman" w:hAnsi="Times New Roman" w:cs="Times New Roman"/>
          <w:sz w:val="24"/>
          <w:szCs w:val="24"/>
        </w:rPr>
        <w:t xml:space="preserve">. суттєво вплине на </w:t>
      </w:r>
      <w:r w:rsidR="008770AD" w:rsidRPr="00C878E2">
        <w:rPr>
          <w:rFonts w:ascii="Times New Roman" w:hAnsi="Times New Roman" w:cs="Times New Roman"/>
          <w:sz w:val="24"/>
          <w:szCs w:val="24"/>
        </w:rPr>
        <w:t>стан здійснення</w:t>
      </w:r>
      <w:r w:rsidRPr="00C878E2">
        <w:rPr>
          <w:rFonts w:ascii="Times New Roman" w:hAnsi="Times New Roman" w:cs="Times New Roman"/>
          <w:sz w:val="24"/>
          <w:szCs w:val="24"/>
        </w:rPr>
        <w:t xml:space="preserve"> правосуддя </w:t>
      </w:r>
      <w:r w:rsidR="00A86ED1" w:rsidRPr="00C878E2">
        <w:rPr>
          <w:rFonts w:ascii="Times New Roman" w:hAnsi="Times New Roman" w:cs="Times New Roman"/>
          <w:sz w:val="24"/>
          <w:szCs w:val="24"/>
        </w:rPr>
        <w:t>та рівень судового навантаження в цьому суді.</w:t>
      </w:r>
    </w:p>
    <w:p w:rsidR="007A0648" w:rsidRPr="00C878E2" w:rsidRDefault="00A86ED1" w:rsidP="007A0648">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У квітні – травні 2024 року</w:t>
      </w:r>
      <w:r w:rsidR="008770AD" w:rsidRPr="00C878E2">
        <w:rPr>
          <w:rFonts w:ascii="Times New Roman" w:hAnsi="Times New Roman" w:cs="Times New Roman"/>
          <w:sz w:val="24"/>
          <w:szCs w:val="24"/>
        </w:rPr>
        <w:t xml:space="preserve"> суддя Ковтун Н.Г. зверталась до Вищої кваліфікаційної комісії суддів України</w:t>
      </w:r>
      <w:r w:rsidR="00B639F4" w:rsidRPr="00C878E2">
        <w:rPr>
          <w:rFonts w:ascii="Times New Roman" w:hAnsi="Times New Roman" w:cs="Times New Roman"/>
          <w:sz w:val="24"/>
          <w:szCs w:val="24"/>
        </w:rPr>
        <w:t xml:space="preserve"> з проханням щодо відрядження до Косівського районного суду Івано-Франківської області</w:t>
      </w:r>
      <w:r w:rsidR="001F2035" w:rsidRPr="00C878E2">
        <w:rPr>
          <w:rFonts w:ascii="Times New Roman" w:hAnsi="Times New Roman" w:cs="Times New Roman"/>
          <w:sz w:val="24"/>
          <w:szCs w:val="24"/>
        </w:rPr>
        <w:t xml:space="preserve">. </w:t>
      </w:r>
      <w:r w:rsidRPr="00C878E2">
        <w:rPr>
          <w:rFonts w:ascii="Times New Roman" w:hAnsi="Times New Roman" w:cs="Times New Roman"/>
          <w:sz w:val="24"/>
          <w:szCs w:val="24"/>
        </w:rPr>
        <w:t>Р</w:t>
      </w:r>
      <w:r w:rsidR="001F2035" w:rsidRPr="00C878E2">
        <w:rPr>
          <w:rFonts w:ascii="Times New Roman" w:hAnsi="Times New Roman" w:cs="Times New Roman"/>
          <w:sz w:val="24"/>
          <w:szCs w:val="24"/>
        </w:rPr>
        <w:t>ішення</w:t>
      </w:r>
      <w:r w:rsidRPr="00C878E2">
        <w:rPr>
          <w:rFonts w:ascii="Times New Roman" w:hAnsi="Times New Roman" w:cs="Times New Roman"/>
          <w:sz w:val="24"/>
          <w:szCs w:val="24"/>
        </w:rPr>
        <w:t>м</w:t>
      </w:r>
      <w:r w:rsidR="001F2035" w:rsidRPr="00C878E2">
        <w:rPr>
          <w:rFonts w:ascii="Times New Roman" w:hAnsi="Times New Roman" w:cs="Times New Roman"/>
          <w:sz w:val="24"/>
          <w:szCs w:val="24"/>
        </w:rPr>
        <w:t xml:space="preserve"> </w:t>
      </w:r>
      <w:r w:rsidRPr="00C878E2">
        <w:rPr>
          <w:rFonts w:ascii="Times New Roman" w:hAnsi="Times New Roman" w:cs="Times New Roman"/>
          <w:sz w:val="24"/>
          <w:szCs w:val="24"/>
        </w:rPr>
        <w:t xml:space="preserve">зборів суддів Саксаганського районного суду міста Кривого Рогу Дніпропетровської області </w:t>
      </w:r>
      <w:r w:rsidR="001F2035" w:rsidRPr="00C878E2">
        <w:rPr>
          <w:rFonts w:ascii="Times New Roman" w:hAnsi="Times New Roman" w:cs="Times New Roman"/>
          <w:sz w:val="24"/>
          <w:szCs w:val="24"/>
        </w:rPr>
        <w:t>від 19 квітня 2024 року</w:t>
      </w:r>
      <w:r w:rsidR="00206345" w:rsidRPr="00C878E2">
        <w:rPr>
          <w:rFonts w:ascii="Times New Roman" w:hAnsi="Times New Roman" w:cs="Times New Roman"/>
          <w:sz w:val="24"/>
          <w:szCs w:val="24"/>
        </w:rPr>
        <w:t xml:space="preserve"> № 6</w:t>
      </w:r>
      <w:r w:rsidR="001F2035" w:rsidRPr="00C878E2">
        <w:rPr>
          <w:rFonts w:ascii="Times New Roman" w:hAnsi="Times New Roman" w:cs="Times New Roman"/>
          <w:sz w:val="24"/>
          <w:szCs w:val="24"/>
        </w:rPr>
        <w:t xml:space="preserve"> виріш</w:t>
      </w:r>
      <w:r w:rsidR="00206345" w:rsidRPr="00C878E2">
        <w:rPr>
          <w:rFonts w:ascii="Times New Roman" w:hAnsi="Times New Roman" w:cs="Times New Roman"/>
          <w:sz w:val="24"/>
          <w:szCs w:val="24"/>
        </w:rPr>
        <w:t>ено</w:t>
      </w:r>
      <w:r w:rsidR="001F2035" w:rsidRPr="00C878E2">
        <w:rPr>
          <w:rFonts w:ascii="Times New Roman" w:hAnsi="Times New Roman" w:cs="Times New Roman"/>
          <w:sz w:val="24"/>
          <w:szCs w:val="24"/>
        </w:rPr>
        <w:t xml:space="preserve"> звернутись до </w:t>
      </w:r>
      <w:r w:rsidR="00206345" w:rsidRPr="00C878E2">
        <w:rPr>
          <w:rFonts w:ascii="Times New Roman" w:hAnsi="Times New Roman" w:cs="Times New Roman"/>
          <w:sz w:val="24"/>
          <w:szCs w:val="24"/>
        </w:rPr>
        <w:t>Комісії</w:t>
      </w:r>
      <w:r w:rsidR="001F2035" w:rsidRPr="00C878E2">
        <w:rPr>
          <w:rFonts w:ascii="Times New Roman" w:hAnsi="Times New Roman" w:cs="Times New Roman"/>
          <w:sz w:val="24"/>
          <w:szCs w:val="24"/>
        </w:rPr>
        <w:t xml:space="preserve"> з</w:t>
      </w:r>
      <w:r w:rsidR="00C878E2">
        <w:rPr>
          <w:rFonts w:ascii="Times New Roman" w:hAnsi="Times New Roman" w:cs="Times New Roman"/>
          <w:sz w:val="24"/>
          <w:szCs w:val="24"/>
        </w:rPr>
        <w:t> </w:t>
      </w:r>
      <w:r w:rsidR="001F2035" w:rsidRPr="00C878E2">
        <w:rPr>
          <w:rFonts w:ascii="Times New Roman" w:hAnsi="Times New Roman" w:cs="Times New Roman"/>
          <w:sz w:val="24"/>
          <w:szCs w:val="24"/>
        </w:rPr>
        <w:t>проханням відмовити у внесенні подання до Вищої ради правосуддя про відрядження судді Ковтун Н.Г.</w:t>
      </w:r>
    </w:p>
    <w:p w:rsidR="007A0648" w:rsidRPr="00C878E2" w:rsidRDefault="005839ED" w:rsidP="007A0648">
      <w:pPr>
        <w:pStyle w:val="ac"/>
        <w:ind w:firstLine="705"/>
        <w:jc w:val="both"/>
        <w:rPr>
          <w:rFonts w:ascii="Times New Roman" w:hAnsi="Times New Roman" w:cs="Times New Roman"/>
          <w:sz w:val="24"/>
          <w:szCs w:val="24"/>
        </w:rPr>
      </w:pPr>
      <w:r w:rsidRPr="00C878E2">
        <w:rPr>
          <w:rFonts w:ascii="Times New Roman" w:hAnsi="Times New Roman" w:cs="Times New Roman"/>
          <w:bCs/>
          <w:sz w:val="24"/>
          <w:szCs w:val="24"/>
        </w:rPr>
        <w:t xml:space="preserve">У </w:t>
      </w:r>
      <w:r w:rsidRPr="00C878E2">
        <w:rPr>
          <w:rFonts w:ascii="Times New Roman" w:hAnsi="Times New Roman" w:cs="Times New Roman"/>
          <w:sz w:val="24"/>
          <w:szCs w:val="24"/>
        </w:rPr>
        <w:t>Саксаганському районному суді міст</w:t>
      </w:r>
      <w:r w:rsidR="0071696E" w:rsidRPr="00C878E2">
        <w:rPr>
          <w:rFonts w:ascii="Times New Roman" w:hAnsi="Times New Roman" w:cs="Times New Roman"/>
          <w:sz w:val="24"/>
          <w:szCs w:val="24"/>
        </w:rPr>
        <w:t>а</w:t>
      </w:r>
      <w:r w:rsidRPr="00C878E2">
        <w:rPr>
          <w:rFonts w:ascii="Times New Roman" w:hAnsi="Times New Roman" w:cs="Times New Roman"/>
          <w:sz w:val="24"/>
          <w:szCs w:val="24"/>
        </w:rPr>
        <w:t xml:space="preserve"> Кривого Рогу Дніпропетровської област</w:t>
      </w:r>
      <w:r w:rsidR="0071696E" w:rsidRPr="00C878E2">
        <w:rPr>
          <w:rFonts w:ascii="Times New Roman" w:hAnsi="Times New Roman" w:cs="Times New Roman"/>
          <w:sz w:val="24"/>
          <w:szCs w:val="24"/>
        </w:rPr>
        <w:t xml:space="preserve">і </w:t>
      </w:r>
      <w:r w:rsidRPr="00C878E2">
        <w:rPr>
          <w:rFonts w:ascii="Times New Roman" w:hAnsi="Times New Roman" w:cs="Times New Roman"/>
          <w:bCs/>
          <w:sz w:val="24"/>
          <w:szCs w:val="24"/>
        </w:rPr>
        <w:t>середня кількість днів, необхідних для розгляду справ і матеріалів, які надійшли за перш</w:t>
      </w:r>
      <w:r w:rsidR="00B67D70" w:rsidRPr="00C878E2">
        <w:rPr>
          <w:rFonts w:ascii="Times New Roman" w:hAnsi="Times New Roman" w:cs="Times New Roman"/>
          <w:bCs/>
          <w:sz w:val="24"/>
          <w:szCs w:val="24"/>
        </w:rPr>
        <w:t>е півріччя</w:t>
      </w:r>
      <w:r w:rsidRPr="00C878E2">
        <w:rPr>
          <w:rFonts w:ascii="Times New Roman" w:hAnsi="Times New Roman" w:cs="Times New Roman"/>
          <w:bCs/>
          <w:sz w:val="24"/>
          <w:szCs w:val="24"/>
        </w:rPr>
        <w:t xml:space="preserve"> 2024 року, одним повноважним суддею </w:t>
      </w:r>
      <w:r w:rsidR="000964BF">
        <w:rPr>
          <w:rFonts w:ascii="Times New Roman" w:hAnsi="Times New Roman" w:cs="Times New Roman"/>
          <w:bCs/>
          <w:sz w:val="24"/>
          <w:szCs w:val="24"/>
        </w:rPr>
        <w:t xml:space="preserve">- </w:t>
      </w:r>
      <w:r w:rsidRPr="00C878E2">
        <w:rPr>
          <w:rFonts w:ascii="Times New Roman" w:hAnsi="Times New Roman" w:cs="Times New Roman"/>
          <w:bCs/>
          <w:sz w:val="24"/>
          <w:szCs w:val="24"/>
        </w:rPr>
        <w:t xml:space="preserve">становить </w:t>
      </w:r>
      <w:r w:rsidR="00B67D70" w:rsidRPr="00C878E2">
        <w:rPr>
          <w:rFonts w:ascii="Times New Roman" w:hAnsi="Times New Roman" w:cs="Times New Roman"/>
          <w:bCs/>
          <w:sz w:val="24"/>
          <w:szCs w:val="24"/>
        </w:rPr>
        <w:t>369</w:t>
      </w:r>
      <w:r w:rsidRPr="00C878E2">
        <w:rPr>
          <w:rFonts w:ascii="Times New Roman" w:hAnsi="Times New Roman" w:cs="Times New Roman"/>
          <w:bCs/>
          <w:sz w:val="24"/>
          <w:szCs w:val="24"/>
        </w:rPr>
        <w:t xml:space="preserve"> дн</w:t>
      </w:r>
      <w:r w:rsidR="00B67D70" w:rsidRPr="00C878E2">
        <w:rPr>
          <w:rFonts w:ascii="Times New Roman" w:hAnsi="Times New Roman" w:cs="Times New Roman"/>
          <w:bCs/>
          <w:sz w:val="24"/>
          <w:szCs w:val="24"/>
        </w:rPr>
        <w:t>ів</w:t>
      </w:r>
      <w:r w:rsidRPr="00C878E2">
        <w:rPr>
          <w:rFonts w:ascii="Times New Roman" w:hAnsi="Times New Roman" w:cs="Times New Roman"/>
          <w:bCs/>
          <w:sz w:val="24"/>
          <w:szCs w:val="24"/>
        </w:rPr>
        <w:t>, що перевищує середній показник по Україні (</w:t>
      </w:r>
      <w:r w:rsidR="00B67D70" w:rsidRPr="00C878E2">
        <w:rPr>
          <w:rFonts w:ascii="Times New Roman" w:hAnsi="Times New Roman" w:cs="Times New Roman"/>
          <w:bCs/>
          <w:sz w:val="24"/>
          <w:szCs w:val="24"/>
        </w:rPr>
        <w:t>213</w:t>
      </w:r>
      <w:r w:rsidRPr="00C878E2">
        <w:rPr>
          <w:rFonts w:ascii="Times New Roman" w:hAnsi="Times New Roman" w:cs="Times New Roman"/>
          <w:bCs/>
          <w:sz w:val="24"/>
          <w:szCs w:val="24"/>
        </w:rPr>
        <w:t xml:space="preserve"> днів)</w:t>
      </w:r>
      <w:r w:rsidR="00A00C86" w:rsidRPr="00C878E2">
        <w:rPr>
          <w:rFonts w:ascii="Times New Roman" w:hAnsi="Times New Roman" w:cs="Times New Roman"/>
          <w:bCs/>
          <w:sz w:val="24"/>
          <w:szCs w:val="24"/>
        </w:rPr>
        <w:t>,</w:t>
      </w:r>
      <w:r w:rsidR="00B32D88" w:rsidRPr="00C878E2">
        <w:rPr>
          <w:rFonts w:ascii="Times New Roman" w:hAnsi="Times New Roman" w:cs="Times New Roman"/>
          <w:sz w:val="24"/>
          <w:szCs w:val="24"/>
        </w:rPr>
        <w:t xml:space="preserve"> у</w:t>
      </w:r>
      <w:r w:rsidRPr="00C878E2">
        <w:rPr>
          <w:rFonts w:ascii="Times New Roman" w:hAnsi="Times New Roman" w:cs="Times New Roman"/>
          <w:bCs/>
          <w:sz w:val="24"/>
          <w:szCs w:val="24"/>
        </w:rPr>
        <w:t xml:space="preserve"> </w:t>
      </w:r>
      <w:r w:rsidR="00B32D88" w:rsidRPr="00C878E2">
        <w:rPr>
          <w:rFonts w:ascii="Times New Roman" w:hAnsi="Times New Roman" w:cs="Times New Roman"/>
          <w:sz w:val="24"/>
          <w:szCs w:val="24"/>
        </w:rPr>
        <w:t>Дзержинському районному суді міст</w:t>
      </w:r>
      <w:r w:rsidR="0071696E" w:rsidRPr="00C878E2">
        <w:rPr>
          <w:rFonts w:ascii="Times New Roman" w:hAnsi="Times New Roman" w:cs="Times New Roman"/>
          <w:sz w:val="24"/>
          <w:szCs w:val="24"/>
        </w:rPr>
        <w:t>а</w:t>
      </w:r>
      <w:r w:rsidR="00B32D88" w:rsidRPr="00C878E2">
        <w:rPr>
          <w:rFonts w:ascii="Times New Roman" w:hAnsi="Times New Roman" w:cs="Times New Roman"/>
          <w:sz w:val="24"/>
          <w:szCs w:val="24"/>
        </w:rPr>
        <w:t xml:space="preserve"> Кривого </w:t>
      </w:r>
      <w:r w:rsidR="000964BF">
        <w:rPr>
          <w:rFonts w:ascii="Times New Roman" w:hAnsi="Times New Roman" w:cs="Times New Roman"/>
          <w:sz w:val="24"/>
          <w:szCs w:val="24"/>
        </w:rPr>
        <w:t>Р</w:t>
      </w:r>
      <w:r w:rsidR="00B32D88" w:rsidRPr="00C878E2">
        <w:rPr>
          <w:rFonts w:ascii="Times New Roman" w:hAnsi="Times New Roman" w:cs="Times New Roman"/>
          <w:sz w:val="24"/>
          <w:szCs w:val="24"/>
        </w:rPr>
        <w:t>огу Дніпропетровської області,</w:t>
      </w:r>
      <w:r w:rsidR="00B67D70" w:rsidRPr="00C878E2">
        <w:rPr>
          <w:rFonts w:ascii="Times New Roman" w:hAnsi="Times New Roman" w:cs="Times New Roman"/>
          <w:sz w:val="24"/>
          <w:szCs w:val="24"/>
        </w:rPr>
        <w:t xml:space="preserve"> </w:t>
      </w:r>
      <w:r w:rsidR="00A00C86" w:rsidRPr="00C878E2">
        <w:rPr>
          <w:rFonts w:ascii="Times New Roman" w:hAnsi="Times New Roman" w:cs="Times New Roman"/>
          <w:sz w:val="24"/>
          <w:szCs w:val="24"/>
        </w:rPr>
        <w:t xml:space="preserve">до якого виявила бажання бути відрядженою суддя Ковтун Н.Г., </w:t>
      </w:r>
      <w:r w:rsidR="00B67D70" w:rsidRPr="00C878E2">
        <w:rPr>
          <w:rFonts w:ascii="Times New Roman" w:hAnsi="Times New Roman" w:cs="Times New Roman"/>
          <w:sz w:val="24"/>
          <w:szCs w:val="24"/>
        </w:rPr>
        <w:t>показник становить 372 дні</w:t>
      </w:r>
      <w:r w:rsidR="00A00C86" w:rsidRPr="00C878E2">
        <w:rPr>
          <w:rFonts w:ascii="Times New Roman" w:hAnsi="Times New Roman" w:cs="Times New Roman"/>
          <w:sz w:val="24"/>
          <w:szCs w:val="24"/>
        </w:rPr>
        <w:t>, що свідчить про значне навантаження в обох судах.</w:t>
      </w:r>
      <w:r w:rsidR="00B67D70" w:rsidRPr="00C878E2">
        <w:rPr>
          <w:rFonts w:ascii="Times New Roman" w:hAnsi="Times New Roman" w:cs="Times New Roman"/>
          <w:sz w:val="24"/>
          <w:szCs w:val="24"/>
        </w:rPr>
        <w:t xml:space="preserve"> </w:t>
      </w:r>
      <w:r w:rsidR="00B32D88" w:rsidRPr="00C878E2">
        <w:rPr>
          <w:rFonts w:ascii="Times New Roman" w:hAnsi="Times New Roman" w:cs="Times New Roman"/>
          <w:sz w:val="24"/>
          <w:szCs w:val="24"/>
        </w:rPr>
        <w:t xml:space="preserve"> </w:t>
      </w:r>
    </w:p>
    <w:p w:rsidR="007A0648" w:rsidRPr="00C878E2" w:rsidRDefault="005839ED" w:rsidP="007A0648">
      <w:pPr>
        <w:pStyle w:val="ac"/>
        <w:ind w:firstLine="705"/>
        <w:jc w:val="both"/>
        <w:rPr>
          <w:rFonts w:ascii="Times New Roman" w:hAnsi="Times New Roman" w:cs="Times New Roman"/>
          <w:sz w:val="24"/>
          <w:szCs w:val="24"/>
        </w:rPr>
      </w:pPr>
      <w:r w:rsidRPr="00C878E2">
        <w:rPr>
          <w:rFonts w:ascii="Times New Roman" w:hAnsi="Times New Roman" w:cs="Times New Roman"/>
          <w:bCs/>
          <w:sz w:val="24"/>
          <w:szCs w:val="24"/>
        </w:rPr>
        <w:t xml:space="preserve">За умови відрядження одного судді із </w:t>
      </w:r>
      <w:r w:rsidR="00206345" w:rsidRPr="00C878E2">
        <w:rPr>
          <w:rFonts w:ascii="Times New Roman" w:hAnsi="Times New Roman" w:cs="Times New Roman"/>
          <w:sz w:val="24"/>
          <w:szCs w:val="24"/>
        </w:rPr>
        <w:t>Саксагансько</w:t>
      </w:r>
      <w:r w:rsidR="00A00C86" w:rsidRPr="00C878E2">
        <w:rPr>
          <w:rFonts w:ascii="Times New Roman" w:hAnsi="Times New Roman" w:cs="Times New Roman"/>
          <w:sz w:val="24"/>
          <w:szCs w:val="24"/>
        </w:rPr>
        <w:t>го</w:t>
      </w:r>
      <w:r w:rsidR="00206345" w:rsidRPr="00C878E2">
        <w:rPr>
          <w:rFonts w:ascii="Times New Roman" w:hAnsi="Times New Roman" w:cs="Times New Roman"/>
          <w:sz w:val="24"/>
          <w:szCs w:val="24"/>
        </w:rPr>
        <w:t xml:space="preserve"> районно</w:t>
      </w:r>
      <w:r w:rsidR="00A00C86" w:rsidRPr="00C878E2">
        <w:rPr>
          <w:rFonts w:ascii="Times New Roman" w:hAnsi="Times New Roman" w:cs="Times New Roman"/>
          <w:sz w:val="24"/>
          <w:szCs w:val="24"/>
        </w:rPr>
        <w:t>го</w:t>
      </w:r>
      <w:r w:rsidR="00206345" w:rsidRPr="00C878E2">
        <w:rPr>
          <w:rFonts w:ascii="Times New Roman" w:hAnsi="Times New Roman" w:cs="Times New Roman"/>
          <w:sz w:val="24"/>
          <w:szCs w:val="24"/>
        </w:rPr>
        <w:t xml:space="preserve"> суд</w:t>
      </w:r>
      <w:r w:rsidR="00A00C86" w:rsidRPr="00C878E2">
        <w:rPr>
          <w:rFonts w:ascii="Times New Roman" w:hAnsi="Times New Roman" w:cs="Times New Roman"/>
          <w:sz w:val="24"/>
          <w:szCs w:val="24"/>
        </w:rPr>
        <w:t>у</w:t>
      </w:r>
      <w:r w:rsidR="00206345" w:rsidRPr="00C878E2">
        <w:rPr>
          <w:rFonts w:ascii="Times New Roman" w:hAnsi="Times New Roman" w:cs="Times New Roman"/>
          <w:sz w:val="24"/>
          <w:szCs w:val="24"/>
        </w:rPr>
        <w:t xml:space="preserve"> міста Кривого Рогу Дніпропетровської області</w:t>
      </w:r>
      <w:r w:rsidR="00206345" w:rsidRPr="00C878E2">
        <w:rPr>
          <w:rFonts w:ascii="Times New Roman" w:hAnsi="Times New Roman" w:cs="Times New Roman"/>
          <w:bCs/>
          <w:sz w:val="24"/>
          <w:szCs w:val="24"/>
        </w:rPr>
        <w:t xml:space="preserve"> </w:t>
      </w:r>
      <w:r w:rsidRPr="00C878E2">
        <w:rPr>
          <w:rFonts w:ascii="Times New Roman" w:hAnsi="Times New Roman" w:cs="Times New Roman"/>
          <w:bCs/>
          <w:sz w:val="24"/>
          <w:szCs w:val="24"/>
        </w:rPr>
        <w:t>середня кількість днів, необхідних для розгляду справ і матеріалів одним повн</w:t>
      </w:r>
      <w:r w:rsidR="00206345" w:rsidRPr="00C878E2">
        <w:rPr>
          <w:rFonts w:ascii="Times New Roman" w:hAnsi="Times New Roman" w:cs="Times New Roman"/>
          <w:bCs/>
          <w:sz w:val="24"/>
          <w:szCs w:val="24"/>
        </w:rPr>
        <w:t xml:space="preserve">оважним суддею, становитиме </w:t>
      </w:r>
      <w:r w:rsidR="00A00C86" w:rsidRPr="00C878E2">
        <w:rPr>
          <w:rFonts w:ascii="Times New Roman" w:hAnsi="Times New Roman" w:cs="Times New Roman"/>
          <w:bCs/>
          <w:sz w:val="24"/>
          <w:szCs w:val="24"/>
        </w:rPr>
        <w:t>431</w:t>
      </w:r>
      <w:r w:rsidR="00206345" w:rsidRPr="00C878E2">
        <w:rPr>
          <w:rFonts w:ascii="Times New Roman" w:hAnsi="Times New Roman" w:cs="Times New Roman"/>
          <w:bCs/>
          <w:sz w:val="24"/>
          <w:szCs w:val="24"/>
        </w:rPr>
        <w:t xml:space="preserve"> </w:t>
      </w:r>
      <w:r w:rsidRPr="00C878E2">
        <w:rPr>
          <w:rFonts w:ascii="Times New Roman" w:hAnsi="Times New Roman" w:cs="Times New Roman"/>
          <w:bCs/>
          <w:sz w:val="24"/>
          <w:szCs w:val="24"/>
        </w:rPr>
        <w:t>д</w:t>
      </w:r>
      <w:r w:rsidR="00A00C86" w:rsidRPr="00C878E2">
        <w:rPr>
          <w:rFonts w:ascii="Times New Roman" w:hAnsi="Times New Roman" w:cs="Times New Roman"/>
          <w:bCs/>
          <w:sz w:val="24"/>
          <w:szCs w:val="24"/>
        </w:rPr>
        <w:t>е</w:t>
      </w:r>
      <w:r w:rsidRPr="00C878E2">
        <w:rPr>
          <w:rFonts w:ascii="Times New Roman" w:hAnsi="Times New Roman" w:cs="Times New Roman"/>
          <w:bCs/>
          <w:sz w:val="24"/>
          <w:szCs w:val="24"/>
        </w:rPr>
        <w:t>н</w:t>
      </w:r>
      <w:r w:rsidR="00A00C86" w:rsidRPr="00C878E2">
        <w:rPr>
          <w:rFonts w:ascii="Times New Roman" w:hAnsi="Times New Roman" w:cs="Times New Roman"/>
          <w:bCs/>
          <w:sz w:val="24"/>
          <w:szCs w:val="24"/>
        </w:rPr>
        <w:t>ь</w:t>
      </w:r>
      <w:r w:rsidRPr="00C878E2">
        <w:rPr>
          <w:rFonts w:ascii="Times New Roman" w:hAnsi="Times New Roman" w:cs="Times New Roman"/>
          <w:bCs/>
          <w:sz w:val="24"/>
          <w:szCs w:val="24"/>
        </w:rPr>
        <w:t xml:space="preserve">, що </w:t>
      </w:r>
      <w:r w:rsidR="00F1236D" w:rsidRPr="00C878E2">
        <w:rPr>
          <w:rFonts w:ascii="Times New Roman" w:hAnsi="Times New Roman" w:cs="Times New Roman"/>
          <w:bCs/>
          <w:sz w:val="24"/>
          <w:szCs w:val="24"/>
        </w:rPr>
        <w:t>значно</w:t>
      </w:r>
      <w:r w:rsidR="00206345" w:rsidRPr="00C878E2">
        <w:rPr>
          <w:rFonts w:ascii="Times New Roman" w:hAnsi="Times New Roman" w:cs="Times New Roman"/>
          <w:bCs/>
          <w:sz w:val="24"/>
          <w:szCs w:val="24"/>
        </w:rPr>
        <w:t xml:space="preserve"> підвищить</w:t>
      </w:r>
      <w:r w:rsidRPr="00C878E2">
        <w:rPr>
          <w:rFonts w:ascii="Times New Roman" w:hAnsi="Times New Roman" w:cs="Times New Roman"/>
          <w:bCs/>
          <w:sz w:val="24"/>
          <w:szCs w:val="24"/>
        </w:rPr>
        <w:t xml:space="preserve"> вказаний середній показник по Україні</w:t>
      </w:r>
      <w:r w:rsidR="00A00C86" w:rsidRPr="00C878E2">
        <w:rPr>
          <w:rFonts w:ascii="Times New Roman" w:hAnsi="Times New Roman" w:cs="Times New Roman"/>
          <w:bCs/>
          <w:sz w:val="24"/>
          <w:szCs w:val="24"/>
        </w:rPr>
        <w:t xml:space="preserve"> і </w:t>
      </w:r>
      <w:r w:rsidR="00A365F6" w:rsidRPr="00C878E2">
        <w:rPr>
          <w:rFonts w:ascii="Times New Roman" w:hAnsi="Times New Roman" w:cs="Times New Roman"/>
          <w:bCs/>
          <w:sz w:val="24"/>
          <w:szCs w:val="24"/>
        </w:rPr>
        <w:t xml:space="preserve">у </w:t>
      </w:r>
      <w:r w:rsidR="00A00C86" w:rsidRPr="00C878E2">
        <w:rPr>
          <w:rFonts w:ascii="Times New Roman" w:hAnsi="Times New Roman" w:cs="Times New Roman"/>
          <w:sz w:val="24"/>
          <w:szCs w:val="24"/>
        </w:rPr>
        <w:t xml:space="preserve">Дзержинському районному суді міста Кривого </w:t>
      </w:r>
      <w:r w:rsidR="00A365F6" w:rsidRPr="00C878E2">
        <w:rPr>
          <w:rFonts w:ascii="Times New Roman" w:hAnsi="Times New Roman" w:cs="Times New Roman"/>
          <w:sz w:val="24"/>
          <w:szCs w:val="24"/>
        </w:rPr>
        <w:t>Р</w:t>
      </w:r>
      <w:r w:rsidR="00A00C86" w:rsidRPr="00C878E2">
        <w:rPr>
          <w:rFonts w:ascii="Times New Roman" w:hAnsi="Times New Roman" w:cs="Times New Roman"/>
          <w:sz w:val="24"/>
          <w:szCs w:val="24"/>
        </w:rPr>
        <w:t>огу Дніпропетровської області.</w:t>
      </w:r>
    </w:p>
    <w:p w:rsidR="007A0648" w:rsidRPr="00C878E2" w:rsidRDefault="00353A30" w:rsidP="007A0648">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rsidR="00353A30" w:rsidRPr="00C878E2" w:rsidRDefault="00353A30" w:rsidP="007A0648">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lastRenderedPageBreak/>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w:t>
      </w:r>
      <w:proofErr w:type="spellStart"/>
      <w:r w:rsidRPr="00C878E2">
        <w:rPr>
          <w:rFonts w:ascii="Times New Roman" w:hAnsi="Times New Roman" w:cs="Times New Roman"/>
          <w:sz w:val="24"/>
          <w:szCs w:val="24"/>
        </w:rPr>
        <w:t>інстанційності</w:t>
      </w:r>
      <w:proofErr w:type="spellEnd"/>
      <w:r w:rsidRPr="00C878E2">
        <w:rPr>
          <w:rFonts w:ascii="Times New Roman" w:hAnsi="Times New Roman" w:cs="Times New Roman"/>
          <w:sz w:val="24"/>
          <w:szCs w:val="24"/>
        </w:rPr>
        <w:t xml:space="preserve"> в системі судів загальної юрисдикції від</w:t>
      </w:r>
      <w:r w:rsidR="00C878E2">
        <w:rPr>
          <w:rFonts w:ascii="Times New Roman" w:hAnsi="Times New Roman" w:cs="Times New Roman"/>
          <w:sz w:val="24"/>
          <w:szCs w:val="24"/>
        </w:rPr>
        <w:t> </w:t>
      </w:r>
      <w:r w:rsidRPr="00C878E2">
        <w:rPr>
          <w:rFonts w:ascii="Times New Roman" w:hAnsi="Times New Roman" w:cs="Times New Roman"/>
          <w:sz w:val="24"/>
          <w:szCs w:val="24"/>
        </w:rPr>
        <w:t>12</w:t>
      </w:r>
      <w:r w:rsidR="00C878E2">
        <w:rPr>
          <w:rFonts w:ascii="Times New Roman" w:hAnsi="Times New Roman" w:cs="Times New Roman"/>
          <w:sz w:val="24"/>
          <w:szCs w:val="24"/>
        </w:rPr>
        <w:t> </w:t>
      </w:r>
      <w:r w:rsidRPr="00C878E2">
        <w:rPr>
          <w:rFonts w:ascii="Times New Roman" w:hAnsi="Times New Roman" w:cs="Times New Roman"/>
          <w:sz w:val="24"/>
          <w:szCs w:val="24"/>
        </w:rPr>
        <w:t>липня</w:t>
      </w:r>
      <w:r w:rsidR="004A6305" w:rsidRPr="00C878E2">
        <w:rPr>
          <w:rFonts w:ascii="Times New Roman" w:hAnsi="Times New Roman" w:cs="Times New Roman"/>
          <w:sz w:val="24"/>
          <w:szCs w:val="24"/>
        </w:rPr>
        <w:t xml:space="preserve"> </w:t>
      </w:r>
      <w:r w:rsidRPr="00C878E2">
        <w:rPr>
          <w:rFonts w:ascii="Times New Roman" w:hAnsi="Times New Roman" w:cs="Times New Roman"/>
          <w:sz w:val="24"/>
          <w:szCs w:val="24"/>
        </w:rPr>
        <w:t>2011</w:t>
      </w:r>
      <w:r w:rsidR="004A6305" w:rsidRPr="00C878E2">
        <w:rPr>
          <w:rFonts w:ascii="Times New Roman" w:hAnsi="Times New Roman" w:cs="Times New Roman"/>
          <w:sz w:val="24"/>
          <w:szCs w:val="24"/>
        </w:rPr>
        <w:t xml:space="preserve"> </w:t>
      </w:r>
      <w:r w:rsidRPr="00C878E2">
        <w:rPr>
          <w:rFonts w:ascii="Times New Roman" w:hAnsi="Times New Roman" w:cs="Times New Roman"/>
          <w:sz w:val="24"/>
          <w:szCs w:val="24"/>
        </w:rPr>
        <w:t xml:space="preserve">року № 9 </w:t>
      </w:r>
      <w:proofErr w:type="spellStart"/>
      <w:r w:rsidRPr="00C878E2">
        <w:rPr>
          <w:rFonts w:ascii="Times New Roman" w:hAnsi="Times New Roman" w:cs="Times New Roman"/>
          <w:sz w:val="24"/>
          <w:szCs w:val="24"/>
        </w:rPr>
        <w:t>рп</w:t>
      </w:r>
      <w:proofErr w:type="spellEnd"/>
      <w:r w:rsidRPr="00C878E2">
        <w:rPr>
          <w:rFonts w:ascii="Times New Roman" w:hAnsi="Times New Roman" w:cs="Times New Roman"/>
          <w:sz w:val="24"/>
          <w:szCs w:val="24"/>
        </w:rPr>
        <w:t>/2011).</w:t>
      </w:r>
    </w:p>
    <w:p w:rsidR="00353A30" w:rsidRPr="00C878E2" w:rsidRDefault="00353A30" w:rsidP="00353A30">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здійснювати відрядження судді до іншого суду.</w:t>
      </w:r>
    </w:p>
    <w:p w:rsidR="00353A30" w:rsidRPr="00C878E2" w:rsidRDefault="00353A30" w:rsidP="00353A30">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 xml:space="preserve">Закон та Порядок визнають відрядження як </w:t>
      </w:r>
      <w:r w:rsidR="00601916" w:rsidRPr="00C878E2">
        <w:rPr>
          <w:rFonts w:ascii="Times New Roman" w:hAnsi="Times New Roman" w:cs="Times New Roman"/>
          <w:sz w:val="24"/>
          <w:szCs w:val="24"/>
        </w:rPr>
        <w:t>виняткову</w:t>
      </w:r>
      <w:r w:rsidRPr="00C878E2">
        <w:rPr>
          <w:rFonts w:ascii="Times New Roman" w:hAnsi="Times New Roman" w:cs="Times New Roman"/>
          <w:sz w:val="24"/>
          <w:szCs w:val="24"/>
        </w:rPr>
        <w:t xml:space="preserve"> процедуру, що може бути застосована з метою зменшення надмірного навантаження в суді, до якого здійснюється відрядження. Водночас таке відрядження можливо виключно за умови, що шкоди для реалізації конституційного принципу забезпечення доступу до правосуддя не буде завдано в суді, з якого суддя відряджається.</w:t>
      </w:r>
    </w:p>
    <w:p w:rsidR="00353A30" w:rsidRPr="00C878E2" w:rsidRDefault="00353A30" w:rsidP="00353A30">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Комісія вважає, що відрядження суддів негативно вплине на доступ до правосуддя в судах, з яких вони відряджаються, нівелює мету інституту відрядження суддів до іншого суду того самого рівня і спеціалізації (як тимчасового переведення), адже не забезпечить доступ до правосуддя в судах, у яких виявлено надмірний рівень судового навантаження, та не вирівняє навантаження на суди.</w:t>
      </w:r>
    </w:p>
    <w:p w:rsidR="00353A30" w:rsidRPr="00C878E2" w:rsidRDefault="00353A30" w:rsidP="00A365F6">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 xml:space="preserve">Ураховуючи зазначене </w:t>
      </w:r>
      <w:r w:rsidR="00206345" w:rsidRPr="00C878E2">
        <w:rPr>
          <w:rFonts w:ascii="Times New Roman" w:hAnsi="Times New Roman" w:cs="Times New Roman"/>
          <w:sz w:val="24"/>
          <w:szCs w:val="24"/>
        </w:rPr>
        <w:t>та стан</w:t>
      </w:r>
      <w:r w:rsidRPr="00C878E2">
        <w:rPr>
          <w:rFonts w:ascii="Times New Roman" w:hAnsi="Times New Roman" w:cs="Times New Roman"/>
          <w:sz w:val="24"/>
          <w:szCs w:val="24"/>
        </w:rPr>
        <w:t xml:space="preserve"> здійснення правосуддя в названих вище судах, Комісія дійшла висновку про відмову у відрядженні </w:t>
      </w:r>
      <w:r w:rsidR="007A0648" w:rsidRPr="00C878E2">
        <w:rPr>
          <w:rFonts w:ascii="Times New Roman" w:hAnsi="Times New Roman" w:cs="Times New Roman"/>
          <w:sz w:val="24"/>
          <w:szCs w:val="24"/>
        </w:rPr>
        <w:t xml:space="preserve">судді Жовтневого районного суду міста Кривого Рогу Дніпропетровської області </w:t>
      </w:r>
      <w:proofErr w:type="spellStart"/>
      <w:r w:rsidR="007A0648" w:rsidRPr="00C878E2">
        <w:rPr>
          <w:rFonts w:ascii="Times New Roman" w:hAnsi="Times New Roman" w:cs="Times New Roman"/>
          <w:sz w:val="24"/>
          <w:szCs w:val="24"/>
        </w:rPr>
        <w:t>Дехта</w:t>
      </w:r>
      <w:proofErr w:type="spellEnd"/>
      <w:r w:rsidR="007A0648" w:rsidRPr="00C878E2">
        <w:rPr>
          <w:rFonts w:ascii="Times New Roman" w:hAnsi="Times New Roman" w:cs="Times New Roman"/>
          <w:sz w:val="24"/>
          <w:szCs w:val="24"/>
        </w:rPr>
        <w:t xml:space="preserve"> Р.В. та </w:t>
      </w:r>
      <w:r w:rsidRPr="00C878E2">
        <w:rPr>
          <w:rFonts w:ascii="Times New Roman" w:hAnsi="Times New Roman" w:cs="Times New Roman"/>
          <w:sz w:val="24"/>
          <w:szCs w:val="24"/>
        </w:rPr>
        <w:t xml:space="preserve">судді </w:t>
      </w:r>
      <w:r w:rsidR="00601916" w:rsidRPr="00C878E2">
        <w:rPr>
          <w:rFonts w:ascii="Times New Roman" w:hAnsi="Times New Roman" w:cs="Times New Roman"/>
          <w:sz w:val="24"/>
          <w:szCs w:val="24"/>
        </w:rPr>
        <w:t>Саксаганського районного суду міста Кривого Рогу Дніпропетровської області</w:t>
      </w:r>
      <w:r w:rsidRPr="00C878E2">
        <w:rPr>
          <w:rFonts w:ascii="Times New Roman" w:hAnsi="Times New Roman" w:cs="Times New Roman"/>
          <w:sz w:val="24"/>
          <w:szCs w:val="24"/>
        </w:rPr>
        <w:t xml:space="preserve"> К</w:t>
      </w:r>
      <w:r w:rsidR="00601916" w:rsidRPr="00C878E2">
        <w:rPr>
          <w:rFonts w:ascii="Times New Roman" w:hAnsi="Times New Roman" w:cs="Times New Roman"/>
          <w:sz w:val="24"/>
          <w:szCs w:val="24"/>
        </w:rPr>
        <w:t>овтун</w:t>
      </w:r>
      <w:r w:rsidRPr="00C878E2">
        <w:rPr>
          <w:rFonts w:ascii="Times New Roman" w:hAnsi="Times New Roman" w:cs="Times New Roman"/>
          <w:sz w:val="24"/>
          <w:szCs w:val="24"/>
        </w:rPr>
        <w:t xml:space="preserve"> </w:t>
      </w:r>
      <w:r w:rsidR="00601916" w:rsidRPr="00C878E2">
        <w:rPr>
          <w:rFonts w:ascii="Times New Roman" w:hAnsi="Times New Roman" w:cs="Times New Roman"/>
          <w:sz w:val="24"/>
          <w:szCs w:val="24"/>
        </w:rPr>
        <w:t>Н</w:t>
      </w:r>
      <w:r w:rsidRPr="00C878E2">
        <w:rPr>
          <w:rFonts w:ascii="Times New Roman" w:hAnsi="Times New Roman" w:cs="Times New Roman"/>
          <w:sz w:val="24"/>
          <w:szCs w:val="24"/>
        </w:rPr>
        <w:t>.</w:t>
      </w:r>
      <w:r w:rsidR="00601916" w:rsidRPr="00C878E2">
        <w:rPr>
          <w:rFonts w:ascii="Times New Roman" w:hAnsi="Times New Roman" w:cs="Times New Roman"/>
          <w:sz w:val="24"/>
          <w:szCs w:val="24"/>
        </w:rPr>
        <w:t>Г</w:t>
      </w:r>
      <w:r w:rsidRPr="00C878E2">
        <w:rPr>
          <w:rFonts w:ascii="Times New Roman" w:hAnsi="Times New Roman" w:cs="Times New Roman"/>
          <w:sz w:val="24"/>
          <w:szCs w:val="24"/>
        </w:rPr>
        <w:t>. до</w:t>
      </w:r>
      <w:r w:rsidR="00A365F6" w:rsidRPr="00C878E2">
        <w:rPr>
          <w:rFonts w:ascii="Times New Roman" w:hAnsi="Times New Roman" w:cs="Times New Roman"/>
          <w:sz w:val="24"/>
          <w:szCs w:val="24"/>
        </w:rPr>
        <w:t> </w:t>
      </w:r>
      <w:r w:rsidR="00601916" w:rsidRPr="00C878E2">
        <w:rPr>
          <w:rFonts w:ascii="Times New Roman" w:hAnsi="Times New Roman" w:cs="Times New Roman"/>
          <w:sz w:val="24"/>
          <w:szCs w:val="24"/>
        </w:rPr>
        <w:t xml:space="preserve">Дзержинського районного суду міста Кривого </w:t>
      </w:r>
      <w:r w:rsidR="000C779E" w:rsidRPr="00C878E2">
        <w:rPr>
          <w:rFonts w:ascii="Times New Roman" w:hAnsi="Times New Roman" w:cs="Times New Roman"/>
          <w:sz w:val="24"/>
          <w:szCs w:val="24"/>
        </w:rPr>
        <w:t>Р</w:t>
      </w:r>
      <w:r w:rsidR="00601916" w:rsidRPr="00C878E2">
        <w:rPr>
          <w:rFonts w:ascii="Times New Roman" w:hAnsi="Times New Roman" w:cs="Times New Roman"/>
          <w:sz w:val="24"/>
          <w:szCs w:val="24"/>
        </w:rPr>
        <w:t>огу Дніпропетровської області</w:t>
      </w:r>
      <w:r w:rsidRPr="00C878E2">
        <w:rPr>
          <w:rFonts w:ascii="Times New Roman" w:hAnsi="Times New Roman" w:cs="Times New Roman"/>
          <w:sz w:val="24"/>
          <w:szCs w:val="24"/>
        </w:rPr>
        <w:t xml:space="preserve">, адже таке відрядження негативно вплине на доступ до правосуддя у відповідних судах. </w:t>
      </w:r>
    </w:p>
    <w:p w:rsidR="00353A30" w:rsidRPr="00C878E2" w:rsidRDefault="00353A30" w:rsidP="00353A30">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 xml:space="preserve">Згідно з абзацом першим пункту 11 розділу </w:t>
      </w:r>
      <w:r w:rsidRPr="00C878E2">
        <w:rPr>
          <w:rFonts w:ascii="Times New Roman" w:hAnsi="Times New Roman" w:cs="Times New Roman"/>
          <w:sz w:val="24"/>
          <w:szCs w:val="24"/>
          <w:lang w:val="en-US"/>
        </w:rPr>
        <w:t>III</w:t>
      </w:r>
      <w:r w:rsidRPr="00C878E2">
        <w:rPr>
          <w:rFonts w:ascii="Times New Roman" w:hAnsi="Times New Roman" w:cs="Times New Roman"/>
          <w:sz w:val="24"/>
          <w:szCs w:val="24"/>
        </w:rPr>
        <w:t xml:space="preserve"> Порядку за результатами розгляду питання про відрядження судді Вища кваліфікаційна комісія суддів України приймає одне з</w:t>
      </w:r>
      <w:r w:rsidR="00C878E2">
        <w:rPr>
          <w:rFonts w:ascii="Times New Roman" w:hAnsi="Times New Roman" w:cs="Times New Roman"/>
          <w:sz w:val="24"/>
          <w:szCs w:val="24"/>
        </w:rPr>
        <w:t> </w:t>
      </w:r>
      <w:r w:rsidRPr="00C878E2">
        <w:rPr>
          <w:rFonts w:ascii="Times New Roman" w:hAnsi="Times New Roman" w:cs="Times New Roman"/>
          <w:sz w:val="24"/>
          <w:szCs w:val="24"/>
        </w:rPr>
        <w:t>таких рішень:</w:t>
      </w:r>
    </w:p>
    <w:p w:rsidR="00206345" w:rsidRPr="00C878E2" w:rsidRDefault="00353A30" w:rsidP="00E21147">
      <w:pPr>
        <w:pStyle w:val="ac"/>
        <w:numPr>
          <w:ilvl w:val="0"/>
          <w:numId w:val="9"/>
        </w:numPr>
        <w:ind w:left="0" w:firstLine="709"/>
        <w:jc w:val="both"/>
        <w:rPr>
          <w:rFonts w:ascii="Times New Roman" w:hAnsi="Times New Roman" w:cs="Times New Roman"/>
          <w:sz w:val="24"/>
          <w:szCs w:val="24"/>
        </w:rPr>
      </w:pPr>
      <w:r w:rsidRPr="00C878E2">
        <w:rPr>
          <w:rFonts w:ascii="Times New Roman" w:hAnsi="Times New Roman" w:cs="Times New Roman"/>
          <w:sz w:val="24"/>
          <w:szCs w:val="24"/>
        </w:rPr>
        <w:t>про внесення подання до Вищої ради правосуддя на відрядження судді;</w:t>
      </w:r>
    </w:p>
    <w:p w:rsidR="00206345" w:rsidRPr="00C878E2" w:rsidRDefault="00353A30" w:rsidP="00E21147">
      <w:pPr>
        <w:pStyle w:val="ac"/>
        <w:numPr>
          <w:ilvl w:val="0"/>
          <w:numId w:val="9"/>
        </w:numPr>
        <w:ind w:left="0" w:firstLine="709"/>
        <w:jc w:val="both"/>
        <w:rPr>
          <w:rFonts w:ascii="Times New Roman" w:hAnsi="Times New Roman" w:cs="Times New Roman"/>
          <w:sz w:val="24"/>
          <w:szCs w:val="24"/>
        </w:rPr>
      </w:pPr>
      <w:r w:rsidRPr="00C878E2">
        <w:rPr>
          <w:rFonts w:ascii="Times New Roman" w:hAnsi="Times New Roman" w:cs="Times New Roman"/>
          <w:sz w:val="24"/>
          <w:szCs w:val="24"/>
        </w:rPr>
        <w:t>про відмову у внесенні подання до Вищої ради правосуддя на відрядження судді;</w:t>
      </w:r>
    </w:p>
    <w:p w:rsidR="00353A30" w:rsidRPr="00C878E2" w:rsidRDefault="00353A30" w:rsidP="00F12CAE">
      <w:pPr>
        <w:pStyle w:val="ac"/>
        <w:numPr>
          <w:ilvl w:val="0"/>
          <w:numId w:val="9"/>
        </w:numPr>
        <w:ind w:left="0" w:firstLine="709"/>
        <w:jc w:val="both"/>
        <w:rPr>
          <w:rFonts w:ascii="Times New Roman" w:hAnsi="Times New Roman" w:cs="Times New Roman"/>
          <w:sz w:val="24"/>
          <w:szCs w:val="24"/>
        </w:rPr>
      </w:pPr>
      <w:r w:rsidRPr="00C878E2">
        <w:rPr>
          <w:rFonts w:ascii="Times New Roman" w:hAnsi="Times New Roman" w:cs="Times New Roman"/>
          <w:sz w:val="24"/>
          <w:szCs w:val="24"/>
        </w:rPr>
        <w:t>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D31C20" w:rsidRPr="00C878E2" w:rsidRDefault="00353A30" w:rsidP="00D31C20">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У разі прийняття Вищою кваліфікаційною комісією суддів України рішення про</w:t>
      </w:r>
      <w:r w:rsidR="00C878E2">
        <w:rPr>
          <w:rFonts w:ascii="Times New Roman" w:hAnsi="Times New Roman" w:cs="Times New Roman"/>
          <w:sz w:val="24"/>
          <w:szCs w:val="24"/>
        </w:rPr>
        <w:t> </w:t>
      </w:r>
      <w:r w:rsidRPr="00C878E2">
        <w:rPr>
          <w:rFonts w:ascii="Times New Roman" w:hAnsi="Times New Roman" w:cs="Times New Roman"/>
          <w:sz w:val="24"/>
          <w:szCs w:val="24"/>
        </w:rPr>
        <w:t xml:space="preserve">відмову у внесенні подання щодо відрядження судді такий суддя не позбавляється права на повторне звернення для розгляду питання про його відрядження у спосіб, визначений цим Порядком.  </w:t>
      </w:r>
    </w:p>
    <w:p w:rsidR="00734767" w:rsidRPr="00C878E2" w:rsidRDefault="00B66A1F" w:rsidP="00734767">
      <w:pPr>
        <w:pStyle w:val="ac"/>
        <w:ind w:firstLine="705"/>
        <w:jc w:val="both"/>
        <w:rPr>
          <w:rFonts w:ascii="Times New Roman" w:hAnsi="Times New Roman" w:cs="Times New Roman"/>
          <w:bCs/>
          <w:color w:val="000000" w:themeColor="text1"/>
          <w:sz w:val="24"/>
          <w:szCs w:val="24"/>
        </w:rPr>
      </w:pPr>
      <w:r w:rsidRPr="00C878E2">
        <w:rPr>
          <w:rFonts w:ascii="Times New Roman" w:hAnsi="Times New Roman" w:cs="Times New Roman"/>
          <w:bCs/>
          <w:color w:val="000000" w:themeColor="text1"/>
          <w:sz w:val="24"/>
          <w:szCs w:val="24"/>
        </w:rPr>
        <w:t>Згідно з абзацом першим пункту 1</w:t>
      </w:r>
      <w:r w:rsidR="004A6305" w:rsidRPr="00C878E2">
        <w:rPr>
          <w:rFonts w:ascii="Times New Roman" w:hAnsi="Times New Roman" w:cs="Times New Roman"/>
          <w:bCs/>
          <w:color w:val="000000" w:themeColor="text1"/>
          <w:sz w:val="24"/>
          <w:szCs w:val="24"/>
        </w:rPr>
        <w:t>6</w:t>
      </w:r>
      <w:r w:rsidRPr="00C878E2">
        <w:rPr>
          <w:rFonts w:ascii="Times New Roman" w:hAnsi="Times New Roman" w:cs="Times New Roman"/>
          <w:bCs/>
          <w:color w:val="000000" w:themeColor="text1"/>
          <w:sz w:val="24"/>
          <w:szCs w:val="24"/>
        </w:rPr>
        <w:t xml:space="preserve"> розділу ІІІ Порядку, якщо Вищою кваліфікаційною комісією суддів України </w:t>
      </w:r>
      <w:r w:rsidR="004A6305" w:rsidRPr="00C878E2">
        <w:rPr>
          <w:rFonts w:ascii="Times New Roman" w:hAnsi="Times New Roman" w:cs="Times New Roman"/>
          <w:bCs/>
          <w:color w:val="000000" w:themeColor="text1"/>
          <w:sz w:val="24"/>
          <w:szCs w:val="24"/>
        </w:rPr>
        <w:t>прийнято рішення про відмову у внесенні подання про відрядження всіх суддів, які надали згоду на відрядження, Комісією</w:t>
      </w:r>
      <w:r w:rsidR="00734767" w:rsidRPr="00C878E2">
        <w:rPr>
          <w:rFonts w:ascii="Times New Roman" w:hAnsi="Times New Roman" w:cs="Times New Roman"/>
          <w:bCs/>
          <w:color w:val="000000" w:themeColor="text1"/>
          <w:sz w:val="24"/>
          <w:szCs w:val="24"/>
        </w:rPr>
        <w:t xml:space="preserve"> може бути прийнято рішення про</w:t>
      </w:r>
      <w:r w:rsidR="00C878E2">
        <w:rPr>
          <w:rFonts w:ascii="Times New Roman" w:hAnsi="Times New Roman" w:cs="Times New Roman"/>
          <w:bCs/>
          <w:color w:val="000000" w:themeColor="text1"/>
          <w:sz w:val="24"/>
          <w:szCs w:val="24"/>
        </w:rPr>
        <w:t> </w:t>
      </w:r>
      <w:r w:rsidR="00734767" w:rsidRPr="00C878E2">
        <w:rPr>
          <w:rFonts w:ascii="Times New Roman" w:hAnsi="Times New Roman" w:cs="Times New Roman"/>
          <w:bCs/>
          <w:color w:val="000000" w:themeColor="text1"/>
          <w:sz w:val="24"/>
          <w:szCs w:val="24"/>
        </w:rPr>
        <w:t>залишення без розгляду питання щодо внесення подання про відрядження судді або продовження строку розгляду такого подання.</w:t>
      </w:r>
    </w:p>
    <w:p w:rsidR="007A0648" w:rsidRPr="00C878E2" w:rsidRDefault="00B66A1F" w:rsidP="007A0648">
      <w:pPr>
        <w:pStyle w:val="ac"/>
        <w:ind w:firstLine="705"/>
        <w:jc w:val="both"/>
        <w:rPr>
          <w:rFonts w:ascii="Times New Roman" w:hAnsi="Times New Roman" w:cs="Times New Roman"/>
          <w:color w:val="000000" w:themeColor="text1"/>
          <w:sz w:val="24"/>
          <w:szCs w:val="24"/>
          <w:shd w:val="clear" w:color="auto" w:fill="FFFFFF"/>
        </w:rPr>
      </w:pPr>
      <w:r w:rsidRPr="00C878E2">
        <w:rPr>
          <w:rFonts w:ascii="Times New Roman" w:hAnsi="Times New Roman" w:cs="Times New Roman"/>
          <w:color w:val="000000" w:themeColor="text1"/>
          <w:sz w:val="24"/>
          <w:szCs w:val="24"/>
        </w:rPr>
        <w:t>Заслухавши доповідача, дослідивши наявні в Комісії матеріали</w:t>
      </w:r>
      <w:r w:rsidR="00192293" w:rsidRPr="00C878E2">
        <w:rPr>
          <w:rFonts w:ascii="Times New Roman" w:hAnsi="Times New Roman" w:cs="Times New Roman"/>
          <w:color w:val="000000" w:themeColor="text1"/>
          <w:sz w:val="24"/>
          <w:szCs w:val="24"/>
        </w:rPr>
        <w:t xml:space="preserve"> щодо відрядження суддів до</w:t>
      </w:r>
      <w:r w:rsidRPr="00C878E2">
        <w:rPr>
          <w:rFonts w:ascii="Times New Roman" w:hAnsi="Times New Roman" w:cs="Times New Roman"/>
          <w:color w:val="000000" w:themeColor="text1"/>
          <w:sz w:val="24"/>
          <w:szCs w:val="24"/>
        </w:rPr>
        <w:t xml:space="preserve"> </w:t>
      </w:r>
      <w:r w:rsidR="003B7A4C" w:rsidRPr="00C878E2">
        <w:rPr>
          <w:rFonts w:ascii="Times New Roman" w:hAnsi="Times New Roman" w:cs="Times New Roman"/>
          <w:sz w:val="24"/>
          <w:szCs w:val="24"/>
        </w:rPr>
        <w:t>Дзержинсько</w:t>
      </w:r>
      <w:r w:rsidR="00192293" w:rsidRPr="00C878E2">
        <w:rPr>
          <w:rFonts w:ascii="Times New Roman" w:hAnsi="Times New Roman" w:cs="Times New Roman"/>
          <w:sz w:val="24"/>
          <w:szCs w:val="24"/>
        </w:rPr>
        <w:t>го</w:t>
      </w:r>
      <w:r w:rsidR="003B7A4C" w:rsidRPr="00C878E2">
        <w:rPr>
          <w:rFonts w:ascii="Times New Roman" w:hAnsi="Times New Roman" w:cs="Times New Roman"/>
          <w:sz w:val="24"/>
          <w:szCs w:val="24"/>
        </w:rPr>
        <w:t xml:space="preserve"> районно</w:t>
      </w:r>
      <w:r w:rsidR="00192293" w:rsidRPr="00C878E2">
        <w:rPr>
          <w:rFonts w:ascii="Times New Roman" w:hAnsi="Times New Roman" w:cs="Times New Roman"/>
          <w:sz w:val="24"/>
          <w:szCs w:val="24"/>
        </w:rPr>
        <w:t>го</w:t>
      </w:r>
      <w:r w:rsidR="003B7A4C" w:rsidRPr="00C878E2">
        <w:rPr>
          <w:rFonts w:ascii="Times New Roman" w:hAnsi="Times New Roman" w:cs="Times New Roman"/>
          <w:sz w:val="24"/>
          <w:szCs w:val="24"/>
        </w:rPr>
        <w:t xml:space="preserve"> суд</w:t>
      </w:r>
      <w:r w:rsidR="00192293" w:rsidRPr="00C878E2">
        <w:rPr>
          <w:rFonts w:ascii="Times New Roman" w:hAnsi="Times New Roman" w:cs="Times New Roman"/>
          <w:sz w:val="24"/>
          <w:szCs w:val="24"/>
        </w:rPr>
        <w:t>у</w:t>
      </w:r>
      <w:r w:rsidR="003B7A4C" w:rsidRPr="00C878E2">
        <w:rPr>
          <w:rFonts w:ascii="Times New Roman" w:hAnsi="Times New Roman" w:cs="Times New Roman"/>
          <w:sz w:val="24"/>
          <w:szCs w:val="24"/>
        </w:rPr>
        <w:t xml:space="preserve"> міста Кривого </w:t>
      </w:r>
      <w:r w:rsidR="000C779E" w:rsidRPr="00C878E2">
        <w:rPr>
          <w:rFonts w:ascii="Times New Roman" w:hAnsi="Times New Roman" w:cs="Times New Roman"/>
          <w:sz w:val="24"/>
          <w:szCs w:val="24"/>
        </w:rPr>
        <w:t>Р</w:t>
      </w:r>
      <w:r w:rsidR="003B7A4C" w:rsidRPr="00C878E2">
        <w:rPr>
          <w:rFonts w:ascii="Times New Roman" w:hAnsi="Times New Roman" w:cs="Times New Roman"/>
          <w:sz w:val="24"/>
          <w:szCs w:val="24"/>
        </w:rPr>
        <w:t>огу Дніпропетровської області</w:t>
      </w:r>
      <w:r w:rsidR="00192293" w:rsidRPr="00C878E2">
        <w:rPr>
          <w:rFonts w:ascii="Times New Roman" w:hAnsi="Times New Roman" w:cs="Times New Roman"/>
          <w:sz w:val="24"/>
          <w:szCs w:val="24"/>
        </w:rPr>
        <w:t>,</w:t>
      </w:r>
      <w:r w:rsidR="003B7A4C" w:rsidRPr="00C878E2">
        <w:rPr>
          <w:rFonts w:ascii="Times New Roman" w:hAnsi="Times New Roman" w:cs="Times New Roman"/>
          <w:color w:val="000000" w:themeColor="text1"/>
          <w:sz w:val="24"/>
          <w:szCs w:val="24"/>
        </w:rPr>
        <w:t xml:space="preserve"> </w:t>
      </w:r>
      <w:r w:rsidRPr="00C878E2">
        <w:rPr>
          <w:rFonts w:ascii="Times New Roman" w:hAnsi="Times New Roman" w:cs="Times New Roman"/>
          <w:color w:val="000000" w:themeColor="text1"/>
          <w:sz w:val="24"/>
          <w:szCs w:val="24"/>
          <w:shd w:val="clear" w:color="auto" w:fill="FFFFFF"/>
        </w:rPr>
        <w:t>В</w:t>
      </w:r>
      <w:r w:rsidRPr="00C878E2">
        <w:rPr>
          <w:rFonts w:ascii="Times New Roman" w:hAnsi="Times New Roman" w:cs="Times New Roman"/>
          <w:color w:val="000000" w:themeColor="text1"/>
          <w:sz w:val="24"/>
          <w:szCs w:val="24"/>
        </w:rPr>
        <w:t xml:space="preserve">ища кваліфікаційна комісія суддів України дійшла висновку про </w:t>
      </w:r>
      <w:r w:rsidR="00192293" w:rsidRPr="00C878E2">
        <w:rPr>
          <w:rFonts w:ascii="Times New Roman" w:hAnsi="Times New Roman" w:cs="Times New Roman"/>
          <w:bCs/>
          <w:color w:val="000000" w:themeColor="text1"/>
          <w:sz w:val="24"/>
          <w:szCs w:val="24"/>
        </w:rPr>
        <w:t>залишення без розгляду та</w:t>
      </w:r>
      <w:r w:rsidR="00C878E2">
        <w:rPr>
          <w:rFonts w:ascii="Times New Roman" w:hAnsi="Times New Roman" w:cs="Times New Roman"/>
          <w:bCs/>
          <w:color w:val="000000" w:themeColor="text1"/>
          <w:sz w:val="24"/>
          <w:szCs w:val="24"/>
        </w:rPr>
        <w:t> </w:t>
      </w:r>
      <w:r w:rsidR="00192293" w:rsidRPr="00C878E2">
        <w:rPr>
          <w:rFonts w:ascii="Times New Roman" w:hAnsi="Times New Roman" w:cs="Times New Roman"/>
          <w:bCs/>
          <w:color w:val="000000" w:themeColor="text1"/>
          <w:sz w:val="24"/>
          <w:szCs w:val="24"/>
        </w:rPr>
        <w:t>повернення до Державної судової адміністрації України повідомлення</w:t>
      </w:r>
      <w:r w:rsidR="00192293" w:rsidRPr="00C878E2">
        <w:rPr>
          <w:rFonts w:ascii="Times New Roman" w:hAnsi="Times New Roman" w:cs="Times New Roman"/>
          <w:color w:val="000000" w:themeColor="text1"/>
          <w:sz w:val="24"/>
          <w:szCs w:val="24"/>
        </w:rPr>
        <w:t xml:space="preserve"> про необхідність розгляду </w:t>
      </w:r>
      <w:r w:rsidR="00192293" w:rsidRPr="00C878E2">
        <w:rPr>
          <w:rFonts w:ascii="Times New Roman" w:hAnsi="Times New Roman" w:cs="Times New Roman"/>
          <w:bCs/>
          <w:color w:val="000000" w:themeColor="text1"/>
          <w:sz w:val="24"/>
          <w:szCs w:val="24"/>
        </w:rPr>
        <w:t xml:space="preserve">питання щодо відрядження суддів до </w:t>
      </w:r>
      <w:r w:rsidR="00192293" w:rsidRPr="00C878E2">
        <w:rPr>
          <w:rFonts w:ascii="Times New Roman" w:hAnsi="Times New Roman" w:cs="Times New Roman"/>
          <w:color w:val="000000" w:themeColor="text1"/>
          <w:sz w:val="24"/>
          <w:szCs w:val="24"/>
          <w:shd w:val="clear" w:color="auto" w:fill="FFFFFF"/>
        </w:rPr>
        <w:t>Дзержинського районного суду міста Кривого</w:t>
      </w:r>
      <w:r w:rsidR="00C878E2">
        <w:rPr>
          <w:rFonts w:ascii="Times New Roman" w:hAnsi="Times New Roman" w:cs="Times New Roman"/>
          <w:color w:val="000000" w:themeColor="text1"/>
          <w:sz w:val="24"/>
          <w:szCs w:val="24"/>
          <w:shd w:val="clear" w:color="auto" w:fill="FFFFFF"/>
        </w:rPr>
        <w:t> </w:t>
      </w:r>
      <w:r w:rsidR="00192293" w:rsidRPr="00C878E2">
        <w:rPr>
          <w:rFonts w:ascii="Times New Roman" w:hAnsi="Times New Roman" w:cs="Times New Roman"/>
          <w:color w:val="000000" w:themeColor="text1"/>
          <w:sz w:val="24"/>
          <w:szCs w:val="24"/>
          <w:shd w:val="clear" w:color="auto" w:fill="FFFFFF"/>
        </w:rPr>
        <w:t>Рогу Дніпропетровської області</w:t>
      </w:r>
      <w:r w:rsidRPr="00C878E2">
        <w:rPr>
          <w:rFonts w:ascii="Times New Roman" w:hAnsi="Times New Roman" w:cs="Times New Roman"/>
          <w:color w:val="000000" w:themeColor="text1"/>
          <w:sz w:val="24"/>
          <w:szCs w:val="24"/>
          <w:shd w:val="clear" w:color="auto" w:fill="FFFFFF"/>
        </w:rPr>
        <w:t>.</w:t>
      </w:r>
    </w:p>
    <w:p w:rsidR="00353A30" w:rsidRPr="00C878E2" w:rsidRDefault="00353A30" w:rsidP="006F4092">
      <w:pPr>
        <w:pStyle w:val="ac"/>
        <w:ind w:firstLine="705"/>
        <w:jc w:val="both"/>
        <w:rPr>
          <w:rFonts w:ascii="Times New Roman" w:hAnsi="Times New Roman" w:cs="Times New Roman"/>
          <w:bCs/>
          <w:color w:val="000000" w:themeColor="text1"/>
          <w:sz w:val="24"/>
          <w:szCs w:val="24"/>
        </w:rPr>
      </w:pPr>
      <w:r w:rsidRPr="00C878E2">
        <w:rPr>
          <w:rFonts w:ascii="Times New Roman" w:hAnsi="Times New Roman" w:cs="Times New Roman"/>
          <w:sz w:val="24"/>
          <w:szCs w:val="24"/>
        </w:rPr>
        <w:t>Ураховуючи викладене, керуючись статтями 55, 93 Закону України «Про судоустрій і статус суддів», Порядком відрядження суддів до іншого суду того самого рівня і спеціалізації (як тимчасового переведення), Вища кваліфікаційна комісія суддів України одноголосно</w:t>
      </w:r>
    </w:p>
    <w:p w:rsidR="006F4092" w:rsidRPr="00C878E2" w:rsidRDefault="006F4092" w:rsidP="00353A30">
      <w:pPr>
        <w:pStyle w:val="ac"/>
        <w:jc w:val="center"/>
        <w:rPr>
          <w:rFonts w:ascii="Times New Roman" w:hAnsi="Times New Roman" w:cs="Times New Roman"/>
          <w:sz w:val="24"/>
          <w:szCs w:val="24"/>
        </w:rPr>
      </w:pPr>
    </w:p>
    <w:p w:rsidR="00353A30" w:rsidRPr="00C878E2" w:rsidRDefault="00353A30" w:rsidP="00353A30">
      <w:pPr>
        <w:pStyle w:val="ac"/>
        <w:jc w:val="center"/>
        <w:rPr>
          <w:rFonts w:ascii="Times New Roman" w:hAnsi="Times New Roman" w:cs="Times New Roman"/>
          <w:sz w:val="24"/>
          <w:szCs w:val="24"/>
        </w:rPr>
      </w:pPr>
      <w:r w:rsidRPr="00C878E2">
        <w:rPr>
          <w:rFonts w:ascii="Times New Roman" w:hAnsi="Times New Roman" w:cs="Times New Roman"/>
          <w:sz w:val="24"/>
          <w:szCs w:val="24"/>
        </w:rPr>
        <w:t>вирішила:</w:t>
      </w:r>
    </w:p>
    <w:p w:rsidR="00616EC4" w:rsidRPr="00C878E2" w:rsidRDefault="00616EC4" w:rsidP="00040370">
      <w:pPr>
        <w:pStyle w:val="ac"/>
        <w:jc w:val="both"/>
        <w:rPr>
          <w:rFonts w:ascii="Times New Roman" w:hAnsi="Times New Roman" w:cs="Times New Roman"/>
          <w:sz w:val="24"/>
          <w:szCs w:val="24"/>
        </w:rPr>
      </w:pPr>
    </w:p>
    <w:p w:rsidR="00724CDD" w:rsidRPr="00C878E2" w:rsidRDefault="00A365F6" w:rsidP="00A365F6">
      <w:pPr>
        <w:pStyle w:val="ac"/>
        <w:ind w:firstLine="705"/>
        <w:jc w:val="both"/>
        <w:rPr>
          <w:rFonts w:ascii="Times New Roman" w:hAnsi="Times New Roman" w:cs="Times New Roman"/>
          <w:sz w:val="24"/>
          <w:szCs w:val="24"/>
        </w:rPr>
      </w:pPr>
      <w:r w:rsidRPr="00C878E2">
        <w:rPr>
          <w:rFonts w:ascii="Times New Roman" w:hAnsi="Times New Roman" w:cs="Times New Roman"/>
          <w:sz w:val="24"/>
          <w:szCs w:val="24"/>
        </w:rPr>
        <w:t>В</w:t>
      </w:r>
      <w:r w:rsidR="00040370" w:rsidRPr="00C878E2">
        <w:rPr>
          <w:rFonts w:ascii="Times New Roman" w:hAnsi="Times New Roman" w:cs="Times New Roman"/>
          <w:sz w:val="24"/>
          <w:szCs w:val="24"/>
        </w:rPr>
        <w:t>ідмовити у внесенні до Вищої ради правосуддя подання про відрядження до</w:t>
      </w:r>
      <w:r w:rsidR="00C878E2">
        <w:rPr>
          <w:rFonts w:ascii="Times New Roman" w:hAnsi="Times New Roman" w:cs="Times New Roman"/>
          <w:sz w:val="24"/>
          <w:szCs w:val="24"/>
        </w:rPr>
        <w:t> </w:t>
      </w:r>
      <w:r w:rsidR="00040370" w:rsidRPr="00C878E2">
        <w:rPr>
          <w:rFonts w:ascii="Times New Roman" w:hAnsi="Times New Roman" w:cs="Times New Roman"/>
          <w:sz w:val="24"/>
          <w:szCs w:val="24"/>
        </w:rPr>
        <w:t xml:space="preserve">Дзержинського районного суду міста Кривого </w:t>
      </w:r>
      <w:r w:rsidR="000964BF">
        <w:rPr>
          <w:rFonts w:ascii="Times New Roman" w:hAnsi="Times New Roman" w:cs="Times New Roman"/>
          <w:sz w:val="24"/>
          <w:szCs w:val="24"/>
        </w:rPr>
        <w:t>Р</w:t>
      </w:r>
      <w:r w:rsidR="00040370" w:rsidRPr="00C878E2">
        <w:rPr>
          <w:rFonts w:ascii="Times New Roman" w:hAnsi="Times New Roman" w:cs="Times New Roman"/>
          <w:sz w:val="24"/>
          <w:szCs w:val="24"/>
        </w:rPr>
        <w:t>огу Дніпропетровської області</w:t>
      </w:r>
      <w:r w:rsidR="00724CDD" w:rsidRPr="00C878E2">
        <w:rPr>
          <w:rFonts w:ascii="Times New Roman" w:hAnsi="Times New Roman" w:cs="Times New Roman"/>
          <w:sz w:val="24"/>
          <w:szCs w:val="24"/>
        </w:rPr>
        <w:t>:</w:t>
      </w:r>
      <w:r w:rsidR="00040370" w:rsidRPr="00C878E2">
        <w:rPr>
          <w:rFonts w:ascii="Times New Roman" w:hAnsi="Times New Roman" w:cs="Times New Roman"/>
          <w:sz w:val="24"/>
          <w:szCs w:val="24"/>
        </w:rPr>
        <w:t xml:space="preserve"> </w:t>
      </w:r>
    </w:p>
    <w:p w:rsidR="00724CDD" w:rsidRPr="00C878E2" w:rsidRDefault="00040370" w:rsidP="00040370">
      <w:pPr>
        <w:pStyle w:val="ac"/>
        <w:numPr>
          <w:ilvl w:val="0"/>
          <w:numId w:val="9"/>
        </w:numPr>
        <w:jc w:val="both"/>
        <w:rPr>
          <w:rFonts w:ascii="Times New Roman" w:hAnsi="Times New Roman" w:cs="Times New Roman"/>
          <w:sz w:val="24"/>
          <w:szCs w:val="24"/>
        </w:rPr>
      </w:pPr>
      <w:r w:rsidRPr="00C878E2">
        <w:rPr>
          <w:rFonts w:ascii="Times New Roman" w:hAnsi="Times New Roman" w:cs="Times New Roman"/>
          <w:sz w:val="24"/>
          <w:szCs w:val="24"/>
        </w:rPr>
        <w:t xml:space="preserve">судді Жовтневого районного суду міста Кривого Рогу Дніпропетровської області </w:t>
      </w:r>
      <w:proofErr w:type="spellStart"/>
      <w:r w:rsidRPr="00C878E2">
        <w:rPr>
          <w:rFonts w:ascii="Times New Roman" w:hAnsi="Times New Roman" w:cs="Times New Roman"/>
          <w:sz w:val="24"/>
          <w:szCs w:val="24"/>
        </w:rPr>
        <w:t>Дехт</w:t>
      </w:r>
      <w:r w:rsidR="000964BF">
        <w:rPr>
          <w:rFonts w:ascii="Times New Roman" w:hAnsi="Times New Roman" w:cs="Times New Roman"/>
          <w:sz w:val="24"/>
          <w:szCs w:val="24"/>
        </w:rPr>
        <w:t>и</w:t>
      </w:r>
      <w:proofErr w:type="spellEnd"/>
      <w:r w:rsidRPr="00C878E2">
        <w:rPr>
          <w:rFonts w:ascii="Times New Roman" w:hAnsi="Times New Roman" w:cs="Times New Roman"/>
          <w:sz w:val="24"/>
          <w:szCs w:val="24"/>
        </w:rPr>
        <w:t xml:space="preserve"> </w:t>
      </w:r>
      <w:proofErr w:type="spellStart"/>
      <w:r w:rsidRPr="00C878E2">
        <w:rPr>
          <w:rFonts w:ascii="Times New Roman" w:hAnsi="Times New Roman" w:cs="Times New Roman"/>
          <w:sz w:val="24"/>
          <w:szCs w:val="24"/>
        </w:rPr>
        <w:t>Ростіслав</w:t>
      </w:r>
      <w:r w:rsidR="000964BF">
        <w:rPr>
          <w:rFonts w:ascii="Times New Roman" w:hAnsi="Times New Roman" w:cs="Times New Roman"/>
          <w:sz w:val="24"/>
          <w:szCs w:val="24"/>
        </w:rPr>
        <w:t>а</w:t>
      </w:r>
      <w:proofErr w:type="spellEnd"/>
      <w:r w:rsidRPr="00C878E2">
        <w:rPr>
          <w:rFonts w:ascii="Times New Roman" w:hAnsi="Times New Roman" w:cs="Times New Roman"/>
          <w:sz w:val="24"/>
          <w:szCs w:val="24"/>
        </w:rPr>
        <w:t xml:space="preserve"> Володимирович</w:t>
      </w:r>
      <w:r w:rsidR="000964BF">
        <w:rPr>
          <w:rFonts w:ascii="Times New Roman" w:hAnsi="Times New Roman" w:cs="Times New Roman"/>
          <w:sz w:val="24"/>
          <w:szCs w:val="24"/>
        </w:rPr>
        <w:t>а</w:t>
      </w:r>
      <w:r w:rsidR="006F4092" w:rsidRPr="00C878E2">
        <w:rPr>
          <w:rFonts w:ascii="Times New Roman" w:hAnsi="Times New Roman" w:cs="Times New Roman"/>
          <w:sz w:val="24"/>
          <w:szCs w:val="24"/>
        </w:rPr>
        <w:t>;</w:t>
      </w:r>
      <w:r w:rsidRPr="00C878E2">
        <w:rPr>
          <w:rFonts w:ascii="Times New Roman" w:hAnsi="Times New Roman" w:cs="Times New Roman"/>
          <w:sz w:val="24"/>
          <w:szCs w:val="24"/>
        </w:rPr>
        <w:t xml:space="preserve"> </w:t>
      </w:r>
    </w:p>
    <w:p w:rsidR="002F72BD" w:rsidRPr="00C878E2" w:rsidRDefault="00353A30" w:rsidP="00040370">
      <w:pPr>
        <w:pStyle w:val="ac"/>
        <w:numPr>
          <w:ilvl w:val="0"/>
          <w:numId w:val="9"/>
        </w:numPr>
        <w:jc w:val="both"/>
        <w:rPr>
          <w:rFonts w:ascii="Times New Roman" w:hAnsi="Times New Roman" w:cs="Times New Roman"/>
          <w:sz w:val="24"/>
          <w:szCs w:val="24"/>
        </w:rPr>
      </w:pPr>
      <w:r w:rsidRPr="00C878E2">
        <w:rPr>
          <w:rFonts w:ascii="Times New Roman" w:hAnsi="Times New Roman" w:cs="Times New Roman"/>
          <w:sz w:val="24"/>
          <w:szCs w:val="24"/>
        </w:rPr>
        <w:t xml:space="preserve"> судді </w:t>
      </w:r>
      <w:r w:rsidR="002F72BD" w:rsidRPr="00C878E2">
        <w:rPr>
          <w:rFonts w:ascii="Times New Roman" w:hAnsi="Times New Roman" w:cs="Times New Roman"/>
          <w:sz w:val="24"/>
          <w:szCs w:val="24"/>
        </w:rPr>
        <w:t>Саксаганського районного суду міста Кривого Рогу Дніпропетровської області Ковтун Наталії Григорівн</w:t>
      </w:r>
      <w:r w:rsidR="000964BF">
        <w:rPr>
          <w:rFonts w:ascii="Times New Roman" w:hAnsi="Times New Roman" w:cs="Times New Roman"/>
          <w:sz w:val="24"/>
          <w:szCs w:val="24"/>
        </w:rPr>
        <w:t>и</w:t>
      </w:r>
      <w:r w:rsidR="002F72BD" w:rsidRPr="00C878E2">
        <w:rPr>
          <w:rFonts w:ascii="Times New Roman" w:hAnsi="Times New Roman" w:cs="Times New Roman"/>
          <w:sz w:val="24"/>
          <w:szCs w:val="24"/>
        </w:rPr>
        <w:t xml:space="preserve">. </w:t>
      </w:r>
    </w:p>
    <w:p w:rsidR="00040370" w:rsidRPr="00C878E2" w:rsidRDefault="00040370" w:rsidP="005E655D">
      <w:pPr>
        <w:pStyle w:val="rtejustify"/>
        <w:shd w:val="clear" w:color="auto" w:fill="FFFFFF"/>
        <w:spacing w:before="0" w:beforeAutospacing="0" w:after="0" w:afterAutospacing="0"/>
        <w:ind w:firstLine="708"/>
        <w:jc w:val="both"/>
        <w:rPr>
          <w:color w:val="000000" w:themeColor="text1"/>
        </w:rPr>
      </w:pPr>
    </w:p>
    <w:p w:rsidR="00040370" w:rsidRPr="00C878E2" w:rsidRDefault="00A365F6" w:rsidP="00A365F6">
      <w:pPr>
        <w:pStyle w:val="rtejustify"/>
        <w:shd w:val="clear" w:color="auto" w:fill="FFFFFF"/>
        <w:spacing w:before="0" w:beforeAutospacing="0" w:after="0" w:afterAutospacing="0"/>
        <w:ind w:firstLine="705"/>
        <w:jc w:val="both"/>
        <w:rPr>
          <w:bCs/>
          <w:color w:val="000000" w:themeColor="text1"/>
        </w:rPr>
      </w:pPr>
      <w:r w:rsidRPr="00C878E2">
        <w:rPr>
          <w:color w:val="000000" w:themeColor="text1"/>
        </w:rPr>
        <w:t>З</w:t>
      </w:r>
      <w:r w:rsidR="00040370" w:rsidRPr="00C878E2">
        <w:rPr>
          <w:color w:val="000000" w:themeColor="text1"/>
        </w:rPr>
        <w:t xml:space="preserve">алишити без розгляду та повернути до Державної судової адміністрації України повідомлення про необхідність розгляду </w:t>
      </w:r>
      <w:r w:rsidR="00040370" w:rsidRPr="00C878E2">
        <w:rPr>
          <w:bCs/>
          <w:color w:val="000000" w:themeColor="text1"/>
        </w:rPr>
        <w:t xml:space="preserve">питання щодо відрядження суддів до </w:t>
      </w:r>
      <w:r w:rsidR="00A86700" w:rsidRPr="00C878E2">
        <w:rPr>
          <w:color w:val="000000" w:themeColor="text1"/>
          <w:shd w:val="clear" w:color="auto" w:fill="FFFFFF"/>
        </w:rPr>
        <w:t xml:space="preserve">Дзержинського </w:t>
      </w:r>
      <w:r w:rsidR="00040370" w:rsidRPr="00C878E2">
        <w:rPr>
          <w:color w:val="000000" w:themeColor="text1"/>
          <w:shd w:val="clear" w:color="auto" w:fill="FFFFFF"/>
        </w:rPr>
        <w:t>районного суду</w:t>
      </w:r>
      <w:r w:rsidR="00A86700" w:rsidRPr="00C878E2">
        <w:rPr>
          <w:color w:val="000000" w:themeColor="text1"/>
          <w:shd w:val="clear" w:color="auto" w:fill="FFFFFF"/>
        </w:rPr>
        <w:t xml:space="preserve"> міста Кривого Рогу</w:t>
      </w:r>
      <w:r w:rsidR="00040370" w:rsidRPr="00C878E2">
        <w:rPr>
          <w:color w:val="000000" w:themeColor="text1"/>
          <w:shd w:val="clear" w:color="auto" w:fill="FFFFFF"/>
        </w:rPr>
        <w:t xml:space="preserve"> Д</w:t>
      </w:r>
      <w:r w:rsidR="00A86700" w:rsidRPr="00C878E2">
        <w:rPr>
          <w:color w:val="000000" w:themeColor="text1"/>
          <w:shd w:val="clear" w:color="auto" w:fill="FFFFFF"/>
        </w:rPr>
        <w:t>ніпропетровс</w:t>
      </w:r>
      <w:r w:rsidR="00040370" w:rsidRPr="00C878E2">
        <w:rPr>
          <w:color w:val="000000" w:themeColor="text1"/>
          <w:shd w:val="clear" w:color="auto" w:fill="FFFFFF"/>
        </w:rPr>
        <w:t>ької області.</w:t>
      </w:r>
    </w:p>
    <w:p w:rsidR="00353A30" w:rsidRPr="00C878E2" w:rsidRDefault="00353A30" w:rsidP="00353A30">
      <w:pPr>
        <w:pStyle w:val="ac"/>
        <w:jc w:val="both"/>
        <w:rPr>
          <w:rFonts w:ascii="Times New Roman" w:hAnsi="Times New Roman" w:cs="Times New Roman"/>
          <w:sz w:val="24"/>
          <w:szCs w:val="24"/>
        </w:rPr>
      </w:pPr>
    </w:p>
    <w:p w:rsidR="006F4092" w:rsidRPr="00C878E2" w:rsidRDefault="006F4092" w:rsidP="00353A30">
      <w:pPr>
        <w:pStyle w:val="ac"/>
        <w:jc w:val="both"/>
        <w:rPr>
          <w:rFonts w:ascii="Times New Roman" w:hAnsi="Times New Roman" w:cs="Times New Roman"/>
          <w:sz w:val="24"/>
          <w:szCs w:val="24"/>
        </w:rPr>
      </w:pPr>
    </w:p>
    <w:p w:rsidR="00353A30" w:rsidRPr="00C878E2" w:rsidRDefault="00353A30" w:rsidP="00353A30">
      <w:pPr>
        <w:pStyle w:val="ac"/>
        <w:jc w:val="both"/>
        <w:rPr>
          <w:rFonts w:ascii="Times New Roman" w:hAnsi="Times New Roman" w:cs="Times New Roman"/>
          <w:sz w:val="24"/>
          <w:szCs w:val="24"/>
        </w:rPr>
      </w:pPr>
      <w:bookmarkStart w:id="1" w:name="_Hlk175917074"/>
      <w:r w:rsidRPr="00C878E2">
        <w:rPr>
          <w:rFonts w:ascii="Times New Roman" w:hAnsi="Times New Roman" w:cs="Times New Roman"/>
          <w:sz w:val="24"/>
          <w:szCs w:val="24"/>
        </w:rPr>
        <w:t xml:space="preserve">Головуючий: </w:t>
      </w:r>
      <w:r w:rsidRPr="00C878E2">
        <w:rPr>
          <w:rFonts w:ascii="Times New Roman" w:hAnsi="Times New Roman" w:cs="Times New Roman"/>
          <w:sz w:val="24"/>
          <w:szCs w:val="24"/>
        </w:rPr>
        <w:tab/>
      </w:r>
      <w:r w:rsidRPr="00C878E2">
        <w:rPr>
          <w:rFonts w:ascii="Times New Roman" w:hAnsi="Times New Roman" w:cs="Times New Roman"/>
          <w:sz w:val="24"/>
          <w:szCs w:val="24"/>
        </w:rPr>
        <w:tab/>
      </w:r>
      <w:r w:rsidRPr="00C878E2">
        <w:rPr>
          <w:rFonts w:ascii="Times New Roman" w:hAnsi="Times New Roman" w:cs="Times New Roman"/>
          <w:sz w:val="24"/>
          <w:szCs w:val="24"/>
        </w:rPr>
        <w:tab/>
      </w:r>
      <w:r w:rsidRPr="00C878E2">
        <w:rPr>
          <w:rFonts w:ascii="Times New Roman" w:hAnsi="Times New Roman" w:cs="Times New Roman"/>
          <w:sz w:val="24"/>
          <w:szCs w:val="24"/>
        </w:rPr>
        <w:tab/>
      </w:r>
      <w:r w:rsidRPr="00C878E2">
        <w:rPr>
          <w:rFonts w:ascii="Times New Roman" w:hAnsi="Times New Roman" w:cs="Times New Roman"/>
          <w:sz w:val="24"/>
          <w:szCs w:val="24"/>
        </w:rPr>
        <w:tab/>
      </w:r>
      <w:r w:rsidRPr="00C878E2">
        <w:rPr>
          <w:rFonts w:ascii="Times New Roman" w:hAnsi="Times New Roman" w:cs="Times New Roman"/>
          <w:sz w:val="24"/>
          <w:szCs w:val="24"/>
        </w:rPr>
        <w:tab/>
      </w:r>
      <w:r w:rsidR="002E2459">
        <w:rPr>
          <w:rFonts w:ascii="Times New Roman" w:hAnsi="Times New Roman" w:cs="Times New Roman"/>
          <w:sz w:val="24"/>
          <w:szCs w:val="24"/>
        </w:rPr>
        <w:tab/>
      </w:r>
      <w:r w:rsidR="002E2459">
        <w:rPr>
          <w:rFonts w:ascii="Times New Roman" w:hAnsi="Times New Roman" w:cs="Times New Roman"/>
          <w:sz w:val="24"/>
          <w:szCs w:val="24"/>
        </w:rPr>
        <w:tab/>
      </w:r>
      <w:r w:rsidR="002E2459">
        <w:rPr>
          <w:rFonts w:ascii="Times New Roman" w:hAnsi="Times New Roman" w:cs="Times New Roman"/>
          <w:sz w:val="24"/>
          <w:szCs w:val="24"/>
        </w:rPr>
        <w:t xml:space="preserve">      </w:t>
      </w:r>
      <w:r w:rsidR="00D44A05" w:rsidRPr="00C878E2">
        <w:rPr>
          <w:rFonts w:ascii="Times New Roman" w:hAnsi="Times New Roman" w:cs="Times New Roman"/>
          <w:sz w:val="24"/>
          <w:szCs w:val="24"/>
        </w:rPr>
        <w:t>Олексій</w:t>
      </w:r>
      <w:r w:rsidRPr="00C878E2">
        <w:rPr>
          <w:rFonts w:ascii="Times New Roman" w:hAnsi="Times New Roman" w:cs="Times New Roman"/>
          <w:sz w:val="24"/>
          <w:szCs w:val="24"/>
        </w:rPr>
        <w:t xml:space="preserve"> </w:t>
      </w:r>
      <w:r w:rsidR="00D44A05" w:rsidRPr="00C878E2">
        <w:rPr>
          <w:rFonts w:ascii="Times New Roman" w:hAnsi="Times New Roman" w:cs="Times New Roman"/>
          <w:sz w:val="24"/>
          <w:szCs w:val="24"/>
        </w:rPr>
        <w:t>ОМЕЛ</w:t>
      </w:r>
      <w:r w:rsidR="000964BF">
        <w:rPr>
          <w:rFonts w:ascii="Times New Roman" w:hAnsi="Times New Roman" w:cs="Times New Roman"/>
          <w:sz w:val="24"/>
          <w:szCs w:val="24"/>
        </w:rPr>
        <w:t>Ь</w:t>
      </w:r>
      <w:r w:rsidR="00D44A05" w:rsidRPr="00C878E2">
        <w:rPr>
          <w:rFonts w:ascii="Times New Roman" w:hAnsi="Times New Roman" w:cs="Times New Roman"/>
          <w:sz w:val="24"/>
          <w:szCs w:val="24"/>
        </w:rPr>
        <w:t>ЯН</w:t>
      </w:r>
    </w:p>
    <w:p w:rsidR="00353A30" w:rsidRPr="00C878E2" w:rsidRDefault="00353A30" w:rsidP="00353A30">
      <w:pPr>
        <w:pStyle w:val="ac"/>
        <w:jc w:val="both"/>
        <w:rPr>
          <w:rFonts w:ascii="Times New Roman" w:hAnsi="Times New Roman" w:cs="Times New Roman"/>
          <w:sz w:val="26"/>
          <w:szCs w:val="26"/>
        </w:rPr>
      </w:pPr>
    </w:p>
    <w:p w:rsidR="00353A30" w:rsidRDefault="00206345" w:rsidP="00353A30">
      <w:pPr>
        <w:pStyle w:val="ac"/>
        <w:ind w:left="4248" w:hanging="4248"/>
        <w:jc w:val="both"/>
        <w:rPr>
          <w:rFonts w:ascii="Times New Roman" w:hAnsi="Times New Roman" w:cs="Times New Roman"/>
          <w:sz w:val="24"/>
          <w:szCs w:val="24"/>
        </w:rPr>
      </w:pPr>
      <w:r w:rsidRPr="00C878E2">
        <w:rPr>
          <w:rFonts w:ascii="Times New Roman" w:hAnsi="Times New Roman" w:cs="Times New Roman"/>
          <w:sz w:val="24"/>
          <w:szCs w:val="24"/>
        </w:rPr>
        <w:t xml:space="preserve">Члени Комісії: </w:t>
      </w:r>
      <w:r w:rsidRPr="00C878E2">
        <w:rPr>
          <w:rFonts w:ascii="Times New Roman" w:hAnsi="Times New Roman" w:cs="Times New Roman"/>
          <w:sz w:val="24"/>
          <w:szCs w:val="24"/>
        </w:rPr>
        <w:tab/>
      </w:r>
      <w:r w:rsidRPr="00C878E2">
        <w:rPr>
          <w:rFonts w:ascii="Times New Roman" w:hAnsi="Times New Roman" w:cs="Times New Roman"/>
          <w:sz w:val="24"/>
          <w:szCs w:val="24"/>
        </w:rPr>
        <w:tab/>
      </w:r>
      <w:r w:rsidRPr="00C878E2">
        <w:rPr>
          <w:rFonts w:ascii="Times New Roman" w:hAnsi="Times New Roman" w:cs="Times New Roman"/>
          <w:sz w:val="24"/>
          <w:szCs w:val="24"/>
        </w:rPr>
        <w:tab/>
      </w:r>
      <w:r w:rsidRPr="00C878E2">
        <w:rPr>
          <w:rFonts w:ascii="Times New Roman" w:hAnsi="Times New Roman" w:cs="Times New Roman"/>
          <w:sz w:val="24"/>
          <w:szCs w:val="24"/>
        </w:rPr>
        <w:tab/>
      </w:r>
      <w:r w:rsidR="000964BF">
        <w:rPr>
          <w:rFonts w:ascii="Times New Roman" w:hAnsi="Times New Roman" w:cs="Times New Roman"/>
          <w:sz w:val="24"/>
          <w:szCs w:val="24"/>
        </w:rPr>
        <w:t xml:space="preserve">   </w:t>
      </w:r>
      <w:r w:rsidR="00A155FA">
        <w:rPr>
          <w:rFonts w:ascii="Times New Roman" w:hAnsi="Times New Roman" w:cs="Times New Roman"/>
          <w:sz w:val="24"/>
          <w:szCs w:val="24"/>
        </w:rPr>
        <w:t xml:space="preserve">   </w:t>
      </w:r>
      <w:r w:rsidR="00C21695">
        <w:rPr>
          <w:rFonts w:ascii="Times New Roman" w:hAnsi="Times New Roman" w:cs="Times New Roman"/>
          <w:sz w:val="24"/>
          <w:szCs w:val="24"/>
        </w:rPr>
        <w:t>Віталій ГАЦЕЛЮК</w:t>
      </w:r>
    </w:p>
    <w:p w:rsidR="002E2459" w:rsidRDefault="002E2459" w:rsidP="00353A30">
      <w:pPr>
        <w:pStyle w:val="ac"/>
        <w:ind w:left="4248" w:hanging="4248"/>
        <w:jc w:val="both"/>
        <w:rPr>
          <w:rFonts w:ascii="Times New Roman" w:hAnsi="Times New Roman" w:cs="Times New Roman"/>
          <w:sz w:val="24"/>
          <w:szCs w:val="24"/>
        </w:rPr>
      </w:pPr>
    </w:p>
    <w:p w:rsidR="00C21695" w:rsidRDefault="002E2459" w:rsidP="002E2459">
      <w:pPr>
        <w:pStyle w:val="ac"/>
        <w:ind w:left="4248" w:hanging="424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sidR="00C21695" w:rsidRPr="00C878E2">
        <w:rPr>
          <w:rFonts w:ascii="Times New Roman" w:hAnsi="Times New Roman" w:cs="Times New Roman"/>
          <w:sz w:val="24"/>
          <w:szCs w:val="24"/>
        </w:rPr>
        <w:t>Надія КОБЕЦЬКА</w:t>
      </w:r>
    </w:p>
    <w:p w:rsidR="002E2459" w:rsidRDefault="002E2459" w:rsidP="002E2459">
      <w:pPr>
        <w:pStyle w:val="ac"/>
        <w:ind w:left="4248" w:hanging="4248"/>
        <w:jc w:val="both"/>
        <w:rPr>
          <w:rFonts w:ascii="Times New Roman" w:hAnsi="Times New Roman" w:cs="Times New Roman"/>
          <w:sz w:val="24"/>
          <w:szCs w:val="24"/>
        </w:rPr>
      </w:pPr>
    </w:p>
    <w:p w:rsidR="00353A30" w:rsidRDefault="002E2459" w:rsidP="002E2459">
      <w:pPr>
        <w:pStyle w:val="ac"/>
        <w:ind w:left="4248" w:hanging="424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sidR="00D44A05" w:rsidRPr="00C878E2">
        <w:rPr>
          <w:rFonts w:ascii="Times New Roman" w:hAnsi="Times New Roman" w:cs="Times New Roman"/>
          <w:sz w:val="24"/>
          <w:szCs w:val="24"/>
        </w:rPr>
        <w:t>Володимир ЛУГАНСЬКИЙ</w:t>
      </w:r>
    </w:p>
    <w:p w:rsidR="002E2459" w:rsidRDefault="002E2459" w:rsidP="002E2459">
      <w:pPr>
        <w:pStyle w:val="ac"/>
        <w:ind w:left="4248" w:hanging="4248"/>
        <w:jc w:val="both"/>
        <w:rPr>
          <w:rFonts w:ascii="Times New Roman" w:hAnsi="Times New Roman" w:cs="Times New Roman"/>
          <w:sz w:val="24"/>
          <w:szCs w:val="24"/>
        </w:rPr>
      </w:pPr>
    </w:p>
    <w:p w:rsidR="00353A30" w:rsidRPr="00C878E2" w:rsidRDefault="002E2459" w:rsidP="002E2459">
      <w:pPr>
        <w:pStyle w:val="ac"/>
        <w:ind w:left="4248" w:hanging="424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sidR="00C21695">
        <w:rPr>
          <w:rFonts w:ascii="Times New Roman" w:hAnsi="Times New Roman" w:cs="Times New Roman"/>
          <w:sz w:val="24"/>
          <w:szCs w:val="24"/>
        </w:rPr>
        <w:t>Руслан</w:t>
      </w:r>
      <w:r w:rsidR="00353A30" w:rsidRPr="00C878E2">
        <w:rPr>
          <w:rFonts w:ascii="Times New Roman" w:hAnsi="Times New Roman" w:cs="Times New Roman"/>
          <w:sz w:val="24"/>
          <w:szCs w:val="24"/>
        </w:rPr>
        <w:t xml:space="preserve"> </w:t>
      </w:r>
      <w:r w:rsidR="00C21695">
        <w:rPr>
          <w:rFonts w:ascii="Times New Roman" w:hAnsi="Times New Roman" w:cs="Times New Roman"/>
          <w:sz w:val="24"/>
          <w:szCs w:val="24"/>
        </w:rPr>
        <w:t>МЕЛЬНИК</w:t>
      </w:r>
      <w:bookmarkStart w:id="2" w:name="_GoBack"/>
      <w:bookmarkEnd w:id="2"/>
    </w:p>
    <w:bookmarkEnd w:id="1"/>
    <w:sectPr w:rsidR="00353A30" w:rsidRPr="00C878E2" w:rsidSect="00226957">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1825" w:rsidRDefault="00A91825" w:rsidP="005F2A2E">
      <w:pPr>
        <w:spacing w:after="0" w:line="240" w:lineRule="auto"/>
      </w:pPr>
      <w:r>
        <w:separator/>
      </w:r>
    </w:p>
  </w:endnote>
  <w:endnote w:type="continuationSeparator" w:id="0">
    <w:p w:rsidR="00A91825" w:rsidRDefault="00A9182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1825" w:rsidRDefault="00A91825" w:rsidP="005F2A2E">
      <w:pPr>
        <w:spacing w:after="0" w:line="240" w:lineRule="auto"/>
      </w:pPr>
      <w:r>
        <w:separator/>
      </w:r>
    </w:p>
  </w:footnote>
  <w:footnote w:type="continuationSeparator" w:id="0">
    <w:p w:rsidR="00A91825" w:rsidRDefault="00A91825"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3264601"/>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206345">
          <w:rPr>
            <w:noProof/>
          </w:rPr>
          <w:t>5</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62BBB"/>
    <w:multiLevelType w:val="hybridMultilevel"/>
    <w:tmpl w:val="9D7AE360"/>
    <w:lvl w:ilvl="0" w:tplc="12407778">
      <w:start w:val="28"/>
      <w:numFmt w:val="bullet"/>
      <w:lvlText w:val="-"/>
      <w:lvlJc w:val="left"/>
      <w:pPr>
        <w:ind w:left="1128" w:hanging="360"/>
      </w:pPr>
      <w:rPr>
        <w:rFonts w:ascii="Times New Roman" w:eastAsiaTheme="minorHAnsi" w:hAnsi="Times New Roman" w:cs="Times New Roman" w:hint="default"/>
      </w:rPr>
    </w:lvl>
    <w:lvl w:ilvl="1" w:tplc="04220003" w:tentative="1">
      <w:start w:val="1"/>
      <w:numFmt w:val="bullet"/>
      <w:lvlText w:val="o"/>
      <w:lvlJc w:val="left"/>
      <w:pPr>
        <w:ind w:left="1848" w:hanging="360"/>
      </w:pPr>
      <w:rPr>
        <w:rFonts w:ascii="Courier New" w:hAnsi="Courier New" w:cs="Courier New" w:hint="default"/>
      </w:rPr>
    </w:lvl>
    <w:lvl w:ilvl="2" w:tplc="04220005" w:tentative="1">
      <w:start w:val="1"/>
      <w:numFmt w:val="bullet"/>
      <w:lvlText w:val=""/>
      <w:lvlJc w:val="left"/>
      <w:pPr>
        <w:ind w:left="2568" w:hanging="360"/>
      </w:pPr>
      <w:rPr>
        <w:rFonts w:ascii="Wingdings" w:hAnsi="Wingdings" w:hint="default"/>
      </w:rPr>
    </w:lvl>
    <w:lvl w:ilvl="3" w:tplc="04220001" w:tentative="1">
      <w:start w:val="1"/>
      <w:numFmt w:val="bullet"/>
      <w:lvlText w:val=""/>
      <w:lvlJc w:val="left"/>
      <w:pPr>
        <w:ind w:left="3288" w:hanging="360"/>
      </w:pPr>
      <w:rPr>
        <w:rFonts w:ascii="Symbol" w:hAnsi="Symbol" w:hint="default"/>
      </w:rPr>
    </w:lvl>
    <w:lvl w:ilvl="4" w:tplc="04220003" w:tentative="1">
      <w:start w:val="1"/>
      <w:numFmt w:val="bullet"/>
      <w:lvlText w:val="o"/>
      <w:lvlJc w:val="left"/>
      <w:pPr>
        <w:ind w:left="4008" w:hanging="360"/>
      </w:pPr>
      <w:rPr>
        <w:rFonts w:ascii="Courier New" w:hAnsi="Courier New" w:cs="Courier New" w:hint="default"/>
      </w:rPr>
    </w:lvl>
    <w:lvl w:ilvl="5" w:tplc="04220005" w:tentative="1">
      <w:start w:val="1"/>
      <w:numFmt w:val="bullet"/>
      <w:lvlText w:val=""/>
      <w:lvlJc w:val="left"/>
      <w:pPr>
        <w:ind w:left="4728" w:hanging="360"/>
      </w:pPr>
      <w:rPr>
        <w:rFonts w:ascii="Wingdings" w:hAnsi="Wingdings" w:hint="default"/>
      </w:rPr>
    </w:lvl>
    <w:lvl w:ilvl="6" w:tplc="04220001" w:tentative="1">
      <w:start w:val="1"/>
      <w:numFmt w:val="bullet"/>
      <w:lvlText w:val=""/>
      <w:lvlJc w:val="left"/>
      <w:pPr>
        <w:ind w:left="5448" w:hanging="360"/>
      </w:pPr>
      <w:rPr>
        <w:rFonts w:ascii="Symbol" w:hAnsi="Symbol" w:hint="default"/>
      </w:rPr>
    </w:lvl>
    <w:lvl w:ilvl="7" w:tplc="04220003" w:tentative="1">
      <w:start w:val="1"/>
      <w:numFmt w:val="bullet"/>
      <w:lvlText w:val="o"/>
      <w:lvlJc w:val="left"/>
      <w:pPr>
        <w:ind w:left="6168" w:hanging="360"/>
      </w:pPr>
      <w:rPr>
        <w:rFonts w:ascii="Courier New" w:hAnsi="Courier New" w:cs="Courier New" w:hint="default"/>
      </w:rPr>
    </w:lvl>
    <w:lvl w:ilvl="8" w:tplc="04220005" w:tentative="1">
      <w:start w:val="1"/>
      <w:numFmt w:val="bullet"/>
      <w:lvlText w:val=""/>
      <w:lvlJc w:val="left"/>
      <w:pPr>
        <w:ind w:left="6888" w:hanging="360"/>
      </w:pPr>
      <w:rPr>
        <w:rFonts w:ascii="Wingdings" w:hAnsi="Wingdings" w:hint="default"/>
      </w:rPr>
    </w:lvl>
  </w:abstractNum>
  <w:abstractNum w:abstractNumId="1"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2" w15:restartNumberingAfterBreak="0">
    <w:nsid w:val="33A32588"/>
    <w:multiLevelType w:val="multilevel"/>
    <w:tmpl w:val="04849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5" w15:restartNumberingAfterBreak="0">
    <w:nsid w:val="5D1A6922"/>
    <w:multiLevelType w:val="hybridMultilevel"/>
    <w:tmpl w:val="C4F8EF1E"/>
    <w:lvl w:ilvl="0" w:tplc="8CAC2056">
      <w:start w:val="2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7" w15:restartNumberingAfterBreak="0">
    <w:nsid w:val="62F93A63"/>
    <w:multiLevelType w:val="multilevel"/>
    <w:tmpl w:val="37A65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F14AF1"/>
    <w:multiLevelType w:val="hybridMultilevel"/>
    <w:tmpl w:val="8F787682"/>
    <w:lvl w:ilvl="0" w:tplc="ABB26A4E">
      <w:start w:val="17"/>
      <w:numFmt w:val="bullet"/>
      <w:lvlText w:val="-"/>
      <w:lvlJc w:val="left"/>
      <w:pPr>
        <w:ind w:left="1065" w:hanging="360"/>
      </w:pPr>
      <w:rPr>
        <w:rFonts w:ascii="Times New Roman" w:eastAsiaTheme="minorHAns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9" w15:restartNumberingAfterBreak="0">
    <w:nsid w:val="7F4B38C9"/>
    <w:multiLevelType w:val="hybridMultilevel"/>
    <w:tmpl w:val="D5CED94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4"/>
  </w:num>
  <w:num w:numId="5">
    <w:abstractNumId w:val="2"/>
    <w:lvlOverride w:ilvl="0">
      <w:startOverride w:val="171"/>
    </w:lvlOverride>
  </w:num>
  <w:num w:numId="6">
    <w:abstractNumId w:val="7"/>
    <w:lvlOverride w:ilvl="0">
      <w:startOverride w:val="184"/>
    </w:lvlOverride>
  </w:num>
  <w:num w:numId="7">
    <w:abstractNumId w:val="7"/>
    <w:lvlOverride w:ilvl="0">
      <w:startOverride w:val="184"/>
    </w:lvlOverride>
  </w:num>
  <w:num w:numId="8">
    <w:abstractNumId w:val="7"/>
    <w:lvlOverride w:ilvl="0">
      <w:startOverride w:val="184"/>
    </w:lvlOverride>
  </w:num>
  <w:num w:numId="9">
    <w:abstractNumId w:val="8"/>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activeWritingStyle w:appName="MSWord" w:lang="ru-RU" w:vendorID="64" w:dllVersion="6" w:nlCheck="1" w:checkStyle="0"/>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2BBC"/>
    <w:rsid w:val="00003B04"/>
    <w:rsid w:val="00004062"/>
    <w:rsid w:val="00004259"/>
    <w:rsid w:val="00006EB7"/>
    <w:rsid w:val="00007BE1"/>
    <w:rsid w:val="00011082"/>
    <w:rsid w:val="00013AC5"/>
    <w:rsid w:val="00015AF3"/>
    <w:rsid w:val="00024E2B"/>
    <w:rsid w:val="00027ACA"/>
    <w:rsid w:val="00030FCE"/>
    <w:rsid w:val="00034B39"/>
    <w:rsid w:val="00036B74"/>
    <w:rsid w:val="00037462"/>
    <w:rsid w:val="00040370"/>
    <w:rsid w:val="000412F3"/>
    <w:rsid w:val="00043A08"/>
    <w:rsid w:val="00051035"/>
    <w:rsid w:val="000513B2"/>
    <w:rsid w:val="0005578A"/>
    <w:rsid w:val="000561E4"/>
    <w:rsid w:val="00060A1A"/>
    <w:rsid w:val="000623EA"/>
    <w:rsid w:val="000651F3"/>
    <w:rsid w:val="00067C98"/>
    <w:rsid w:val="00074F25"/>
    <w:rsid w:val="00086F3E"/>
    <w:rsid w:val="00091D22"/>
    <w:rsid w:val="00095EF2"/>
    <w:rsid w:val="000964BF"/>
    <w:rsid w:val="000A741B"/>
    <w:rsid w:val="000B053C"/>
    <w:rsid w:val="000B1AB7"/>
    <w:rsid w:val="000B3B76"/>
    <w:rsid w:val="000B767D"/>
    <w:rsid w:val="000C1605"/>
    <w:rsid w:val="000C1A5F"/>
    <w:rsid w:val="000C779E"/>
    <w:rsid w:val="000D2597"/>
    <w:rsid w:val="000D2E41"/>
    <w:rsid w:val="000D4B46"/>
    <w:rsid w:val="000D4D28"/>
    <w:rsid w:val="000E3C97"/>
    <w:rsid w:val="000F4A23"/>
    <w:rsid w:val="000F5894"/>
    <w:rsid w:val="000F5D14"/>
    <w:rsid w:val="0011403B"/>
    <w:rsid w:val="0014602C"/>
    <w:rsid w:val="001531D2"/>
    <w:rsid w:val="0015738E"/>
    <w:rsid w:val="001610D6"/>
    <w:rsid w:val="001633F2"/>
    <w:rsid w:val="0016507B"/>
    <w:rsid w:val="00165935"/>
    <w:rsid w:val="00165CC7"/>
    <w:rsid w:val="0016792C"/>
    <w:rsid w:val="0017222D"/>
    <w:rsid w:val="001804DC"/>
    <w:rsid w:val="00184BA0"/>
    <w:rsid w:val="001852A8"/>
    <w:rsid w:val="00186E5C"/>
    <w:rsid w:val="00187702"/>
    <w:rsid w:val="0019015E"/>
    <w:rsid w:val="00192293"/>
    <w:rsid w:val="00193076"/>
    <w:rsid w:val="001966D9"/>
    <w:rsid w:val="001A2F46"/>
    <w:rsid w:val="001A5805"/>
    <w:rsid w:val="001A7FC9"/>
    <w:rsid w:val="001B28D3"/>
    <w:rsid w:val="001B347E"/>
    <w:rsid w:val="001B3CC6"/>
    <w:rsid w:val="001C0F4F"/>
    <w:rsid w:val="001C61C3"/>
    <w:rsid w:val="001D4606"/>
    <w:rsid w:val="001D6D95"/>
    <w:rsid w:val="001E6DAA"/>
    <w:rsid w:val="001E7CF8"/>
    <w:rsid w:val="001F115F"/>
    <w:rsid w:val="001F2035"/>
    <w:rsid w:val="001F27AD"/>
    <w:rsid w:val="001F390E"/>
    <w:rsid w:val="001F5671"/>
    <w:rsid w:val="002059CB"/>
    <w:rsid w:val="00205C35"/>
    <w:rsid w:val="00206345"/>
    <w:rsid w:val="00207C66"/>
    <w:rsid w:val="00210289"/>
    <w:rsid w:val="00214AAF"/>
    <w:rsid w:val="0022360A"/>
    <w:rsid w:val="0022417A"/>
    <w:rsid w:val="00226957"/>
    <w:rsid w:val="002322A1"/>
    <w:rsid w:val="002347D1"/>
    <w:rsid w:val="00241134"/>
    <w:rsid w:val="0024669A"/>
    <w:rsid w:val="00252BB0"/>
    <w:rsid w:val="0026096C"/>
    <w:rsid w:val="002643AE"/>
    <w:rsid w:val="00280A16"/>
    <w:rsid w:val="002821EA"/>
    <w:rsid w:val="0028501F"/>
    <w:rsid w:val="00285C25"/>
    <w:rsid w:val="0028737A"/>
    <w:rsid w:val="00293990"/>
    <w:rsid w:val="002945BA"/>
    <w:rsid w:val="002A4EFF"/>
    <w:rsid w:val="002B4D6E"/>
    <w:rsid w:val="002B5CDF"/>
    <w:rsid w:val="002C0B21"/>
    <w:rsid w:val="002C1F5A"/>
    <w:rsid w:val="002C4539"/>
    <w:rsid w:val="002C726B"/>
    <w:rsid w:val="002D26C0"/>
    <w:rsid w:val="002D4AE5"/>
    <w:rsid w:val="002E2459"/>
    <w:rsid w:val="002E2B32"/>
    <w:rsid w:val="002E475D"/>
    <w:rsid w:val="002E7764"/>
    <w:rsid w:val="002F1ABB"/>
    <w:rsid w:val="002F36B3"/>
    <w:rsid w:val="002F3F06"/>
    <w:rsid w:val="002F4AE5"/>
    <w:rsid w:val="002F72BD"/>
    <w:rsid w:val="003033E4"/>
    <w:rsid w:val="00305C16"/>
    <w:rsid w:val="00312288"/>
    <w:rsid w:val="00321249"/>
    <w:rsid w:val="003218CD"/>
    <w:rsid w:val="00337ACE"/>
    <w:rsid w:val="00341926"/>
    <w:rsid w:val="00346560"/>
    <w:rsid w:val="00350037"/>
    <w:rsid w:val="00353A30"/>
    <w:rsid w:val="0035462F"/>
    <w:rsid w:val="0035571D"/>
    <w:rsid w:val="0035578F"/>
    <w:rsid w:val="00363F75"/>
    <w:rsid w:val="003659B2"/>
    <w:rsid w:val="00365B68"/>
    <w:rsid w:val="003706AE"/>
    <w:rsid w:val="0037378F"/>
    <w:rsid w:val="0037696C"/>
    <w:rsid w:val="00377288"/>
    <w:rsid w:val="0037770A"/>
    <w:rsid w:val="00380E60"/>
    <w:rsid w:val="00381881"/>
    <w:rsid w:val="00382009"/>
    <w:rsid w:val="00385A7B"/>
    <w:rsid w:val="003909E0"/>
    <w:rsid w:val="003965F2"/>
    <w:rsid w:val="003A0209"/>
    <w:rsid w:val="003A021C"/>
    <w:rsid w:val="003A1493"/>
    <w:rsid w:val="003B3B0A"/>
    <w:rsid w:val="003B43DF"/>
    <w:rsid w:val="003B7982"/>
    <w:rsid w:val="003B7A4C"/>
    <w:rsid w:val="003D7D9A"/>
    <w:rsid w:val="003E03DD"/>
    <w:rsid w:val="003E096F"/>
    <w:rsid w:val="003E22C4"/>
    <w:rsid w:val="003E2BC5"/>
    <w:rsid w:val="003E6DD7"/>
    <w:rsid w:val="003F1F18"/>
    <w:rsid w:val="003F3E5A"/>
    <w:rsid w:val="00400D94"/>
    <w:rsid w:val="00401687"/>
    <w:rsid w:val="0041029E"/>
    <w:rsid w:val="00420A2A"/>
    <w:rsid w:val="0042149C"/>
    <w:rsid w:val="00421F0D"/>
    <w:rsid w:val="00424579"/>
    <w:rsid w:val="0042605B"/>
    <w:rsid w:val="004314B3"/>
    <w:rsid w:val="00435035"/>
    <w:rsid w:val="004374D1"/>
    <w:rsid w:val="00445A63"/>
    <w:rsid w:val="00446801"/>
    <w:rsid w:val="00451AB8"/>
    <w:rsid w:val="00451C00"/>
    <w:rsid w:val="00460CD1"/>
    <w:rsid w:val="00460CD8"/>
    <w:rsid w:val="004611A3"/>
    <w:rsid w:val="004635E1"/>
    <w:rsid w:val="004645FC"/>
    <w:rsid w:val="004714C4"/>
    <w:rsid w:val="004732AE"/>
    <w:rsid w:val="00474A45"/>
    <w:rsid w:val="00477EB8"/>
    <w:rsid w:val="00481500"/>
    <w:rsid w:val="00484A11"/>
    <w:rsid w:val="00486FBD"/>
    <w:rsid w:val="0049046F"/>
    <w:rsid w:val="00496AF8"/>
    <w:rsid w:val="00496F81"/>
    <w:rsid w:val="004A36DE"/>
    <w:rsid w:val="004A4497"/>
    <w:rsid w:val="004A53AC"/>
    <w:rsid w:val="004A6305"/>
    <w:rsid w:val="004A7640"/>
    <w:rsid w:val="004B1D27"/>
    <w:rsid w:val="004B6C25"/>
    <w:rsid w:val="004C2573"/>
    <w:rsid w:val="004D1794"/>
    <w:rsid w:val="004F114E"/>
    <w:rsid w:val="004F5224"/>
    <w:rsid w:val="004F57CB"/>
    <w:rsid w:val="004F617C"/>
    <w:rsid w:val="004F6FF3"/>
    <w:rsid w:val="00500087"/>
    <w:rsid w:val="005012E1"/>
    <w:rsid w:val="005036AB"/>
    <w:rsid w:val="005045C8"/>
    <w:rsid w:val="00511E2D"/>
    <w:rsid w:val="00513BCC"/>
    <w:rsid w:val="005222F3"/>
    <w:rsid w:val="00522E79"/>
    <w:rsid w:val="00523BAD"/>
    <w:rsid w:val="005244DB"/>
    <w:rsid w:val="00532C02"/>
    <w:rsid w:val="0053602C"/>
    <w:rsid w:val="005454BB"/>
    <w:rsid w:val="00546D35"/>
    <w:rsid w:val="005544E6"/>
    <w:rsid w:val="00554D8D"/>
    <w:rsid w:val="00572E5C"/>
    <w:rsid w:val="005839ED"/>
    <w:rsid w:val="00583E51"/>
    <w:rsid w:val="005857FD"/>
    <w:rsid w:val="00587A99"/>
    <w:rsid w:val="00591EB0"/>
    <w:rsid w:val="005955A8"/>
    <w:rsid w:val="005979C7"/>
    <w:rsid w:val="005A310A"/>
    <w:rsid w:val="005C4A39"/>
    <w:rsid w:val="005C509C"/>
    <w:rsid w:val="005C5307"/>
    <w:rsid w:val="005C7087"/>
    <w:rsid w:val="005D0231"/>
    <w:rsid w:val="005D0268"/>
    <w:rsid w:val="005E23C4"/>
    <w:rsid w:val="005E5EB1"/>
    <w:rsid w:val="005E655D"/>
    <w:rsid w:val="005F1D29"/>
    <w:rsid w:val="005F255D"/>
    <w:rsid w:val="005F2A2E"/>
    <w:rsid w:val="005F347B"/>
    <w:rsid w:val="005F669A"/>
    <w:rsid w:val="005F6CB7"/>
    <w:rsid w:val="005F7A5C"/>
    <w:rsid w:val="00601916"/>
    <w:rsid w:val="006041BF"/>
    <w:rsid w:val="00610BAF"/>
    <w:rsid w:val="006139CC"/>
    <w:rsid w:val="00616EC4"/>
    <w:rsid w:val="00627688"/>
    <w:rsid w:val="00637661"/>
    <w:rsid w:val="00637BA7"/>
    <w:rsid w:val="00640BC8"/>
    <w:rsid w:val="006551F3"/>
    <w:rsid w:val="00656341"/>
    <w:rsid w:val="00656EF2"/>
    <w:rsid w:val="006575FE"/>
    <w:rsid w:val="006636D4"/>
    <w:rsid w:val="006662A7"/>
    <w:rsid w:val="00667F2F"/>
    <w:rsid w:val="00670BF7"/>
    <w:rsid w:val="00675902"/>
    <w:rsid w:val="0067615A"/>
    <w:rsid w:val="006775E8"/>
    <w:rsid w:val="00681F2E"/>
    <w:rsid w:val="00683193"/>
    <w:rsid w:val="00683CAE"/>
    <w:rsid w:val="00685C44"/>
    <w:rsid w:val="00685CF8"/>
    <w:rsid w:val="00686B7E"/>
    <w:rsid w:val="00691817"/>
    <w:rsid w:val="006964CD"/>
    <w:rsid w:val="00696693"/>
    <w:rsid w:val="006A0AEF"/>
    <w:rsid w:val="006A4323"/>
    <w:rsid w:val="006B0B98"/>
    <w:rsid w:val="006B2EC4"/>
    <w:rsid w:val="006B2FDD"/>
    <w:rsid w:val="006B374B"/>
    <w:rsid w:val="006B3C65"/>
    <w:rsid w:val="006B638C"/>
    <w:rsid w:val="006B7132"/>
    <w:rsid w:val="006B7578"/>
    <w:rsid w:val="006C1051"/>
    <w:rsid w:val="006D00AF"/>
    <w:rsid w:val="006D1D46"/>
    <w:rsid w:val="006D2B6B"/>
    <w:rsid w:val="006D2D24"/>
    <w:rsid w:val="006D3119"/>
    <w:rsid w:val="006D3A6C"/>
    <w:rsid w:val="006F24F6"/>
    <w:rsid w:val="006F280A"/>
    <w:rsid w:val="006F4092"/>
    <w:rsid w:val="006F45A2"/>
    <w:rsid w:val="006F56A7"/>
    <w:rsid w:val="006F5C3A"/>
    <w:rsid w:val="007019F0"/>
    <w:rsid w:val="0071696E"/>
    <w:rsid w:val="00723BD4"/>
    <w:rsid w:val="00724CDD"/>
    <w:rsid w:val="00725C37"/>
    <w:rsid w:val="0073015A"/>
    <w:rsid w:val="007328C3"/>
    <w:rsid w:val="00734767"/>
    <w:rsid w:val="00740BB5"/>
    <w:rsid w:val="007425A0"/>
    <w:rsid w:val="007438BE"/>
    <w:rsid w:val="00746B53"/>
    <w:rsid w:val="00746DFB"/>
    <w:rsid w:val="007507A9"/>
    <w:rsid w:val="00754476"/>
    <w:rsid w:val="00755033"/>
    <w:rsid w:val="00761C5B"/>
    <w:rsid w:val="0076328C"/>
    <w:rsid w:val="007659D3"/>
    <w:rsid w:val="00770B06"/>
    <w:rsid w:val="0077285E"/>
    <w:rsid w:val="007733F1"/>
    <w:rsid w:val="00776DC4"/>
    <w:rsid w:val="00781A1A"/>
    <w:rsid w:val="00781F70"/>
    <w:rsid w:val="00782DE5"/>
    <w:rsid w:val="00783E29"/>
    <w:rsid w:val="0078666A"/>
    <w:rsid w:val="00786B77"/>
    <w:rsid w:val="007A0648"/>
    <w:rsid w:val="007A39D5"/>
    <w:rsid w:val="007A61F0"/>
    <w:rsid w:val="007B23EF"/>
    <w:rsid w:val="007B3333"/>
    <w:rsid w:val="007B53F4"/>
    <w:rsid w:val="007D0E3F"/>
    <w:rsid w:val="007D401C"/>
    <w:rsid w:val="007D7DF6"/>
    <w:rsid w:val="007E14A6"/>
    <w:rsid w:val="007E3162"/>
    <w:rsid w:val="007E4550"/>
    <w:rsid w:val="007E5C62"/>
    <w:rsid w:val="007E7BBA"/>
    <w:rsid w:val="007F169B"/>
    <w:rsid w:val="007F2BBB"/>
    <w:rsid w:val="007F65A1"/>
    <w:rsid w:val="008003D0"/>
    <w:rsid w:val="00810500"/>
    <w:rsid w:val="00810738"/>
    <w:rsid w:val="00810E62"/>
    <w:rsid w:val="00810FFD"/>
    <w:rsid w:val="008120AE"/>
    <w:rsid w:val="00814DFD"/>
    <w:rsid w:val="00817C46"/>
    <w:rsid w:val="008241A3"/>
    <w:rsid w:val="008312E5"/>
    <w:rsid w:val="008318A7"/>
    <w:rsid w:val="00834191"/>
    <w:rsid w:val="00835A14"/>
    <w:rsid w:val="0083651E"/>
    <w:rsid w:val="00836B8B"/>
    <w:rsid w:val="008377AE"/>
    <w:rsid w:val="008378D4"/>
    <w:rsid w:val="0085072A"/>
    <w:rsid w:val="00851EE2"/>
    <w:rsid w:val="008521A6"/>
    <w:rsid w:val="00861B11"/>
    <w:rsid w:val="00865AB3"/>
    <w:rsid w:val="008669F4"/>
    <w:rsid w:val="00870E19"/>
    <w:rsid w:val="00871007"/>
    <w:rsid w:val="00872BFF"/>
    <w:rsid w:val="00872DFE"/>
    <w:rsid w:val="00873BBD"/>
    <w:rsid w:val="0087421F"/>
    <w:rsid w:val="008770AD"/>
    <w:rsid w:val="0087788A"/>
    <w:rsid w:val="00877E35"/>
    <w:rsid w:val="00880FE2"/>
    <w:rsid w:val="008832D4"/>
    <w:rsid w:val="00883350"/>
    <w:rsid w:val="00885C5D"/>
    <w:rsid w:val="008862CD"/>
    <w:rsid w:val="008918A4"/>
    <w:rsid w:val="008920A0"/>
    <w:rsid w:val="008941E6"/>
    <w:rsid w:val="008A2A3F"/>
    <w:rsid w:val="008A3561"/>
    <w:rsid w:val="008A597C"/>
    <w:rsid w:val="008B60AE"/>
    <w:rsid w:val="008B6C12"/>
    <w:rsid w:val="008B6CFD"/>
    <w:rsid w:val="008B72A4"/>
    <w:rsid w:val="008B778A"/>
    <w:rsid w:val="008C625A"/>
    <w:rsid w:val="008C7B02"/>
    <w:rsid w:val="008D0133"/>
    <w:rsid w:val="008D1D87"/>
    <w:rsid w:val="008D24FC"/>
    <w:rsid w:val="008D44B7"/>
    <w:rsid w:val="008E2334"/>
    <w:rsid w:val="008E38BF"/>
    <w:rsid w:val="008E4194"/>
    <w:rsid w:val="008E68C0"/>
    <w:rsid w:val="008F4683"/>
    <w:rsid w:val="008F5DA7"/>
    <w:rsid w:val="00900879"/>
    <w:rsid w:val="0090172A"/>
    <w:rsid w:val="00901E29"/>
    <w:rsid w:val="00906651"/>
    <w:rsid w:val="00907919"/>
    <w:rsid w:val="00913C43"/>
    <w:rsid w:val="00927B0E"/>
    <w:rsid w:val="00931A29"/>
    <w:rsid w:val="00943F5E"/>
    <w:rsid w:val="009459BA"/>
    <w:rsid w:val="00947F17"/>
    <w:rsid w:val="00950EAC"/>
    <w:rsid w:val="009543D5"/>
    <w:rsid w:val="009607E6"/>
    <w:rsid w:val="009730EC"/>
    <w:rsid w:val="00981118"/>
    <w:rsid w:val="0098349B"/>
    <w:rsid w:val="009852E1"/>
    <w:rsid w:val="00986E27"/>
    <w:rsid w:val="00986E2A"/>
    <w:rsid w:val="0099195D"/>
    <w:rsid w:val="0099518A"/>
    <w:rsid w:val="009A1284"/>
    <w:rsid w:val="009B62A0"/>
    <w:rsid w:val="009B62DA"/>
    <w:rsid w:val="009C10CE"/>
    <w:rsid w:val="009C3380"/>
    <w:rsid w:val="009C7ADA"/>
    <w:rsid w:val="009D3494"/>
    <w:rsid w:val="009D419F"/>
    <w:rsid w:val="009E65DE"/>
    <w:rsid w:val="009E7DCF"/>
    <w:rsid w:val="009F1F9A"/>
    <w:rsid w:val="009F46ED"/>
    <w:rsid w:val="00A00C86"/>
    <w:rsid w:val="00A037CE"/>
    <w:rsid w:val="00A03A77"/>
    <w:rsid w:val="00A13211"/>
    <w:rsid w:val="00A155FA"/>
    <w:rsid w:val="00A1656E"/>
    <w:rsid w:val="00A21FFB"/>
    <w:rsid w:val="00A27AD9"/>
    <w:rsid w:val="00A30A15"/>
    <w:rsid w:val="00A350F4"/>
    <w:rsid w:val="00A35D1A"/>
    <w:rsid w:val="00A365F6"/>
    <w:rsid w:val="00A40ECB"/>
    <w:rsid w:val="00A47C1A"/>
    <w:rsid w:val="00A51928"/>
    <w:rsid w:val="00A5445B"/>
    <w:rsid w:val="00A610D5"/>
    <w:rsid w:val="00A67ACB"/>
    <w:rsid w:val="00A72C5A"/>
    <w:rsid w:val="00A805BD"/>
    <w:rsid w:val="00A81E36"/>
    <w:rsid w:val="00A82B2D"/>
    <w:rsid w:val="00A844D0"/>
    <w:rsid w:val="00A86700"/>
    <w:rsid w:val="00A86ED1"/>
    <w:rsid w:val="00A91825"/>
    <w:rsid w:val="00A92ABF"/>
    <w:rsid w:val="00A9316E"/>
    <w:rsid w:val="00AA009E"/>
    <w:rsid w:val="00AA0ED5"/>
    <w:rsid w:val="00AA4449"/>
    <w:rsid w:val="00AA5D69"/>
    <w:rsid w:val="00AB0B58"/>
    <w:rsid w:val="00AB173A"/>
    <w:rsid w:val="00AC473C"/>
    <w:rsid w:val="00AD0144"/>
    <w:rsid w:val="00AD22E7"/>
    <w:rsid w:val="00AD4AC0"/>
    <w:rsid w:val="00AD66DA"/>
    <w:rsid w:val="00AE01CB"/>
    <w:rsid w:val="00AE1BD4"/>
    <w:rsid w:val="00AE2136"/>
    <w:rsid w:val="00AF13C7"/>
    <w:rsid w:val="00AF2701"/>
    <w:rsid w:val="00AF3A75"/>
    <w:rsid w:val="00AF4D0D"/>
    <w:rsid w:val="00B05A7D"/>
    <w:rsid w:val="00B05BA9"/>
    <w:rsid w:val="00B114D2"/>
    <w:rsid w:val="00B12CE0"/>
    <w:rsid w:val="00B165AA"/>
    <w:rsid w:val="00B31D1C"/>
    <w:rsid w:val="00B31D50"/>
    <w:rsid w:val="00B31E1C"/>
    <w:rsid w:val="00B32D88"/>
    <w:rsid w:val="00B3411F"/>
    <w:rsid w:val="00B403AC"/>
    <w:rsid w:val="00B410A3"/>
    <w:rsid w:val="00B52740"/>
    <w:rsid w:val="00B6188B"/>
    <w:rsid w:val="00B63423"/>
    <w:rsid w:val="00B639F4"/>
    <w:rsid w:val="00B64442"/>
    <w:rsid w:val="00B665D8"/>
    <w:rsid w:val="00B66A1F"/>
    <w:rsid w:val="00B67D70"/>
    <w:rsid w:val="00B7453C"/>
    <w:rsid w:val="00B77ADD"/>
    <w:rsid w:val="00B80DEF"/>
    <w:rsid w:val="00B80ECE"/>
    <w:rsid w:val="00B81033"/>
    <w:rsid w:val="00B8394C"/>
    <w:rsid w:val="00B83B20"/>
    <w:rsid w:val="00B924D7"/>
    <w:rsid w:val="00B94D8D"/>
    <w:rsid w:val="00BA29CC"/>
    <w:rsid w:val="00BA545C"/>
    <w:rsid w:val="00BA63A1"/>
    <w:rsid w:val="00BB0810"/>
    <w:rsid w:val="00BB1922"/>
    <w:rsid w:val="00BB1C0D"/>
    <w:rsid w:val="00BB35C4"/>
    <w:rsid w:val="00BB44B7"/>
    <w:rsid w:val="00BB51EC"/>
    <w:rsid w:val="00BC5773"/>
    <w:rsid w:val="00BC7CDF"/>
    <w:rsid w:val="00BD08F4"/>
    <w:rsid w:val="00BD28E2"/>
    <w:rsid w:val="00BD797F"/>
    <w:rsid w:val="00BE31B8"/>
    <w:rsid w:val="00BE3D7A"/>
    <w:rsid w:val="00BF1122"/>
    <w:rsid w:val="00BF3607"/>
    <w:rsid w:val="00BF37E9"/>
    <w:rsid w:val="00BF3E25"/>
    <w:rsid w:val="00BF460E"/>
    <w:rsid w:val="00C002CE"/>
    <w:rsid w:val="00C01484"/>
    <w:rsid w:val="00C0640C"/>
    <w:rsid w:val="00C1594F"/>
    <w:rsid w:val="00C203C6"/>
    <w:rsid w:val="00C21695"/>
    <w:rsid w:val="00C22340"/>
    <w:rsid w:val="00C231C3"/>
    <w:rsid w:val="00C23232"/>
    <w:rsid w:val="00C262AE"/>
    <w:rsid w:val="00C30F8D"/>
    <w:rsid w:val="00C33B35"/>
    <w:rsid w:val="00C36C96"/>
    <w:rsid w:val="00C40699"/>
    <w:rsid w:val="00C52364"/>
    <w:rsid w:val="00C52430"/>
    <w:rsid w:val="00C55C34"/>
    <w:rsid w:val="00C570AC"/>
    <w:rsid w:val="00C57D2C"/>
    <w:rsid w:val="00C62D6E"/>
    <w:rsid w:val="00C72123"/>
    <w:rsid w:val="00C80447"/>
    <w:rsid w:val="00C81A11"/>
    <w:rsid w:val="00C81E02"/>
    <w:rsid w:val="00C839E9"/>
    <w:rsid w:val="00C853EF"/>
    <w:rsid w:val="00C878E2"/>
    <w:rsid w:val="00C9423E"/>
    <w:rsid w:val="00CA1C2E"/>
    <w:rsid w:val="00CA1CC5"/>
    <w:rsid w:val="00CB1D89"/>
    <w:rsid w:val="00CB29E2"/>
    <w:rsid w:val="00CC138E"/>
    <w:rsid w:val="00CC269F"/>
    <w:rsid w:val="00CC73AD"/>
    <w:rsid w:val="00CD0268"/>
    <w:rsid w:val="00CD2287"/>
    <w:rsid w:val="00CD32DC"/>
    <w:rsid w:val="00CD46DD"/>
    <w:rsid w:val="00CD47A2"/>
    <w:rsid w:val="00CD7F61"/>
    <w:rsid w:val="00CF0962"/>
    <w:rsid w:val="00CF59D9"/>
    <w:rsid w:val="00CF6FC3"/>
    <w:rsid w:val="00CF6FCC"/>
    <w:rsid w:val="00D00622"/>
    <w:rsid w:val="00D04B44"/>
    <w:rsid w:val="00D0631F"/>
    <w:rsid w:val="00D14138"/>
    <w:rsid w:val="00D16F1C"/>
    <w:rsid w:val="00D1743E"/>
    <w:rsid w:val="00D218AD"/>
    <w:rsid w:val="00D31C20"/>
    <w:rsid w:val="00D32FE4"/>
    <w:rsid w:val="00D35C41"/>
    <w:rsid w:val="00D378A7"/>
    <w:rsid w:val="00D41BB9"/>
    <w:rsid w:val="00D44A05"/>
    <w:rsid w:val="00D462F0"/>
    <w:rsid w:val="00D56960"/>
    <w:rsid w:val="00D63D7D"/>
    <w:rsid w:val="00D6651E"/>
    <w:rsid w:val="00D67CE8"/>
    <w:rsid w:val="00D72CF9"/>
    <w:rsid w:val="00D7326A"/>
    <w:rsid w:val="00D73A5B"/>
    <w:rsid w:val="00D75BE9"/>
    <w:rsid w:val="00D762FF"/>
    <w:rsid w:val="00D81335"/>
    <w:rsid w:val="00D815BD"/>
    <w:rsid w:val="00D930BE"/>
    <w:rsid w:val="00DA510D"/>
    <w:rsid w:val="00DB2A2F"/>
    <w:rsid w:val="00DB5FD6"/>
    <w:rsid w:val="00DB7A2C"/>
    <w:rsid w:val="00DC709F"/>
    <w:rsid w:val="00DD0AD2"/>
    <w:rsid w:val="00DD2635"/>
    <w:rsid w:val="00DD3271"/>
    <w:rsid w:val="00DD5098"/>
    <w:rsid w:val="00DD7598"/>
    <w:rsid w:val="00DE23AB"/>
    <w:rsid w:val="00DE2D54"/>
    <w:rsid w:val="00DE6959"/>
    <w:rsid w:val="00DE76DA"/>
    <w:rsid w:val="00DF22D7"/>
    <w:rsid w:val="00DF3ED0"/>
    <w:rsid w:val="00DF6964"/>
    <w:rsid w:val="00E03863"/>
    <w:rsid w:val="00E109AC"/>
    <w:rsid w:val="00E11207"/>
    <w:rsid w:val="00E11B69"/>
    <w:rsid w:val="00E131F8"/>
    <w:rsid w:val="00E13252"/>
    <w:rsid w:val="00E142A6"/>
    <w:rsid w:val="00E20046"/>
    <w:rsid w:val="00E21A90"/>
    <w:rsid w:val="00E222C4"/>
    <w:rsid w:val="00E23CC0"/>
    <w:rsid w:val="00E27C66"/>
    <w:rsid w:val="00E36237"/>
    <w:rsid w:val="00E36A2A"/>
    <w:rsid w:val="00E42AC3"/>
    <w:rsid w:val="00E4329D"/>
    <w:rsid w:val="00E45100"/>
    <w:rsid w:val="00E4610B"/>
    <w:rsid w:val="00E51A17"/>
    <w:rsid w:val="00E51F62"/>
    <w:rsid w:val="00E53A8B"/>
    <w:rsid w:val="00E540EA"/>
    <w:rsid w:val="00E56399"/>
    <w:rsid w:val="00E60D00"/>
    <w:rsid w:val="00E61AFC"/>
    <w:rsid w:val="00E61B8B"/>
    <w:rsid w:val="00E65BC5"/>
    <w:rsid w:val="00E7497E"/>
    <w:rsid w:val="00E7545C"/>
    <w:rsid w:val="00E75F7E"/>
    <w:rsid w:val="00E762D7"/>
    <w:rsid w:val="00E8270F"/>
    <w:rsid w:val="00E82E91"/>
    <w:rsid w:val="00E850CF"/>
    <w:rsid w:val="00E87A46"/>
    <w:rsid w:val="00E978E2"/>
    <w:rsid w:val="00EA425E"/>
    <w:rsid w:val="00EA6BF0"/>
    <w:rsid w:val="00EB37FC"/>
    <w:rsid w:val="00EB4321"/>
    <w:rsid w:val="00EB4D84"/>
    <w:rsid w:val="00EB565A"/>
    <w:rsid w:val="00EB6BAB"/>
    <w:rsid w:val="00EB6EFD"/>
    <w:rsid w:val="00EC04B5"/>
    <w:rsid w:val="00EC3999"/>
    <w:rsid w:val="00EC4A9E"/>
    <w:rsid w:val="00EC4D43"/>
    <w:rsid w:val="00EC6BB0"/>
    <w:rsid w:val="00ED0D52"/>
    <w:rsid w:val="00ED2E23"/>
    <w:rsid w:val="00ED376C"/>
    <w:rsid w:val="00EE3004"/>
    <w:rsid w:val="00EE4834"/>
    <w:rsid w:val="00EE665E"/>
    <w:rsid w:val="00F02DFC"/>
    <w:rsid w:val="00F1025D"/>
    <w:rsid w:val="00F1236D"/>
    <w:rsid w:val="00F1348E"/>
    <w:rsid w:val="00F15AE6"/>
    <w:rsid w:val="00F2259C"/>
    <w:rsid w:val="00F32697"/>
    <w:rsid w:val="00F36D0E"/>
    <w:rsid w:val="00F40C7D"/>
    <w:rsid w:val="00F414AF"/>
    <w:rsid w:val="00F46A09"/>
    <w:rsid w:val="00F47DFB"/>
    <w:rsid w:val="00F557B3"/>
    <w:rsid w:val="00F57180"/>
    <w:rsid w:val="00F603C0"/>
    <w:rsid w:val="00F641F8"/>
    <w:rsid w:val="00F86146"/>
    <w:rsid w:val="00F8616D"/>
    <w:rsid w:val="00F87ABD"/>
    <w:rsid w:val="00F91055"/>
    <w:rsid w:val="00F9325F"/>
    <w:rsid w:val="00FA5A65"/>
    <w:rsid w:val="00FA5B15"/>
    <w:rsid w:val="00FB19F8"/>
    <w:rsid w:val="00FC0CA0"/>
    <w:rsid w:val="00FD04E9"/>
    <w:rsid w:val="00FE04F4"/>
    <w:rsid w:val="00FE0617"/>
    <w:rsid w:val="00FE550E"/>
    <w:rsid w:val="00FE5C0A"/>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ECE7"/>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0D4B4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c">
    <w:name w:val="No Spacing"/>
    <w:uiPriority w:val="1"/>
    <w:qFormat/>
    <w:rsid w:val="00353A30"/>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77882500">
      <w:bodyDiv w:val="1"/>
      <w:marLeft w:val="0"/>
      <w:marRight w:val="0"/>
      <w:marTop w:val="0"/>
      <w:marBottom w:val="0"/>
      <w:divBdr>
        <w:top w:val="none" w:sz="0" w:space="0" w:color="auto"/>
        <w:left w:val="none" w:sz="0" w:space="0" w:color="auto"/>
        <w:bottom w:val="none" w:sz="0" w:space="0" w:color="auto"/>
        <w:right w:val="none" w:sz="0" w:space="0" w:color="auto"/>
      </w:divBdr>
    </w:div>
    <w:div w:id="290064390">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09952864">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83090623">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72289182">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90308933">
      <w:bodyDiv w:val="1"/>
      <w:marLeft w:val="0"/>
      <w:marRight w:val="0"/>
      <w:marTop w:val="0"/>
      <w:marBottom w:val="0"/>
      <w:divBdr>
        <w:top w:val="none" w:sz="0" w:space="0" w:color="auto"/>
        <w:left w:val="none" w:sz="0" w:space="0" w:color="auto"/>
        <w:bottom w:val="none" w:sz="0" w:space="0" w:color="auto"/>
        <w:right w:val="none" w:sz="0" w:space="0" w:color="auto"/>
      </w:divBdr>
    </w:div>
    <w:div w:id="1339388758">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6205">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345E4-CB1F-4A8F-99BC-96C63DC5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11684</Words>
  <Characters>6660</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2024-08-29T08:27:00Z</cp:lastPrinted>
  <dcterms:created xsi:type="dcterms:W3CDTF">2024-09-02T13:15:00Z</dcterms:created>
  <dcterms:modified xsi:type="dcterms:W3CDTF">2024-09-02T13:15:00Z</dcterms:modified>
</cp:coreProperties>
</file>