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916" w:rsidRPr="000D0000" w:rsidRDefault="00E76916" w:rsidP="00E76916">
      <w:pPr>
        <w:ind w:left="4517" w:right="4200"/>
        <w:rPr>
          <w:sz w:val="28"/>
          <w:szCs w:val="28"/>
          <w:lang w:val="uk-UA"/>
        </w:rPr>
      </w:pPr>
      <w:r w:rsidRPr="000D0000">
        <w:rPr>
          <w:noProof/>
          <w:kern w:val="1"/>
          <w:sz w:val="28"/>
          <w:szCs w:val="28"/>
          <w:lang w:val="uk-UA" w:eastAsia="uk-UA"/>
        </w:rPr>
        <w:drawing>
          <wp:inline distT="0" distB="0" distL="0" distR="0" wp14:anchorId="07629BD5" wp14:editId="6D00E323">
            <wp:extent cx="5410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E76916" w:rsidRPr="000D0000" w:rsidRDefault="00E76916" w:rsidP="001F6044">
      <w:pPr>
        <w:jc w:val="center"/>
        <w:rPr>
          <w:sz w:val="28"/>
          <w:szCs w:val="28"/>
          <w:lang w:val="uk-UA"/>
        </w:rPr>
      </w:pPr>
    </w:p>
    <w:p w:rsidR="00E76916" w:rsidRPr="000D0000" w:rsidRDefault="00E76916" w:rsidP="001F6044">
      <w:pPr>
        <w:ind w:right="57"/>
        <w:jc w:val="center"/>
        <w:rPr>
          <w:sz w:val="36"/>
          <w:szCs w:val="36"/>
          <w:lang w:val="uk-UA"/>
        </w:rPr>
      </w:pPr>
      <w:r w:rsidRPr="000D0000">
        <w:rPr>
          <w:sz w:val="36"/>
          <w:szCs w:val="36"/>
          <w:lang w:val="uk-UA"/>
        </w:rPr>
        <w:t>ВИЩА КВАЛІФІКАЦІЙНА КОМІСІЯ СУДДІВ УКРАЇНИ</w:t>
      </w:r>
    </w:p>
    <w:p w:rsidR="001F6044" w:rsidRPr="000D0000" w:rsidRDefault="001F6044" w:rsidP="001F6044">
      <w:pPr>
        <w:shd w:val="clear" w:color="auto" w:fill="FFFFFF"/>
        <w:tabs>
          <w:tab w:val="right" w:pos="9638"/>
        </w:tabs>
        <w:jc w:val="center"/>
        <w:rPr>
          <w:sz w:val="27"/>
          <w:szCs w:val="27"/>
          <w:lang w:val="uk-UA"/>
        </w:rPr>
      </w:pPr>
    </w:p>
    <w:p w:rsidR="00E76916" w:rsidRPr="000D0000" w:rsidRDefault="00E76916" w:rsidP="005A5648">
      <w:pPr>
        <w:shd w:val="clear" w:color="auto" w:fill="FFFFFF"/>
        <w:tabs>
          <w:tab w:val="right" w:pos="9638"/>
        </w:tabs>
        <w:spacing w:line="386" w:lineRule="exact"/>
        <w:jc w:val="both"/>
        <w:rPr>
          <w:sz w:val="27"/>
          <w:szCs w:val="27"/>
          <w:lang w:val="uk-UA"/>
        </w:rPr>
      </w:pPr>
      <w:r w:rsidRPr="000D0000">
        <w:rPr>
          <w:sz w:val="27"/>
          <w:szCs w:val="27"/>
          <w:lang w:val="uk-UA"/>
        </w:rPr>
        <w:t>11 грудня 2024 року</w:t>
      </w:r>
      <w:r w:rsidRPr="000D0000">
        <w:rPr>
          <w:sz w:val="27"/>
          <w:szCs w:val="27"/>
          <w:lang w:val="uk-UA"/>
        </w:rPr>
        <w:tab/>
        <w:t>м. Київ</w:t>
      </w:r>
    </w:p>
    <w:p w:rsidR="001F6044" w:rsidRPr="000D0000" w:rsidRDefault="001F6044" w:rsidP="005A5648">
      <w:pPr>
        <w:shd w:val="clear" w:color="auto" w:fill="FFFFFF"/>
        <w:spacing w:line="386" w:lineRule="exact"/>
        <w:jc w:val="center"/>
        <w:rPr>
          <w:sz w:val="27"/>
          <w:szCs w:val="27"/>
          <w:lang w:val="uk-UA"/>
        </w:rPr>
      </w:pPr>
    </w:p>
    <w:p w:rsidR="00E76916" w:rsidRPr="000D0000" w:rsidRDefault="00E76916" w:rsidP="005A5648">
      <w:pPr>
        <w:shd w:val="clear" w:color="auto" w:fill="FFFFFF"/>
        <w:spacing w:line="386" w:lineRule="exact"/>
        <w:jc w:val="center"/>
        <w:rPr>
          <w:bCs/>
          <w:sz w:val="27"/>
          <w:szCs w:val="27"/>
          <w:u w:val="single"/>
          <w:lang w:val="uk-UA"/>
        </w:rPr>
      </w:pPr>
      <w:r w:rsidRPr="000D0000">
        <w:rPr>
          <w:bCs/>
          <w:sz w:val="27"/>
          <w:szCs w:val="27"/>
          <w:lang w:val="uk-UA"/>
        </w:rPr>
        <w:t xml:space="preserve">Р І Ш Е Н </w:t>
      </w:r>
      <w:proofErr w:type="spellStart"/>
      <w:r w:rsidRPr="000D0000">
        <w:rPr>
          <w:bCs/>
          <w:sz w:val="27"/>
          <w:szCs w:val="27"/>
          <w:lang w:val="uk-UA"/>
        </w:rPr>
        <w:t>Н</w:t>
      </w:r>
      <w:proofErr w:type="spellEnd"/>
      <w:r w:rsidRPr="000D0000">
        <w:rPr>
          <w:bCs/>
          <w:sz w:val="27"/>
          <w:szCs w:val="27"/>
          <w:lang w:val="uk-UA"/>
        </w:rPr>
        <w:t xml:space="preserve"> Я   № </w:t>
      </w:r>
      <w:r w:rsidR="000D0000" w:rsidRPr="000D0000">
        <w:rPr>
          <w:bCs/>
          <w:sz w:val="27"/>
          <w:szCs w:val="27"/>
          <w:u w:val="single"/>
          <w:lang w:val="uk-UA"/>
        </w:rPr>
        <w:t>499/дс-24</w:t>
      </w:r>
    </w:p>
    <w:p w:rsidR="007146F0" w:rsidRPr="000D0000" w:rsidRDefault="007146F0" w:rsidP="005A5648">
      <w:pPr>
        <w:shd w:val="clear" w:color="auto" w:fill="FFFFFF"/>
        <w:spacing w:line="386" w:lineRule="exact"/>
        <w:jc w:val="center"/>
        <w:rPr>
          <w:bCs/>
          <w:sz w:val="27"/>
          <w:szCs w:val="27"/>
          <w:lang w:val="uk-UA"/>
        </w:rPr>
      </w:pPr>
    </w:p>
    <w:p w:rsidR="00E76916" w:rsidRPr="000D0000" w:rsidRDefault="00E76916" w:rsidP="005A5648">
      <w:pPr>
        <w:pStyle w:val="a3"/>
        <w:shd w:val="clear" w:color="auto" w:fill="FFFFFF"/>
        <w:spacing w:before="0" w:beforeAutospacing="0" w:after="0" w:afterAutospacing="0" w:line="386" w:lineRule="exact"/>
        <w:rPr>
          <w:sz w:val="27"/>
          <w:szCs w:val="27"/>
        </w:rPr>
      </w:pPr>
      <w:r w:rsidRPr="000D0000">
        <w:rPr>
          <w:sz w:val="27"/>
          <w:szCs w:val="27"/>
        </w:rPr>
        <w:t>Вища кваліфікаційна комісія суддів України у пленарному складі:</w:t>
      </w:r>
    </w:p>
    <w:p w:rsidR="00E24A66" w:rsidRPr="000D0000" w:rsidRDefault="00E24A66" w:rsidP="005A5648">
      <w:pPr>
        <w:pStyle w:val="a3"/>
        <w:shd w:val="clear" w:color="auto" w:fill="FFFFFF"/>
        <w:spacing w:before="0" w:beforeAutospacing="0" w:after="0" w:afterAutospacing="0" w:line="386" w:lineRule="exact"/>
        <w:rPr>
          <w:sz w:val="27"/>
          <w:szCs w:val="27"/>
        </w:rPr>
      </w:pPr>
    </w:p>
    <w:p w:rsidR="00E24A66" w:rsidRPr="000D0000" w:rsidRDefault="00E24A66" w:rsidP="005A5648">
      <w:pPr>
        <w:tabs>
          <w:tab w:val="left" w:pos="284"/>
          <w:tab w:val="left" w:pos="567"/>
          <w:tab w:val="left" w:pos="7300"/>
        </w:tabs>
        <w:suppressAutoHyphens w:val="0"/>
        <w:spacing w:line="386" w:lineRule="exact"/>
        <w:jc w:val="both"/>
        <w:rPr>
          <w:rFonts w:eastAsiaTheme="minorHAnsi"/>
          <w:sz w:val="27"/>
          <w:szCs w:val="27"/>
          <w:lang w:val="uk-UA" w:eastAsia="en-US"/>
        </w:rPr>
      </w:pPr>
      <w:bookmarkStart w:id="0" w:name="_Hlk172731899"/>
      <w:r w:rsidRPr="000D0000">
        <w:rPr>
          <w:rFonts w:eastAsiaTheme="minorHAnsi"/>
          <w:sz w:val="27"/>
          <w:szCs w:val="27"/>
          <w:lang w:val="uk-UA" w:eastAsia="en-US"/>
        </w:rPr>
        <w:t>головуючого –</w:t>
      </w:r>
      <w:r w:rsidRPr="000D0000">
        <w:rPr>
          <w:rFonts w:eastAsiaTheme="minorHAnsi"/>
          <w:sz w:val="27"/>
          <w:szCs w:val="27"/>
          <w:shd w:val="clear" w:color="auto" w:fill="FFFFFF"/>
          <w:lang w:val="uk-UA" w:eastAsia="en-US"/>
        </w:rPr>
        <w:t xml:space="preserve"> </w:t>
      </w:r>
      <w:r w:rsidRPr="000D0000">
        <w:rPr>
          <w:sz w:val="27"/>
          <w:szCs w:val="27"/>
          <w:lang w:val="uk-UA" w:eastAsia="uk-UA"/>
        </w:rPr>
        <w:t>Андрія ПАСІЧНИКА,</w:t>
      </w:r>
    </w:p>
    <w:p w:rsidR="00E24A66" w:rsidRPr="000D0000" w:rsidRDefault="00E24A66" w:rsidP="005A5648">
      <w:pPr>
        <w:tabs>
          <w:tab w:val="left" w:pos="284"/>
          <w:tab w:val="left" w:pos="567"/>
          <w:tab w:val="left" w:pos="7300"/>
        </w:tabs>
        <w:suppressAutoHyphens w:val="0"/>
        <w:spacing w:line="386" w:lineRule="exact"/>
        <w:jc w:val="both"/>
        <w:rPr>
          <w:rFonts w:eastAsiaTheme="minorHAnsi"/>
          <w:sz w:val="27"/>
          <w:szCs w:val="27"/>
          <w:lang w:val="uk-UA" w:eastAsia="en-US"/>
        </w:rPr>
      </w:pPr>
    </w:p>
    <w:p w:rsidR="00E24A66" w:rsidRPr="000D0000" w:rsidRDefault="00E24A66" w:rsidP="005A5648">
      <w:pPr>
        <w:tabs>
          <w:tab w:val="left" w:pos="284"/>
          <w:tab w:val="left" w:pos="567"/>
          <w:tab w:val="left" w:pos="7300"/>
        </w:tabs>
        <w:suppressAutoHyphens w:val="0"/>
        <w:spacing w:line="386" w:lineRule="exact"/>
        <w:jc w:val="both"/>
        <w:rPr>
          <w:rFonts w:eastAsiaTheme="minorHAnsi"/>
          <w:sz w:val="27"/>
          <w:szCs w:val="27"/>
          <w:lang w:val="uk-UA" w:eastAsia="en-US"/>
        </w:rPr>
      </w:pPr>
      <w:r w:rsidRPr="000D0000">
        <w:rPr>
          <w:rFonts w:eastAsiaTheme="minorHAnsi"/>
          <w:sz w:val="27"/>
          <w:szCs w:val="27"/>
          <w:lang w:val="uk-UA" w:eastAsia="en-US"/>
        </w:rPr>
        <w:t xml:space="preserve">членів Комісії: </w:t>
      </w:r>
      <w:r w:rsidRPr="000D0000">
        <w:rPr>
          <w:rFonts w:eastAsiaTheme="minorHAnsi"/>
          <w:sz w:val="27"/>
          <w:szCs w:val="27"/>
          <w:shd w:val="clear" w:color="auto" w:fill="FFFFFF"/>
          <w:lang w:val="uk-UA" w:eastAsia="en-US"/>
        </w:rPr>
        <w:t xml:space="preserve">Михайла БОГОНОСА, Людмили ВОЛКОВОЇ, Ярослава ДУХА, Романа КИДИСЮКА, </w:t>
      </w:r>
      <w:r w:rsidRPr="000D0000">
        <w:rPr>
          <w:sz w:val="27"/>
          <w:szCs w:val="27"/>
          <w:lang w:val="uk-UA" w:eastAsia="uk-UA"/>
        </w:rPr>
        <w:t>Надії КОБЕЦЬКОЇ,</w:t>
      </w:r>
      <w:r w:rsidRPr="000D0000">
        <w:rPr>
          <w:rFonts w:eastAsiaTheme="minorHAnsi"/>
          <w:sz w:val="27"/>
          <w:szCs w:val="27"/>
          <w:shd w:val="clear" w:color="auto" w:fill="FFFFFF"/>
          <w:lang w:val="uk-UA" w:eastAsia="en-US"/>
        </w:rPr>
        <w:t xml:space="preserve"> Олега КОЛІУША, Володимира ЛУГАНСЬКОГО, Руслана МЕЛЬНИКА, Олексія ОМЕЛЬЯНА (доповідач), Руслана СИДОРОВИЧА</w:t>
      </w:r>
      <w:r w:rsidR="00552E6E" w:rsidRPr="000D0000">
        <w:rPr>
          <w:rFonts w:eastAsiaTheme="minorHAnsi"/>
          <w:sz w:val="27"/>
          <w:szCs w:val="27"/>
          <w:shd w:val="clear" w:color="auto" w:fill="FFFFFF"/>
          <w:lang w:val="uk-UA" w:eastAsia="en-US"/>
        </w:rPr>
        <w:t>,</w:t>
      </w:r>
      <w:r w:rsidRPr="000D0000">
        <w:rPr>
          <w:rFonts w:eastAsiaTheme="minorHAnsi"/>
          <w:sz w:val="27"/>
          <w:szCs w:val="27"/>
          <w:shd w:val="clear" w:color="auto" w:fill="FFFFFF"/>
          <w:lang w:val="uk-UA" w:eastAsia="en-US"/>
        </w:rPr>
        <w:t xml:space="preserve"> Сергія ЧУМАКА, Галини ШЕВЧУК,</w:t>
      </w:r>
    </w:p>
    <w:bookmarkEnd w:id="0"/>
    <w:p w:rsidR="00E24A66" w:rsidRPr="000D0000" w:rsidRDefault="00E24A66" w:rsidP="005A5648">
      <w:pPr>
        <w:pStyle w:val="a3"/>
        <w:shd w:val="clear" w:color="auto" w:fill="FFFFFF"/>
        <w:spacing w:before="0" w:beforeAutospacing="0" w:after="0" w:afterAutospacing="0" w:line="386" w:lineRule="exact"/>
        <w:jc w:val="both"/>
        <w:rPr>
          <w:sz w:val="27"/>
          <w:szCs w:val="27"/>
        </w:rPr>
      </w:pPr>
    </w:p>
    <w:p w:rsidR="00E76916" w:rsidRPr="000D0000" w:rsidRDefault="00E76916" w:rsidP="005A5648">
      <w:pPr>
        <w:pStyle w:val="a3"/>
        <w:shd w:val="clear" w:color="auto" w:fill="FFFFFF"/>
        <w:spacing w:before="0" w:beforeAutospacing="0" w:after="0" w:afterAutospacing="0" w:line="386" w:lineRule="exact"/>
        <w:jc w:val="both"/>
        <w:rPr>
          <w:rFonts w:eastAsia="Courier New"/>
          <w:sz w:val="27"/>
          <w:szCs w:val="27"/>
          <w:lang w:bidi="uk-UA"/>
        </w:rPr>
      </w:pPr>
      <w:r w:rsidRPr="000D0000">
        <w:rPr>
          <w:sz w:val="27"/>
          <w:szCs w:val="27"/>
        </w:rPr>
        <w:t>розглянувши питання про</w:t>
      </w:r>
      <w:r w:rsidR="000D0000">
        <w:rPr>
          <w:sz w:val="27"/>
          <w:szCs w:val="27"/>
        </w:rPr>
        <w:t xml:space="preserve"> </w:t>
      </w:r>
      <w:r w:rsidRPr="000D0000">
        <w:rPr>
          <w:sz w:val="27"/>
          <w:szCs w:val="27"/>
        </w:rPr>
        <w:t>рекомендування</w:t>
      </w:r>
      <w:r w:rsidRPr="000D0000">
        <w:rPr>
          <w:rFonts w:eastAsia="Courier New"/>
          <w:sz w:val="27"/>
          <w:szCs w:val="27"/>
          <w:lang w:bidi="uk-UA"/>
        </w:rPr>
        <w:t xml:space="preserve"> Чайковської Наталії Романівни</w:t>
      </w:r>
      <w:r w:rsidRPr="000D0000">
        <w:rPr>
          <w:sz w:val="27"/>
          <w:szCs w:val="27"/>
        </w:rPr>
        <w:t xml:space="preserve"> для призначення на посаду судді </w:t>
      </w:r>
      <w:r w:rsidRPr="000D0000">
        <w:rPr>
          <w:rFonts w:eastAsia="Courier New"/>
          <w:sz w:val="27"/>
          <w:szCs w:val="27"/>
          <w:lang w:bidi="uk-UA"/>
        </w:rPr>
        <w:t>Саксаганського районного суду міста Кривого Рогу Дніпропетровської області</w:t>
      </w:r>
      <w:r w:rsidR="00611CD2" w:rsidRPr="000D0000">
        <w:rPr>
          <w:rFonts w:eastAsia="Courier New"/>
          <w:sz w:val="27"/>
          <w:szCs w:val="27"/>
          <w:lang w:bidi="uk-UA"/>
        </w:rPr>
        <w:t>,</w:t>
      </w:r>
      <w:r w:rsidRPr="000D0000">
        <w:rPr>
          <w:rFonts w:eastAsia="Courier New"/>
          <w:sz w:val="27"/>
          <w:szCs w:val="27"/>
          <w:lang w:bidi="uk-UA"/>
        </w:rPr>
        <w:t xml:space="preserve"> </w:t>
      </w:r>
    </w:p>
    <w:p w:rsidR="00F27559" w:rsidRPr="000D0000" w:rsidRDefault="00F27559" w:rsidP="005A5648">
      <w:pPr>
        <w:shd w:val="clear" w:color="auto" w:fill="FFFFFF"/>
        <w:suppressAutoHyphens w:val="0"/>
        <w:spacing w:line="386" w:lineRule="exact"/>
        <w:jc w:val="center"/>
        <w:rPr>
          <w:sz w:val="27"/>
          <w:szCs w:val="27"/>
          <w:lang w:val="uk-UA" w:eastAsia="uk-UA"/>
        </w:rPr>
      </w:pPr>
    </w:p>
    <w:p w:rsidR="00E76916" w:rsidRPr="000D0000" w:rsidRDefault="00E76916" w:rsidP="005A5648">
      <w:pPr>
        <w:shd w:val="clear" w:color="auto" w:fill="FFFFFF"/>
        <w:suppressAutoHyphens w:val="0"/>
        <w:spacing w:line="386" w:lineRule="exact"/>
        <w:jc w:val="center"/>
        <w:rPr>
          <w:sz w:val="27"/>
          <w:szCs w:val="27"/>
          <w:lang w:val="uk-UA" w:eastAsia="uk-UA"/>
        </w:rPr>
      </w:pPr>
      <w:r w:rsidRPr="000D0000">
        <w:rPr>
          <w:sz w:val="27"/>
          <w:szCs w:val="27"/>
          <w:lang w:val="uk-UA" w:eastAsia="uk-UA"/>
        </w:rPr>
        <w:t>встановила:</w:t>
      </w:r>
    </w:p>
    <w:p w:rsidR="00F27559" w:rsidRPr="000D0000" w:rsidRDefault="00F27559" w:rsidP="005A5648">
      <w:pPr>
        <w:shd w:val="clear" w:color="auto" w:fill="FFFFFF"/>
        <w:suppressAutoHyphens w:val="0"/>
        <w:spacing w:line="386" w:lineRule="exact"/>
        <w:jc w:val="center"/>
        <w:rPr>
          <w:sz w:val="27"/>
          <w:szCs w:val="27"/>
          <w:lang w:val="uk-UA" w:eastAsia="uk-UA"/>
        </w:rPr>
      </w:pPr>
    </w:p>
    <w:p w:rsidR="00E76916" w:rsidRPr="000D0000" w:rsidRDefault="00E76916" w:rsidP="005A5648">
      <w:pPr>
        <w:pStyle w:val="a4"/>
        <w:shd w:val="clear" w:color="auto" w:fill="FFFFFF" w:themeFill="background1"/>
        <w:spacing w:line="386" w:lineRule="exact"/>
        <w:ind w:firstLine="708"/>
        <w:jc w:val="both"/>
        <w:rPr>
          <w:rFonts w:ascii="Times New Roman" w:hAnsi="Times New Roman" w:cs="Times New Roman"/>
          <w:spacing w:val="-2"/>
          <w:sz w:val="27"/>
          <w:szCs w:val="27"/>
          <w:shd w:val="clear" w:color="auto" w:fill="FFFFFF" w:themeFill="background1"/>
        </w:rPr>
      </w:pPr>
      <w:r w:rsidRPr="000D0000">
        <w:rPr>
          <w:rFonts w:ascii="Times New Roman" w:hAnsi="Times New Roman" w:cs="Times New Roman"/>
          <w:spacing w:val="-2"/>
          <w:sz w:val="27"/>
          <w:szCs w:val="27"/>
          <w:shd w:val="clear" w:color="auto" w:fill="FFFFFF"/>
        </w:rPr>
        <w:t>Указом Президента України від</w:t>
      </w:r>
      <w:r w:rsidR="00F27559" w:rsidRPr="000D0000">
        <w:rPr>
          <w:rFonts w:ascii="Times New Roman" w:hAnsi="Times New Roman" w:cs="Times New Roman"/>
          <w:spacing w:val="-2"/>
          <w:sz w:val="27"/>
          <w:szCs w:val="27"/>
          <w:shd w:val="clear" w:color="auto" w:fill="FFFFFF"/>
        </w:rPr>
        <w:t xml:space="preserve"> </w:t>
      </w:r>
      <w:r w:rsidRPr="000D0000">
        <w:rPr>
          <w:rFonts w:ascii="Times New Roman" w:hAnsi="Times New Roman" w:cs="Times New Roman"/>
          <w:spacing w:val="-2"/>
          <w:sz w:val="27"/>
          <w:szCs w:val="27"/>
          <w:shd w:val="clear" w:color="auto" w:fill="FFFFFF"/>
        </w:rPr>
        <w:t>01</w:t>
      </w:r>
      <w:r w:rsidR="00F27559" w:rsidRPr="000D0000">
        <w:rPr>
          <w:rFonts w:ascii="Times New Roman" w:hAnsi="Times New Roman" w:cs="Times New Roman"/>
          <w:spacing w:val="-2"/>
          <w:sz w:val="27"/>
          <w:szCs w:val="27"/>
          <w:shd w:val="clear" w:color="auto" w:fill="FFFFFF"/>
        </w:rPr>
        <w:t xml:space="preserve"> серпня </w:t>
      </w:r>
      <w:r w:rsidRPr="000D0000">
        <w:rPr>
          <w:rFonts w:ascii="Times New Roman" w:hAnsi="Times New Roman" w:cs="Times New Roman"/>
          <w:spacing w:val="-2"/>
          <w:sz w:val="27"/>
          <w:szCs w:val="27"/>
          <w:shd w:val="clear" w:color="auto" w:fill="FFFFFF"/>
        </w:rPr>
        <w:t>2016</w:t>
      </w:r>
      <w:r w:rsidR="00F27559" w:rsidRPr="000D0000">
        <w:rPr>
          <w:rFonts w:ascii="Times New Roman" w:hAnsi="Times New Roman" w:cs="Times New Roman"/>
          <w:spacing w:val="-2"/>
          <w:sz w:val="27"/>
          <w:szCs w:val="27"/>
          <w:shd w:val="clear" w:color="auto" w:fill="FFFFFF"/>
        </w:rPr>
        <w:t xml:space="preserve"> року</w:t>
      </w:r>
      <w:r w:rsidRPr="000D0000">
        <w:rPr>
          <w:rFonts w:ascii="Times New Roman" w:hAnsi="Times New Roman" w:cs="Times New Roman"/>
          <w:spacing w:val="-2"/>
          <w:sz w:val="27"/>
          <w:szCs w:val="27"/>
          <w:shd w:val="clear" w:color="auto" w:fill="FFFFFF"/>
        </w:rPr>
        <w:t xml:space="preserve"> № 321/2016 Чайковську (</w:t>
      </w:r>
      <w:proofErr w:type="spellStart"/>
      <w:r w:rsidRPr="000D0000">
        <w:rPr>
          <w:rFonts w:ascii="Times New Roman" w:hAnsi="Times New Roman" w:cs="Times New Roman"/>
          <w:spacing w:val="-2"/>
          <w:sz w:val="27"/>
          <w:szCs w:val="27"/>
          <w:shd w:val="clear" w:color="auto" w:fill="FFFFFF"/>
        </w:rPr>
        <w:t>Ступак</w:t>
      </w:r>
      <w:proofErr w:type="spellEnd"/>
      <w:r w:rsidRPr="000D0000">
        <w:rPr>
          <w:rFonts w:ascii="Times New Roman" w:hAnsi="Times New Roman" w:cs="Times New Roman"/>
          <w:spacing w:val="-2"/>
          <w:sz w:val="27"/>
          <w:szCs w:val="27"/>
          <w:shd w:val="clear" w:color="auto" w:fill="FFFFFF"/>
        </w:rPr>
        <w:t>) Наталію Романівну призначено строком на п’ять років на посаду судді</w:t>
      </w:r>
      <w:r w:rsidR="000D3167" w:rsidRPr="000D0000">
        <w:rPr>
          <w:rFonts w:ascii="Times New Roman" w:hAnsi="Times New Roman" w:cs="Times New Roman"/>
          <w:spacing w:val="-2"/>
          <w:sz w:val="27"/>
          <w:szCs w:val="27"/>
          <w:shd w:val="clear" w:color="auto" w:fill="FFFFFF"/>
        </w:rPr>
        <w:t xml:space="preserve"> </w:t>
      </w:r>
      <w:r w:rsidRPr="000D0000">
        <w:rPr>
          <w:rFonts w:ascii="Times New Roman" w:hAnsi="Times New Roman" w:cs="Times New Roman"/>
          <w:spacing w:val="-2"/>
          <w:sz w:val="27"/>
          <w:szCs w:val="27"/>
          <w:shd w:val="clear" w:color="auto" w:fill="FFFFFF"/>
        </w:rPr>
        <w:t>Саксаганського</w:t>
      </w:r>
      <w:r w:rsidR="000D3167" w:rsidRPr="000D0000">
        <w:rPr>
          <w:rFonts w:ascii="Times New Roman" w:hAnsi="Times New Roman" w:cs="Times New Roman"/>
          <w:spacing w:val="-2"/>
          <w:sz w:val="27"/>
          <w:szCs w:val="27"/>
          <w:shd w:val="clear" w:color="auto" w:fill="FFFFFF"/>
        </w:rPr>
        <w:t xml:space="preserve"> </w:t>
      </w:r>
      <w:r w:rsidRPr="000D0000">
        <w:rPr>
          <w:rFonts w:ascii="Times New Roman" w:hAnsi="Times New Roman" w:cs="Times New Roman"/>
          <w:spacing w:val="-2"/>
          <w:sz w:val="27"/>
          <w:szCs w:val="27"/>
          <w:shd w:val="clear" w:color="auto" w:fill="FFFFFF"/>
        </w:rPr>
        <w:t>районного суду міста Кривого Рогу Дніпропетровської області.</w:t>
      </w:r>
    </w:p>
    <w:p w:rsidR="000A5DCE" w:rsidRPr="000D0000" w:rsidRDefault="000A5DCE" w:rsidP="005A5648">
      <w:pPr>
        <w:pStyle w:val="a4"/>
        <w:shd w:val="clear" w:color="auto" w:fill="FFFFFF" w:themeFill="background1"/>
        <w:spacing w:line="386" w:lineRule="exact"/>
        <w:ind w:firstLine="709"/>
        <w:jc w:val="both"/>
        <w:rPr>
          <w:rFonts w:ascii="Times New Roman" w:hAnsi="Times New Roman" w:cs="Times New Roman"/>
          <w:spacing w:val="-2"/>
          <w:sz w:val="27"/>
          <w:szCs w:val="27"/>
          <w:shd w:val="clear" w:color="auto" w:fill="FFFFFF" w:themeFill="background1"/>
        </w:rPr>
      </w:pPr>
      <w:r w:rsidRPr="000D0000">
        <w:rPr>
          <w:rFonts w:ascii="Times New Roman" w:hAnsi="Times New Roman" w:cs="Times New Roman"/>
          <w:spacing w:val="-2"/>
          <w:sz w:val="27"/>
          <w:szCs w:val="27"/>
          <w:shd w:val="clear" w:color="auto" w:fill="FFFFFF" w:themeFill="background1"/>
        </w:rPr>
        <w:t>Присягу судді Чайковська (</w:t>
      </w:r>
      <w:proofErr w:type="spellStart"/>
      <w:r w:rsidRPr="000D0000">
        <w:rPr>
          <w:rFonts w:ascii="Times New Roman" w:hAnsi="Times New Roman" w:cs="Times New Roman"/>
          <w:spacing w:val="-2"/>
          <w:sz w:val="27"/>
          <w:szCs w:val="27"/>
          <w:shd w:val="clear" w:color="auto" w:fill="FFFFFF" w:themeFill="background1"/>
        </w:rPr>
        <w:t>Ступак</w:t>
      </w:r>
      <w:proofErr w:type="spellEnd"/>
      <w:r w:rsidRPr="000D0000">
        <w:rPr>
          <w:rFonts w:ascii="Times New Roman" w:hAnsi="Times New Roman" w:cs="Times New Roman"/>
          <w:spacing w:val="-2"/>
          <w:sz w:val="27"/>
          <w:szCs w:val="27"/>
          <w:shd w:val="clear" w:color="auto" w:fill="FFFFFF" w:themeFill="background1"/>
        </w:rPr>
        <w:t>) Н.Р. склала 15</w:t>
      </w:r>
      <w:r w:rsidR="00F27559" w:rsidRPr="000D0000">
        <w:rPr>
          <w:rFonts w:ascii="Times New Roman" w:hAnsi="Times New Roman" w:cs="Times New Roman"/>
          <w:spacing w:val="-2"/>
          <w:sz w:val="27"/>
          <w:szCs w:val="27"/>
          <w:shd w:val="clear" w:color="auto" w:fill="FFFFFF" w:themeFill="background1"/>
        </w:rPr>
        <w:t xml:space="preserve"> грудня 2016 року</w:t>
      </w:r>
      <w:r w:rsidRPr="000D0000">
        <w:rPr>
          <w:rFonts w:ascii="Times New Roman" w:hAnsi="Times New Roman" w:cs="Times New Roman"/>
          <w:spacing w:val="-2"/>
          <w:sz w:val="27"/>
          <w:szCs w:val="27"/>
          <w:shd w:val="clear" w:color="auto" w:fill="FFFFFF" w:themeFill="background1"/>
        </w:rPr>
        <w:t>.</w:t>
      </w:r>
    </w:p>
    <w:p w:rsidR="00E76916" w:rsidRPr="000D0000" w:rsidRDefault="00E76916" w:rsidP="005A5648">
      <w:pPr>
        <w:shd w:val="clear" w:color="auto" w:fill="FFFFFF"/>
        <w:suppressAutoHyphens w:val="0"/>
        <w:spacing w:line="386" w:lineRule="exact"/>
        <w:ind w:firstLine="708"/>
        <w:jc w:val="both"/>
        <w:rPr>
          <w:spacing w:val="-2"/>
          <w:sz w:val="27"/>
          <w:szCs w:val="27"/>
          <w:lang w:val="uk-UA" w:eastAsia="uk-UA"/>
        </w:rPr>
      </w:pPr>
      <w:r w:rsidRPr="000D0000">
        <w:rPr>
          <w:spacing w:val="-2"/>
          <w:sz w:val="27"/>
          <w:szCs w:val="27"/>
          <w:lang w:val="uk-UA" w:eastAsia="uk-UA"/>
        </w:rPr>
        <w:t>Згідно з пунктом 16</w:t>
      </w:r>
      <w:r w:rsidRPr="000D0000">
        <w:rPr>
          <w:spacing w:val="-2"/>
          <w:sz w:val="27"/>
          <w:szCs w:val="27"/>
          <w:vertAlign w:val="superscript"/>
          <w:lang w:val="uk-UA" w:eastAsia="uk-UA"/>
        </w:rPr>
        <w:t>1</w:t>
      </w:r>
      <w:r w:rsidR="00F27559" w:rsidRPr="000D0000">
        <w:rPr>
          <w:spacing w:val="-2"/>
          <w:sz w:val="27"/>
          <w:szCs w:val="27"/>
          <w:vertAlign w:val="superscript"/>
          <w:lang w:val="uk-UA" w:eastAsia="uk-UA"/>
        </w:rPr>
        <w:t xml:space="preserve"> </w:t>
      </w:r>
      <w:r w:rsidRPr="000D0000">
        <w:rPr>
          <w:spacing w:val="-2"/>
          <w:sz w:val="27"/>
          <w:szCs w:val="27"/>
          <w:lang w:val="uk-UA" w:eastAsia="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E76916" w:rsidRPr="000D0000" w:rsidRDefault="00E76916" w:rsidP="005A5648">
      <w:pPr>
        <w:shd w:val="clear" w:color="auto" w:fill="FFFFFF"/>
        <w:suppressAutoHyphens w:val="0"/>
        <w:spacing w:line="386" w:lineRule="exact"/>
        <w:ind w:firstLine="708"/>
        <w:jc w:val="both"/>
        <w:rPr>
          <w:spacing w:val="-2"/>
          <w:sz w:val="27"/>
          <w:szCs w:val="27"/>
          <w:lang w:val="uk-UA" w:eastAsia="uk-UA"/>
        </w:rPr>
      </w:pPr>
      <w:r w:rsidRPr="000D0000">
        <w:rPr>
          <w:spacing w:val="-2"/>
          <w:sz w:val="27"/>
          <w:szCs w:val="27"/>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611CD2" w:rsidRPr="000D0000" w:rsidRDefault="00E76916" w:rsidP="005A5648">
      <w:pPr>
        <w:shd w:val="clear" w:color="auto" w:fill="FFFFFF"/>
        <w:suppressAutoHyphens w:val="0"/>
        <w:spacing w:line="386" w:lineRule="exact"/>
        <w:ind w:firstLine="708"/>
        <w:jc w:val="both"/>
        <w:rPr>
          <w:spacing w:val="-2"/>
          <w:sz w:val="27"/>
          <w:szCs w:val="27"/>
          <w:lang w:val="uk-UA" w:eastAsia="uk-UA"/>
        </w:rPr>
      </w:pPr>
      <w:r w:rsidRPr="000D0000">
        <w:rPr>
          <w:spacing w:val="-2"/>
          <w:sz w:val="27"/>
          <w:szCs w:val="27"/>
          <w:lang w:val="uk-UA" w:eastAsia="uk-UA"/>
        </w:rPr>
        <w:t xml:space="preserve">Пунктом 20 розділу ХІІ «Прикінцеві та перехідні положення» Закону України «Про судоустрій і статус суддів» від 02 червня 2016 року № 1402-VIII передбачено, </w:t>
      </w:r>
      <w:r w:rsidRPr="000D0000">
        <w:rPr>
          <w:spacing w:val="-2"/>
          <w:sz w:val="27"/>
          <w:szCs w:val="27"/>
          <w:lang w:val="uk-UA" w:eastAsia="uk-UA"/>
        </w:rPr>
        <w:lastRenderedPageBreak/>
        <w:t>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FC58D4" w:rsidRPr="000D0000" w:rsidRDefault="00FC58D4" w:rsidP="005A5648">
      <w:pPr>
        <w:shd w:val="clear" w:color="auto" w:fill="FFFFFF"/>
        <w:suppressAutoHyphens w:val="0"/>
        <w:spacing w:line="386" w:lineRule="exact"/>
        <w:ind w:firstLine="708"/>
        <w:jc w:val="both"/>
        <w:rPr>
          <w:spacing w:val="-2"/>
          <w:sz w:val="27"/>
          <w:szCs w:val="27"/>
          <w:lang w:val="uk-UA" w:eastAsia="uk-UA"/>
        </w:rPr>
      </w:pPr>
      <w:r w:rsidRPr="000D0000">
        <w:rPr>
          <w:spacing w:val="-2"/>
          <w:sz w:val="27"/>
          <w:szCs w:val="27"/>
          <w:lang w:val="uk-UA" w:eastAsia="uk-UA"/>
        </w:rPr>
        <w:t>Рішенням Комісії від</w:t>
      </w:r>
      <w:r w:rsidR="000D0000">
        <w:rPr>
          <w:spacing w:val="-2"/>
          <w:sz w:val="27"/>
          <w:szCs w:val="27"/>
          <w:lang w:val="uk-UA" w:eastAsia="uk-UA"/>
        </w:rPr>
        <w:t xml:space="preserve"> </w:t>
      </w:r>
      <w:r w:rsidRPr="000D0000">
        <w:rPr>
          <w:spacing w:val="-2"/>
          <w:sz w:val="27"/>
          <w:szCs w:val="27"/>
          <w:lang w:val="uk-UA" w:eastAsia="uk-UA"/>
        </w:rPr>
        <w:t>07</w:t>
      </w:r>
      <w:r w:rsidR="002F1ED8" w:rsidRPr="000D0000">
        <w:rPr>
          <w:spacing w:val="-2"/>
          <w:sz w:val="27"/>
          <w:szCs w:val="27"/>
          <w:lang w:val="uk-UA" w:eastAsia="uk-UA"/>
        </w:rPr>
        <w:t xml:space="preserve"> червня </w:t>
      </w:r>
      <w:r w:rsidRPr="000D0000">
        <w:rPr>
          <w:spacing w:val="-2"/>
          <w:sz w:val="27"/>
          <w:szCs w:val="27"/>
          <w:lang w:val="uk-UA" w:eastAsia="uk-UA"/>
        </w:rPr>
        <w:t xml:space="preserve">2018 </w:t>
      </w:r>
      <w:r w:rsidR="002F1ED8" w:rsidRPr="000D0000">
        <w:rPr>
          <w:spacing w:val="-2"/>
          <w:sz w:val="27"/>
          <w:szCs w:val="27"/>
          <w:lang w:val="uk-UA" w:eastAsia="uk-UA"/>
        </w:rPr>
        <w:t xml:space="preserve">року </w:t>
      </w:r>
      <w:r w:rsidRPr="000D0000">
        <w:rPr>
          <w:spacing w:val="-2"/>
          <w:sz w:val="27"/>
          <w:szCs w:val="27"/>
          <w:lang w:val="uk-UA" w:eastAsia="uk-UA"/>
        </w:rPr>
        <w:t>№ 133/зп-18 призначено кваліфікаційне оцінювання суддів місцевих та апеляційних судів на відповідність займаній посаді, зокрема</w:t>
      </w:r>
      <w:r w:rsidR="002F1ED8" w:rsidRPr="000D0000">
        <w:rPr>
          <w:spacing w:val="-2"/>
          <w:sz w:val="27"/>
          <w:szCs w:val="27"/>
          <w:lang w:val="uk-UA" w:eastAsia="uk-UA"/>
        </w:rPr>
        <w:t xml:space="preserve"> </w:t>
      </w:r>
      <w:r w:rsidRPr="000D0000">
        <w:rPr>
          <w:spacing w:val="-2"/>
          <w:sz w:val="27"/>
          <w:szCs w:val="27"/>
          <w:lang w:val="uk-UA" w:eastAsia="uk-UA"/>
        </w:rPr>
        <w:t>судді Саксаганського районного суду міста</w:t>
      </w:r>
      <w:r w:rsidR="002F1ED8" w:rsidRPr="000D0000">
        <w:rPr>
          <w:spacing w:val="-2"/>
          <w:sz w:val="27"/>
          <w:szCs w:val="27"/>
          <w:lang w:val="uk-UA" w:eastAsia="uk-UA"/>
        </w:rPr>
        <w:t xml:space="preserve"> </w:t>
      </w:r>
      <w:r w:rsidRPr="000D0000">
        <w:rPr>
          <w:spacing w:val="-2"/>
          <w:sz w:val="27"/>
          <w:szCs w:val="27"/>
          <w:lang w:val="uk-UA" w:eastAsia="uk-UA"/>
        </w:rPr>
        <w:t>Кривого Рогу Дніпропетровської області Чайковської</w:t>
      </w:r>
      <w:r w:rsidR="002F1ED8" w:rsidRPr="000D0000">
        <w:rPr>
          <w:spacing w:val="-2"/>
          <w:sz w:val="27"/>
          <w:szCs w:val="27"/>
          <w:lang w:val="uk-UA" w:eastAsia="uk-UA"/>
        </w:rPr>
        <w:t> (</w:t>
      </w:r>
      <w:proofErr w:type="spellStart"/>
      <w:r w:rsidR="002F1ED8" w:rsidRPr="000D0000">
        <w:rPr>
          <w:spacing w:val="-2"/>
          <w:sz w:val="27"/>
          <w:szCs w:val="27"/>
          <w:lang w:val="uk-UA" w:eastAsia="uk-UA"/>
        </w:rPr>
        <w:t>Ступак</w:t>
      </w:r>
      <w:proofErr w:type="spellEnd"/>
      <w:r w:rsidR="002F1ED8" w:rsidRPr="000D0000">
        <w:rPr>
          <w:spacing w:val="-2"/>
          <w:sz w:val="27"/>
          <w:szCs w:val="27"/>
          <w:lang w:val="uk-UA" w:eastAsia="uk-UA"/>
        </w:rPr>
        <w:t xml:space="preserve">) </w:t>
      </w:r>
      <w:r w:rsidRPr="000D0000">
        <w:rPr>
          <w:spacing w:val="-2"/>
          <w:sz w:val="27"/>
          <w:szCs w:val="27"/>
          <w:lang w:val="uk-UA" w:eastAsia="uk-UA"/>
        </w:rPr>
        <w:t>Н.Р.</w:t>
      </w:r>
    </w:p>
    <w:p w:rsidR="00FC58D4" w:rsidRPr="000D0000" w:rsidRDefault="00FC58D4" w:rsidP="005A5648">
      <w:pPr>
        <w:shd w:val="clear" w:color="auto" w:fill="FFFFFF"/>
        <w:suppressAutoHyphens w:val="0"/>
        <w:spacing w:line="386" w:lineRule="exact"/>
        <w:ind w:firstLine="708"/>
        <w:jc w:val="both"/>
        <w:rPr>
          <w:spacing w:val="-2"/>
          <w:sz w:val="27"/>
          <w:szCs w:val="27"/>
          <w:lang w:val="uk-UA" w:eastAsia="uk-UA"/>
        </w:rPr>
      </w:pPr>
      <w:r w:rsidRPr="000D0000">
        <w:rPr>
          <w:spacing w:val="-2"/>
          <w:sz w:val="27"/>
          <w:szCs w:val="27"/>
          <w:shd w:val="clear" w:color="auto" w:fill="FFFFFF"/>
          <w:lang w:val="uk-UA"/>
        </w:rPr>
        <w:t xml:space="preserve">Рішенням Комісії у складі колегії від 10 жовтня 2024 року № 173/ко-24 визначено, що суддя Саксаганського районного суду міста Кривого Рогу Дніпропетровської області Чайковська Н.Р. за результатами кваліфікаційного оцінювання на відповідність займаній посаді набрала 682 </w:t>
      </w:r>
      <w:r w:rsidR="00552E6E" w:rsidRPr="000D0000">
        <w:rPr>
          <w:spacing w:val="-2"/>
          <w:sz w:val="27"/>
          <w:szCs w:val="27"/>
          <w:shd w:val="clear" w:color="auto" w:fill="FFFFFF"/>
          <w:lang w:val="uk-UA"/>
        </w:rPr>
        <w:t>бали</w:t>
      </w:r>
      <w:r w:rsidRPr="000D0000">
        <w:rPr>
          <w:spacing w:val="-2"/>
          <w:sz w:val="27"/>
          <w:szCs w:val="27"/>
          <w:shd w:val="clear" w:color="auto" w:fill="FFFFFF"/>
          <w:lang w:val="uk-UA"/>
        </w:rPr>
        <w:t>.</w:t>
      </w:r>
      <w:r w:rsidRPr="000D0000">
        <w:rPr>
          <w:spacing w:val="-2"/>
          <w:sz w:val="27"/>
          <w:szCs w:val="27"/>
          <w:lang w:val="uk-UA" w:eastAsia="uk-UA"/>
        </w:rPr>
        <w:t xml:space="preserve"> Визнано суддю </w:t>
      </w:r>
      <w:r w:rsidRPr="000D0000">
        <w:rPr>
          <w:spacing w:val="-2"/>
          <w:sz w:val="27"/>
          <w:szCs w:val="27"/>
          <w:shd w:val="clear" w:color="auto" w:fill="FFFFFF"/>
          <w:lang w:val="uk-UA"/>
        </w:rPr>
        <w:t>Саксаганського</w:t>
      </w:r>
      <w:r w:rsidR="000D0000">
        <w:rPr>
          <w:spacing w:val="-2"/>
          <w:sz w:val="27"/>
          <w:szCs w:val="27"/>
          <w:shd w:val="clear" w:color="auto" w:fill="FFFFFF"/>
          <w:lang w:val="uk-UA"/>
        </w:rPr>
        <w:t xml:space="preserve"> </w:t>
      </w:r>
      <w:r w:rsidRPr="000D0000">
        <w:rPr>
          <w:spacing w:val="-2"/>
          <w:sz w:val="27"/>
          <w:szCs w:val="27"/>
          <w:shd w:val="clear" w:color="auto" w:fill="FFFFFF"/>
          <w:lang w:val="uk-UA"/>
        </w:rPr>
        <w:t xml:space="preserve">районного суду міста Кривого Рогу Дніпропетровської області Чайковську Н.Р. </w:t>
      </w:r>
      <w:r w:rsidRPr="000D0000">
        <w:rPr>
          <w:spacing w:val="-2"/>
          <w:sz w:val="27"/>
          <w:szCs w:val="27"/>
          <w:lang w:val="uk-UA" w:eastAsia="uk-UA"/>
        </w:rPr>
        <w:t>такою, що відповідає займаній посаді.</w:t>
      </w:r>
    </w:p>
    <w:p w:rsidR="00FC58D4" w:rsidRPr="000D0000" w:rsidRDefault="00FC58D4" w:rsidP="005A5648">
      <w:pPr>
        <w:pStyle w:val="rtejustify"/>
        <w:shd w:val="clear" w:color="auto" w:fill="FFFFFF"/>
        <w:spacing w:before="0" w:beforeAutospacing="0" w:after="0" w:afterAutospacing="0" w:line="386" w:lineRule="exact"/>
        <w:ind w:firstLine="708"/>
        <w:jc w:val="both"/>
        <w:rPr>
          <w:spacing w:val="-2"/>
          <w:sz w:val="27"/>
          <w:szCs w:val="27"/>
        </w:rPr>
      </w:pPr>
      <w:r w:rsidRPr="000D0000">
        <w:rPr>
          <w:spacing w:val="-2"/>
          <w:sz w:val="27"/>
          <w:szCs w:val="27"/>
          <w:shd w:val="clear" w:color="auto" w:fill="FFFFFF" w:themeFill="background1"/>
        </w:rPr>
        <w:t xml:space="preserve">Рішенням Комісії у складі колегії від 26 листопада 2024 </w:t>
      </w:r>
      <w:r w:rsidR="00552E6E" w:rsidRPr="000D0000">
        <w:rPr>
          <w:spacing w:val="-2"/>
          <w:sz w:val="27"/>
          <w:szCs w:val="27"/>
          <w:shd w:val="clear" w:color="auto" w:fill="FFFFFF" w:themeFill="background1"/>
        </w:rPr>
        <w:t xml:space="preserve">року </w:t>
      </w:r>
      <w:r w:rsidRPr="000D0000">
        <w:rPr>
          <w:spacing w:val="-2"/>
          <w:sz w:val="27"/>
          <w:szCs w:val="27"/>
          <w:shd w:val="clear" w:color="auto" w:fill="FFFFFF" w:themeFill="background1"/>
        </w:rPr>
        <w:t xml:space="preserve">№ </w:t>
      </w:r>
      <w:r w:rsidR="00E24A66" w:rsidRPr="000D0000">
        <w:rPr>
          <w:spacing w:val="-2"/>
          <w:sz w:val="27"/>
          <w:szCs w:val="27"/>
          <w:shd w:val="clear" w:color="auto" w:fill="FFFFFF" w:themeFill="background1"/>
        </w:rPr>
        <w:t xml:space="preserve">17/дп-24 </w:t>
      </w:r>
      <w:r w:rsidRPr="000D0000">
        <w:rPr>
          <w:spacing w:val="-2"/>
          <w:sz w:val="27"/>
          <w:szCs w:val="27"/>
        </w:rPr>
        <w:t xml:space="preserve">визнано непідтвердженою інформацію, яка міститься в повідомленні </w:t>
      </w:r>
      <w:proofErr w:type="spellStart"/>
      <w:r w:rsidRPr="000D0000">
        <w:rPr>
          <w:spacing w:val="-2"/>
          <w:sz w:val="27"/>
          <w:szCs w:val="27"/>
        </w:rPr>
        <w:t>Смалюка</w:t>
      </w:r>
      <w:proofErr w:type="spellEnd"/>
      <w:r w:rsidRPr="000D0000">
        <w:rPr>
          <w:spacing w:val="-2"/>
          <w:sz w:val="27"/>
          <w:szCs w:val="27"/>
        </w:rPr>
        <w:t xml:space="preserve"> Романа Володимировича, про недостовірність (у тому числі неповноту) тверджень, указаних суддею </w:t>
      </w:r>
      <w:r w:rsidRPr="000D0000">
        <w:rPr>
          <w:rFonts w:eastAsia="Courier New"/>
          <w:spacing w:val="-2"/>
          <w:sz w:val="27"/>
          <w:szCs w:val="27"/>
          <w:lang w:bidi="uk-UA"/>
        </w:rPr>
        <w:t>Саксаганського районного суду міста Кривого Рогу Дніпропетровської області Чайковсь</w:t>
      </w:r>
      <w:r w:rsidR="00552E6E" w:rsidRPr="000D0000">
        <w:rPr>
          <w:rFonts w:eastAsia="Courier New"/>
          <w:spacing w:val="-2"/>
          <w:sz w:val="27"/>
          <w:szCs w:val="27"/>
          <w:lang w:bidi="uk-UA"/>
        </w:rPr>
        <w:t>кою (</w:t>
      </w:r>
      <w:proofErr w:type="spellStart"/>
      <w:r w:rsidR="00552E6E" w:rsidRPr="000D0000">
        <w:rPr>
          <w:rFonts w:eastAsia="Courier New"/>
          <w:spacing w:val="-2"/>
          <w:sz w:val="27"/>
          <w:szCs w:val="27"/>
          <w:lang w:bidi="uk-UA"/>
        </w:rPr>
        <w:t>Ступак</w:t>
      </w:r>
      <w:proofErr w:type="spellEnd"/>
      <w:r w:rsidR="00552E6E" w:rsidRPr="000D0000">
        <w:rPr>
          <w:rFonts w:eastAsia="Courier New"/>
          <w:spacing w:val="-2"/>
          <w:sz w:val="27"/>
          <w:szCs w:val="27"/>
          <w:lang w:bidi="uk-UA"/>
        </w:rPr>
        <w:t>) Н.Р.</w:t>
      </w:r>
      <w:r w:rsidRPr="000D0000">
        <w:rPr>
          <w:rFonts w:eastAsia="Courier New"/>
          <w:spacing w:val="-2"/>
          <w:sz w:val="27"/>
          <w:szCs w:val="27"/>
          <w:lang w:bidi="uk-UA"/>
        </w:rPr>
        <w:t xml:space="preserve"> в декларації доброчесності судді за 2017 рік</w:t>
      </w:r>
      <w:r w:rsidRPr="000D0000">
        <w:rPr>
          <w:spacing w:val="-2"/>
          <w:sz w:val="27"/>
          <w:szCs w:val="27"/>
        </w:rPr>
        <w:t>.</w:t>
      </w:r>
    </w:p>
    <w:p w:rsidR="00FC58D4" w:rsidRPr="000D0000" w:rsidRDefault="00FC58D4" w:rsidP="005A5648">
      <w:pPr>
        <w:pStyle w:val="a4"/>
        <w:shd w:val="clear" w:color="auto" w:fill="FFFFFF" w:themeFill="background1"/>
        <w:spacing w:line="386" w:lineRule="exact"/>
        <w:ind w:firstLine="708"/>
        <w:jc w:val="both"/>
        <w:rPr>
          <w:rFonts w:ascii="Times New Roman" w:hAnsi="Times New Roman" w:cs="Times New Roman"/>
          <w:spacing w:val="-2"/>
          <w:sz w:val="27"/>
          <w:szCs w:val="27"/>
          <w:shd w:val="clear" w:color="auto" w:fill="FFFFFF" w:themeFill="background1"/>
        </w:rPr>
      </w:pPr>
      <w:r w:rsidRPr="000D0000">
        <w:rPr>
          <w:rFonts w:ascii="Times New Roman" w:hAnsi="Times New Roman" w:cs="Times New Roman"/>
          <w:spacing w:val="-2"/>
          <w:sz w:val="27"/>
          <w:szCs w:val="27"/>
          <w:shd w:val="clear" w:color="auto" w:fill="FFFFFF" w:themeFill="background1"/>
        </w:rPr>
        <w:t>Наразі Чайковська Н.Р. обіймає поса</w:t>
      </w:r>
      <w:r w:rsidR="007A6B77" w:rsidRPr="000D0000">
        <w:rPr>
          <w:rFonts w:ascii="Times New Roman" w:hAnsi="Times New Roman" w:cs="Times New Roman"/>
          <w:spacing w:val="-2"/>
          <w:sz w:val="27"/>
          <w:szCs w:val="27"/>
          <w:shd w:val="clear" w:color="auto" w:fill="FFFFFF" w:themeFill="background1"/>
        </w:rPr>
        <w:t>ду судді в зазначеному суді, однак</w:t>
      </w:r>
      <w:r w:rsidRPr="000D0000">
        <w:rPr>
          <w:rFonts w:ascii="Times New Roman" w:hAnsi="Times New Roman" w:cs="Times New Roman"/>
          <w:spacing w:val="-2"/>
          <w:sz w:val="27"/>
          <w:szCs w:val="27"/>
          <w:shd w:val="clear" w:color="auto" w:fill="FFFFFF" w:themeFill="background1"/>
        </w:rPr>
        <w:t xml:space="preserve"> не здійснює правосуддя у зв’язку із закі</w:t>
      </w:r>
      <w:r w:rsidR="007A6B77" w:rsidRPr="000D0000">
        <w:rPr>
          <w:rFonts w:ascii="Times New Roman" w:hAnsi="Times New Roman" w:cs="Times New Roman"/>
          <w:spacing w:val="-2"/>
          <w:sz w:val="27"/>
          <w:szCs w:val="27"/>
          <w:shd w:val="clear" w:color="auto" w:fill="FFFFFF" w:themeFill="background1"/>
        </w:rPr>
        <w:t>нченням строку повноважень.</w:t>
      </w:r>
    </w:p>
    <w:p w:rsidR="00E76916" w:rsidRPr="000D0000" w:rsidRDefault="00E76916" w:rsidP="005A5648">
      <w:pPr>
        <w:shd w:val="clear" w:color="auto" w:fill="FFFFFF"/>
        <w:suppressAutoHyphens w:val="0"/>
        <w:spacing w:line="386" w:lineRule="exact"/>
        <w:ind w:firstLine="708"/>
        <w:jc w:val="both"/>
        <w:rPr>
          <w:spacing w:val="-2"/>
          <w:sz w:val="27"/>
          <w:szCs w:val="27"/>
          <w:lang w:val="uk-UA" w:eastAsia="uk-UA"/>
        </w:rPr>
      </w:pPr>
      <w:r w:rsidRPr="000D0000">
        <w:rPr>
          <w:spacing w:val="-2"/>
          <w:sz w:val="27"/>
          <w:szCs w:val="27"/>
          <w:lang w:val="uk-UA" w:eastAsia="uk-UA"/>
        </w:rPr>
        <w:t>Відповідно до абзацу шостого пункту 13 розділу III «Прикінцеві та перехідні положення» Закону України «Про Вищу раду правосуддя» від 21 грудня 2016 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судді за поданням Вищої ради правосуддя за умови підтвердження відповідності цій посаді згідно з підпунктами 2 та 4 пункту 16</w:t>
      </w:r>
      <w:r w:rsidRPr="000D0000">
        <w:rPr>
          <w:spacing w:val="-2"/>
          <w:sz w:val="27"/>
          <w:szCs w:val="27"/>
          <w:vertAlign w:val="superscript"/>
          <w:lang w:val="uk-UA" w:eastAsia="uk-UA"/>
        </w:rPr>
        <w:t>1 </w:t>
      </w:r>
      <w:r w:rsidRPr="000D0000">
        <w:rPr>
          <w:spacing w:val="-2"/>
          <w:sz w:val="27"/>
          <w:szCs w:val="27"/>
          <w:lang w:val="uk-UA" w:eastAsia="uk-UA"/>
        </w:rPr>
        <w:t>розділу XV «Перехідні положення» Конституції України.</w:t>
      </w:r>
    </w:p>
    <w:p w:rsidR="00E76916" w:rsidRPr="000D0000" w:rsidRDefault="00E76916" w:rsidP="005A5648">
      <w:pPr>
        <w:shd w:val="clear" w:color="auto" w:fill="FFFFFF"/>
        <w:suppressAutoHyphens w:val="0"/>
        <w:spacing w:line="386" w:lineRule="exact"/>
        <w:ind w:firstLine="708"/>
        <w:jc w:val="both"/>
        <w:rPr>
          <w:spacing w:val="-2"/>
          <w:sz w:val="27"/>
          <w:szCs w:val="27"/>
          <w:lang w:val="uk-UA" w:eastAsia="uk-UA"/>
        </w:rPr>
      </w:pPr>
      <w:r w:rsidRPr="000D0000">
        <w:rPr>
          <w:spacing w:val="-2"/>
          <w:sz w:val="27"/>
          <w:szCs w:val="27"/>
          <w:lang w:val="uk-UA"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E76916" w:rsidRPr="000D0000" w:rsidRDefault="008C4FB7" w:rsidP="005A5648">
      <w:pPr>
        <w:shd w:val="clear" w:color="auto" w:fill="FFFFFF"/>
        <w:suppressAutoHyphens w:val="0"/>
        <w:spacing w:line="386" w:lineRule="exact"/>
        <w:ind w:firstLine="708"/>
        <w:jc w:val="both"/>
        <w:rPr>
          <w:spacing w:val="-2"/>
          <w:sz w:val="27"/>
          <w:szCs w:val="27"/>
          <w:lang w:val="uk-UA" w:eastAsia="uk-UA"/>
        </w:rPr>
      </w:pPr>
      <w:r w:rsidRPr="000D0000">
        <w:rPr>
          <w:spacing w:val="-2"/>
          <w:sz w:val="27"/>
          <w:szCs w:val="27"/>
          <w:lang w:val="uk-UA" w:eastAsia="uk-UA"/>
        </w:rPr>
        <w:t>За</w:t>
      </w:r>
      <w:r w:rsidR="00E76916" w:rsidRPr="000D0000">
        <w:rPr>
          <w:spacing w:val="-2"/>
          <w:sz w:val="27"/>
          <w:szCs w:val="27"/>
          <w:lang w:val="uk-UA" w:eastAsia="uk-UA"/>
        </w:rPr>
        <w:t xml:space="preserve"> результат</w:t>
      </w:r>
      <w:r w:rsidRPr="000D0000">
        <w:rPr>
          <w:spacing w:val="-2"/>
          <w:sz w:val="27"/>
          <w:szCs w:val="27"/>
          <w:lang w:val="uk-UA" w:eastAsia="uk-UA"/>
        </w:rPr>
        <w:t>ами</w:t>
      </w:r>
      <w:r w:rsidR="00E76916" w:rsidRPr="000D0000">
        <w:rPr>
          <w:spacing w:val="-2"/>
          <w:sz w:val="27"/>
          <w:szCs w:val="27"/>
          <w:lang w:val="uk-UA" w:eastAsia="uk-UA"/>
        </w:rPr>
        <w:t xml:space="preserve"> кваліфікаційного оцінювання судді на відповідність</w:t>
      </w:r>
      <w:r w:rsidR="000D0000">
        <w:rPr>
          <w:spacing w:val="-2"/>
          <w:sz w:val="27"/>
          <w:szCs w:val="27"/>
          <w:lang w:val="uk-UA" w:eastAsia="uk-UA"/>
        </w:rPr>
        <w:t xml:space="preserve"> </w:t>
      </w:r>
      <w:r w:rsidR="00E76916" w:rsidRPr="000D0000">
        <w:rPr>
          <w:spacing w:val="-2"/>
          <w:sz w:val="27"/>
          <w:szCs w:val="27"/>
          <w:lang w:val="uk-UA" w:eastAsia="uk-UA"/>
        </w:rPr>
        <w:t xml:space="preserve">займаній посаді Комісія дійшла висновку про надання </w:t>
      </w:r>
      <w:r w:rsidRPr="000D0000">
        <w:rPr>
          <w:spacing w:val="-2"/>
          <w:sz w:val="27"/>
          <w:szCs w:val="27"/>
          <w:lang w:val="uk-UA" w:eastAsia="uk-UA"/>
        </w:rPr>
        <w:t xml:space="preserve">Вищій раді правосуддя </w:t>
      </w:r>
      <w:r w:rsidR="00E76916" w:rsidRPr="000D0000">
        <w:rPr>
          <w:spacing w:val="-2"/>
          <w:sz w:val="27"/>
          <w:szCs w:val="27"/>
          <w:lang w:val="uk-UA" w:eastAsia="uk-UA"/>
        </w:rPr>
        <w:t>рекоменда</w:t>
      </w:r>
      <w:r w:rsidR="007A6B77" w:rsidRPr="000D0000">
        <w:rPr>
          <w:spacing w:val="-2"/>
          <w:sz w:val="27"/>
          <w:szCs w:val="27"/>
          <w:lang w:val="uk-UA" w:eastAsia="uk-UA"/>
        </w:rPr>
        <w:t xml:space="preserve">ції для </w:t>
      </w:r>
      <w:r w:rsidR="007A6B77" w:rsidRPr="000D0000">
        <w:rPr>
          <w:spacing w:val="-2"/>
          <w:sz w:val="27"/>
          <w:szCs w:val="27"/>
          <w:lang w:val="uk-UA" w:eastAsia="uk-UA"/>
        </w:rPr>
        <w:lastRenderedPageBreak/>
        <w:t>призначення Чайковської Н.Р.</w:t>
      </w:r>
      <w:r w:rsidR="00E76916" w:rsidRPr="000D0000">
        <w:rPr>
          <w:spacing w:val="-2"/>
          <w:sz w:val="27"/>
          <w:szCs w:val="27"/>
          <w:lang w:val="uk-UA" w:eastAsia="uk-UA"/>
        </w:rPr>
        <w:t xml:space="preserve"> на посаду судді </w:t>
      </w:r>
      <w:r w:rsidR="007A6B77" w:rsidRPr="000D0000">
        <w:rPr>
          <w:rFonts w:eastAsia="Courier New"/>
          <w:spacing w:val="-2"/>
          <w:sz w:val="27"/>
          <w:szCs w:val="27"/>
          <w:lang w:val="uk-UA" w:bidi="uk-UA"/>
        </w:rPr>
        <w:t>Саксаганського районного суду міста Кривого Рогу Дніпропетровської області</w:t>
      </w:r>
      <w:r w:rsidR="00E76916" w:rsidRPr="000D0000">
        <w:rPr>
          <w:spacing w:val="-2"/>
          <w:sz w:val="27"/>
          <w:szCs w:val="27"/>
          <w:lang w:val="uk-UA" w:eastAsia="uk-UA"/>
        </w:rPr>
        <w:t>.</w:t>
      </w:r>
    </w:p>
    <w:p w:rsidR="00611CD2" w:rsidRPr="000D0000" w:rsidRDefault="00E76916" w:rsidP="005A5648">
      <w:pPr>
        <w:shd w:val="clear" w:color="auto" w:fill="FFFFFF"/>
        <w:suppressAutoHyphens w:val="0"/>
        <w:spacing w:line="386" w:lineRule="exact"/>
        <w:ind w:firstLine="708"/>
        <w:jc w:val="both"/>
        <w:rPr>
          <w:spacing w:val="-2"/>
          <w:sz w:val="27"/>
          <w:szCs w:val="27"/>
          <w:lang w:val="uk-UA" w:eastAsia="uk-UA"/>
        </w:rPr>
      </w:pPr>
      <w:r w:rsidRPr="000D0000">
        <w:rPr>
          <w:spacing w:val="-2"/>
          <w:sz w:val="27"/>
          <w:szCs w:val="27"/>
          <w:lang w:val="uk-UA" w:eastAsia="uk-UA"/>
        </w:rPr>
        <w:t>Ураховуючи викладене, Вища кваліфікаційна комісія суддів України одноголосно</w:t>
      </w:r>
    </w:p>
    <w:p w:rsidR="007146F0" w:rsidRPr="000D0000" w:rsidRDefault="007146F0" w:rsidP="005A5648">
      <w:pPr>
        <w:shd w:val="clear" w:color="auto" w:fill="FFFFFF"/>
        <w:suppressAutoHyphens w:val="0"/>
        <w:spacing w:line="386" w:lineRule="exact"/>
        <w:jc w:val="center"/>
        <w:rPr>
          <w:spacing w:val="-2"/>
          <w:sz w:val="27"/>
          <w:szCs w:val="27"/>
          <w:lang w:val="uk-UA" w:eastAsia="uk-UA"/>
        </w:rPr>
      </w:pPr>
    </w:p>
    <w:p w:rsidR="00611CD2" w:rsidRPr="000D0000" w:rsidRDefault="00E76916" w:rsidP="005A5648">
      <w:pPr>
        <w:shd w:val="clear" w:color="auto" w:fill="FFFFFF"/>
        <w:suppressAutoHyphens w:val="0"/>
        <w:spacing w:line="386" w:lineRule="exact"/>
        <w:jc w:val="center"/>
        <w:rPr>
          <w:spacing w:val="-2"/>
          <w:sz w:val="27"/>
          <w:szCs w:val="27"/>
          <w:lang w:val="uk-UA" w:eastAsia="uk-UA"/>
        </w:rPr>
      </w:pPr>
      <w:r w:rsidRPr="000D0000">
        <w:rPr>
          <w:spacing w:val="-2"/>
          <w:sz w:val="27"/>
          <w:szCs w:val="27"/>
          <w:lang w:val="uk-UA" w:eastAsia="uk-UA"/>
        </w:rPr>
        <w:t>вирішила:</w:t>
      </w:r>
    </w:p>
    <w:p w:rsidR="007146F0" w:rsidRPr="000D0000" w:rsidRDefault="007146F0" w:rsidP="005A5648">
      <w:pPr>
        <w:shd w:val="clear" w:color="auto" w:fill="FFFFFF"/>
        <w:suppressAutoHyphens w:val="0"/>
        <w:spacing w:line="386" w:lineRule="exact"/>
        <w:jc w:val="center"/>
        <w:rPr>
          <w:spacing w:val="-2"/>
          <w:sz w:val="27"/>
          <w:szCs w:val="27"/>
          <w:lang w:val="uk-UA" w:eastAsia="uk-UA"/>
        </w:rPr>
      </w:pPr>
    </w:p>
    <w:p w:rsidR="00E76916" w:rsidRPr="000D0000" w:rsidRDefault="00E76916" w:rsidP="005A5648">
      <w:pPr>
        <w:shd w:val="clear" w:color="auto" w:fill="FFFFFF"/>
        <w:suppressAutoHyphens w:val="0"/>
        <w:spacing w:line="386" w:lineRule="exact"/>
        <w:jc w:val="both"/>
        <w:rPr>
          <w:spacing w:val="-2"/>
          <w:sz w:val="27"/>
          <w:szCs w:val="27"/>
          <w:lang w:val="uk-UA" w:eastAsia="uk-UA"/>
        </w:rPr>
      </w:pPr>
      <w:proofErr w:type="spellStart"/>
      <w:r w:rsidRPr="000D0000">
        <w:rPr>
          <w:spacing w:val="-2"/>
          <w:sz w:val="27"/>
          <w:szCs w:val="27"/>
          <w:lang w:val="uk-UA" w:eastAsia="uk-UA"/>
        </w:rPr>
        <w:t>внести</w:t>
      </w:r>
      <w:proofErr w:type="spellEnd"/>
      <w:r w:rsidRPr="000D0000">
        <w:rPr>
          <w:spacing w:val="-2"/>
          <w:sz w:val="27"/>
          <w:szCs w:val="27"/>
          <w:lang w:val="uk-UA" w:eastAsia="uk-UA"/>
        </w:rPr>
        <w:t xml:space="preserve"> рекомендацію Вищій раді правосуддя про призначення</w:t>
      </w:r>
      <w:r w:rsidR="000D0000">
        <w:rPr>
          <w:spacing w:val="-2"/>
          <w:sz w:val="27"/>
          <w:szCs w:val="27"/>
          <w:lang w:val="uk-UA" w:eastAsia="uk-UA"/>
        </w:rPr>
        <w:t xml:space="preserve"> </w:t>
      </w:r>
      <w:r w:rsidR="007A6B77" w:rsidRPr="000D0000">
        <w:rPr>
          <w:rFonts w:eastAsia="Courier New"/>
          <w:spacing w:val="-2"/>
          <w:sz w:val="27"/>
          <w:szCs w:val="27"/>
          <w:lang w:val="uk-UA" w:eastAsia="uk-UA" w:bidi="uk-UA"/>
        </w:rPr>
        <w:t>Чайков</w:t>
      </w:r>
      <w:r w:rsidR="007A6B77" w:rsidRPr="000D0000">
        <w:rPr>
          <w:rFonts w:eastAsia="Courier New"/>
          <w:spacing w:val="-2"/>
          <w:sz w:val="27"/>
          <w:szCs w:val="27"/>
          <w:lang w:val="uk-UA" w:bidi="uk-UA"/>
        </w:rPr>
        <w:t>ської Наталії Романівни</w:t>
      </w:r>
      <w:r w:rsidR="007A6B77" w:rsidRPr="000D0000">
        <w:rPr>
          <w:spacing w:val="-2"/>
          <w:sz w:val="27"/>
          <w:szCs w:val="27"/>
          <w:lang w:val="uk-UA" w:eastAsia="uk-UA"/>
        </w:rPr>
        <w:t xml:space="preserve"> </w:t>
      </w:r>
      <w:r w:rsidRPr="000D0000">
        <w:rPr>
          <w:spacing w:val="-2"/>
          <w:sz w:val="27"/>
          <w:szCs w:val="27"/>
          <w:lang w:val="uk-UA" w:eastAsia="uk-UA"/>
        </w:rPr>
        <w:t xml:space="preserve">на посаду судді </w:t>
      </w:r>
      <w:r w:rsidR="007A6B77" w:rsidRPr="000D0000">
        <w:rPr>
          <w:rFonts w:eastAsia="Courier New"/>
          <w:spacing w:val="-2"/>
          <w:sz w:val="27"/>
          <w:szCs w:val="27"/>
          <w:lang w:val="uk-UA" w:bidi="uk-UA"/>
        </w:rPr>
        <w:t>Саксаганського районного суду міста Кривого Рогу Дніпропетровської області</w:t>
      </w:r>
      <w:r w:rsidR="007A6B77" w:rsidRPr="000D0000">
        <w:rPr>
          <w:spacing w:val="-2"/>
          <w:sz w:val="27"/>
          <w:szCs w:val="27"/>
          <w:lang w:val="uk-UA" w:eastAsia="uk-UA"/>
        </w:rPr>
        <w:t>.</w:t>
      </w:r>
    </w:p>
    <w:p w:rsidR="002F1ED8" w:rsidRDefault="002F1ED8" w:rsidP="00E24A66">
      <w:pPr>
        <w:shd w:val="clear" w:color="auto" w:fill="FFFFFF"/>
        <w:suppressAutoHyphens w:val="0"/>
        <w:jc w:val="both"/>
        <w:rPr>
          <w:sz w:val="27"/>
          <w:szCs w:val="27"/>
          <w:lang w:val="uk-UA" w:eastAsia="uk-UA"/>
        </w:rPr>
      </w:pPr>
    </w:p>
    <w:p w:rsidR="000D0000" w:rsidRDefault="000D0000" w:rsidP="00E24A66">
      <w:pPr>
        <w:shd w:val="clear" w:color="auto" w:fill="FFFFFF"/>
        <w:suppressAutoHyphens w:val="0"/>
        <w:jc w:val="both"/>
        <w:rPr>
          <w:sz w:val="27"/>
          <w:szCs w:val="27"/>
          <w:lang w:val="uk-UA" w:eastAsia="uk-UA"/>
        </w:rPr>
      </w:pPr>
    </w:p>
    <w:p w:rsidR="000D0000"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Головуючий</w:t>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Pr="000D0000">
        <w:rPr>
          <w:sz w:val="27"/>
          <w:szCs w:val="27"/>
          <w:lang w:val="uk-UA" w:eastAsia="uk-UA"/>
        </w:rPr>
        <w:t>Андрій ПАСІЧНИК</w:t>
      </w:r>
    </w:p>
    <w:p w:rsidR="000D0000" w:rsidRPr="000D0000" w:rsidRDefault="000D0000" w:rsidP="007534EC">
      <w:pPr>
        <w:tabs>
          <w:tab w:val="left" w:pos="3147"/>
          <w:tab w:val="left" w:pos="6521"/>
          <w:tab w:val="left" w:pos="6912"/>
        </w:tabs>
        <w:suppressAutoHyphens w:val="0"/>
        <w:spacing w:line="400" w:lineRule="exact"/>
        <w:ind w:left="-34" w:right="-142"/>
        <w:rPr>
          <w:sz w:val="27"/>
          <w:szCs w:val="27"/>
          <w:shd w:val="clear" w:color="auto" w:fill="FFFFFF"/>
          <w:lang w:val="uk-UA" w:eastAsia="en-US"/>
        </w:rPr>
      </w:pPr>
    </w:p>
    <w:p w:rsidR="000D0000" w:rsidRPr="000D0000"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Члени Комісії:</w:t>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Pr="000D0000">
        <w:rPr>
          <w:sz w:val="27"/>
          <w:szCs w:val="27"/>
          <w:lang w:val="uk-UA" w:eastAsia="uk-UA"/>
        </w:rPr>
        <w:t>Михайло БОГОНІС</w:t>
      </w:r>
    </w:p>
    <w:p w:rsidR="007146F0" w:rsidRPr="000D0000" w:rsidRDefault="007146F0" w:rsidP="007534EC">
      <w:pPr>
        <w:tabs>
          <w:tab w:val="left" w:pos="3147"/>
          <w:tab w:val="left" w:pos="6521"/>
          <w:tab w:val="left" w:pos="6912"/>
        </w:tabs>
        <w:suppressAutoHyphens w:val="0"/>
        <w:spacing w:line="400" w:lineRule="exact"/>
        <w:ind w:left="-34" w:right="-142"/>
        <w:rPr>
          <w:sz w:val="27"/>
          <w:szCs w:val="27"/>
          <w:shd w:val="clear" w:color="auto" w:fill="FFFFFF"/>
          <w:lang w:val="uk-UA" w:eastAsia="en-US"/>
        </w:rPr>
      </w:pPr>
    </w:p>
    <w:p w:rsidR="001F6044"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bookmarkStart w:id="1" w:name="_Hlk172730450"/>
      <w:r>
        <w:rPr>
          <w:sz w:val="27"/>
          <w:szCs w:val="27"/>
          <w:lang w:val="uk-UA" w:eastAsia="uk-UA"/>
        </w:rPr>
        <w:t xml:space="preserve"> </w:t>
      </w:r>
      <w:r w:rsidR="001F6044" w:rsidRPr="000D0000">
        <w:rPr>
          <w:sz w:val="27"/>
          <w:szCs w:val="27"/>
          <w:lang w:val="uk-UA" w:eastAsia="uk-UA"/>
        </w:rPr>
        <w:t>Людмила ВОЛКОВА</w:t>
      </w:r>
    </w:p>
    <w:p w:rsidR="000D0000" w:rsidRDefault="000D0000" w:rsidP="007534EC">
      <w:pPr>
        <w:shd w:val="clear" w:color="auto" w:fill="FFFFFF"/>
        <w:suppressAutoHyphens w:val="0"/>
        <w:spacing w:line="400" w:lineRule="exact"/>
        <w:jc w:val="both"/>
        <w:rPr>
          <w:sz w:val="27"/>
          <w:szCs w:val="27"/>
          <w:lang w:val="uk-UA" w:eastAsia="uk-UA"/>
        </w:rPr>
      </w:pPr>
    </w:p>
    <w:p w:rsidR="001F6044"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001F6044" w:rsidRPr="000D0000">
        <w:rPr>
          <w:sz w:val="27"/>
          <w:szCs w:val="27"/>
          <w:lang w:val="uk-UA" w:eastAsia="uk-UA"/>
        </w:rPr>
        <w:t>Ярослав ДУХ</w:t>
      </w:r>
    </w:p>
    <w:p w:rsidR="000D0000" w:rsidRDefault="000D0000" w:rsidP="007534EC">
      <w:pPr>
        <w:shd w:val="clear" w:color="auto" w:fill="FFFFFF"/>
        <w:suppressAutoHyphens w:val="0"/>
        <w:spacing w:line="400" w:lineRule="exact"/>
        <w:jc w:val="both"/>
        <w:rPr>
          <w:sz w:val="27"/>
          <w:szCs w:val="27"/>
          <w:lang w:val="uk-UA" w:eastAsia="uk-UA"/>
        </w:rPr>
      </w:pPr>
    </w:p>
    <w:p w:rsidR="001F6044"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001F6044" w:rsidRPr="000D0000">
        <w:rPr>
          <w:sz w:val="27"/>
          <w:szCs w:val="27"/>
          <w:lang w:val="uk-UA" w:eastAsia="uk-UA"/>
        </w:rPr>
        <w:t>Роман КИДИСЮК</w:t>
      </w:r>
    </w:p>
    <w:p w:rsidR="000D0000" w:rsidRDefault="000D0000" w:rsidP="007534EC">
      <w:pPr>
        <w:shd w:val="clear" w:color="auto" w:fill="FFFFFF"/>
        <w:suppressAutoHyphens w:val="0"/>
        <w:spacing w:line="400" w:lineRule="exact"/>
        <w:jc w:val="both"/>
        <w:rPr>
          <w:sz w:val="27"/>
          <w:szCs w:val="27"/>
          <w:lang w:val="uk-UA" w:eastAsia="uk-UA"/>
        </w:rPr>
      </w:pPr>
    </w:p>
    <w:p w:rsidR="001F6044"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001F6044" w:rsidRPr="000D0000">
        <w:rPr>
          <w:sz w:val="27"/>
          <w:szCs w:val="27"/>
          <w:lang w:val="uk-UA" w:eastAsia="uk-UA"/>
        </w:rPr>
        <w:t>Надія КОБЕЦЬКА</w:t>
      </w:r>
    </w:p>
    <w:p w:rsidR="000D0000" w:rsidRDefault="000D0000" w:rsidP="007534EC">
      <w:pPr>
        <w:shd w:val="clear" w:color="auto" w:fill="FFFFFF"/>
        <w:suppressAutoHyphens w:val="0"/>
        <w:spacing w:line="400" w:lineRule="exact"/>
        <w:jc w:val="both"/>
        <w:rPr>
          <w:sz w:val="27"/>
          <w:szCs w:val="27"/>
          <w:lang w:val="uk-UA" w:eastAsia="uk-UA"/>
        </w:rPr>
      </w:pPr>
    </w:p>
    <w:p w:rsidR="001F6044"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001F6044" w:rsidRPr="000D0000">
        <w:rPr>
          <w:sz w:val="27"/>
          <w:szCs w:val="27"/>
          <w:lang w:val="uk-UA" w:eastAsia="uk-UA"/>
        </w:rPr>
        <w:t>Олег КОЛІУШ</w:t>
      </w:r>
    </w:p>
    <w:p w:rsidR="000D0000" w:rsidRDefault="000D0000" w:rsidP="007534EC">
      <w:pPr>
        <w:shd w:val="clear" w:color="auto" w:fill="FFFFFF"/>
        <w:suppressAutoHyphens w:val="0"/>
        <w:spacing w:line="400" w:lineRule="exact"/>
        <w:jc w:val="both"/>
        <w:rPr>
          <w:sz w:val="27"/>
          <w:szCs w:val="27"/>
          <w:lang w:val="uk-UA" w:eastAsia="uk-UA"/>
        </w:rPr>
      </w:pPr>
    </w:p>
    <w:p w:rsidR="001F6044"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001F6044" w:rsidRPr="000D0000">
        <w:rPr>
          <w:sz w:val="27"/>
          <w:szCs w:val="27"/>
          <w:lang w:val="uk-UA" w:eastAsia="uk-UA"/>
        </w:rPr>
        <w:t>Володимир ЛУГАНСЬКИЙ</w:t>
      </w:r>
    </w:p>
    <w:p w:rsidR="000D0000" w:rsidRDefault="000D0000" w:rsidP="007534EC">
      <w:pPr>
        <w:shd w:val="clear" w:color="auto" w:fill="FFFFFF"/>
        <w:suppressAutoHyphens w:val="0"/>
        <w:spacing w:line="400" w:lineRule="exact"/>
        <w:jc w:val="both"/>
        <w:rPr>
          <w:sz w:val="27"/>
          <w:szCs w:val="27"/>
          <w:lang w:val="uk-UA" w:eastAsia="uk-UA"/>
        </w:rPr>
      </w:pPr>
    </w:p>
    <w:p w:rsidR="001F6044"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001F6044" w:rsidRPr="000D0000">
        <w:rPr>
          <w:sz w:val="27"/>
          <w:szCs w:val="27"/>
          <w:lang w:val="uk-UA" w:eastAsia="uk-UA"/>
        </w:rPr>
        <w:t>Руслан МЕЛЬНИК</w:t>
      </w:r>
    </w:p>
    <w:p w:rsidR="000D0000" w:rsidRDefault="000D0000" w:rsidP="007534EC">
      <w:pPr>
        <w:shd w:val="clear" w:color="auto" w:fill="FFFFFF"/>
        <w:suppressAutoHyphens w:val="0"/>
        <w:spacing w:line="400" w:lineRule="exact"/>
        <w:jc w:val="both"/>
        <w:rPr>
          <w:sz w:val="27"/>
          <w:szCs w:val="27"/>
          <w:lang w:val="uk-UA" w:eastAsia="uk-UA"/>
        </w:rPr>
      </w:pPr>
    </w:p>
    <w:p w:rsidR="001F6044"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001F6044" w:rsidRPr="000D0000">
        <w:rPr>
          <w:sz w:val="27"/>
          <w:szCs w:val="27"/>
          <w:lang w:val="uk-UA" w:eastAsia="uk-UA"/>
        </w:rPr>
        <w:t>Олексій ОМЕЛЬЯН</w:t>
      </w:r>
    </w:p>
    <w:p w:rsidR="000D0000" w:rsidRDefault="000D0000" w:rsidP="007534EC">
      <w:pPr>
        <w:shd w:val="clear" w:color="auto" w:fill="FFFFFF"/>
        <w:suppressAutoHyphens w:val="0"/>
        <w:spacing w:line="400" w:lineRule="exact"/>
        <w:jc w:val="both"/>
        <w:rPr>
          <w:sz w:val="27"/>
          <w:szCs w:val="27"/>
          <w:lang w:val="uk-UA" w:eastAsia="uk-UA"/>
        </w:rPr>
      </w:pPr>
      <w:bookmarkStart w:id="2" w:name="_GoBack"/>
      <w:bookmarkEnd w:id="2"/>
    </w:p>
    <w:p w:rsidR="001F6044" w:rsidRDefault="000D0000" w:rsidP="007534EC">
      <w:pPr>
        <w:shd w:val="clear" w:color="auto" w:fill="FFFFFF"/>
        <w:suppressAutoHyphens w:val="0"/>
        <w:spacing w:line="400" w:lineRule="exact"/>
        <w:jc w:val="both"/>
        <w:rPr>
          <w:sz w:val="27"/>
          <w:szCs w:val="27"/>
          <w:shd w:val="clear" w:color="auto" w:fill="FFFFFF"/>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001F6044" w:rsidRPr="000D0000">
        <w:rPr>
          <w:sz w:val="27"/>
          <w:szCs w:val="27"/>
          <w:shd w:val="clear" w:color="auto" w:fill="FFFFFF"/>
          <w:lang w:val="uk-UA" w:eastAsia="uk-UA"/>
        </w:rPr>
        <w:t>Руслан СИДОРОВИЧ</w:t>
      </w:r>
    </w:p>
    <w:p w:rsidR="000D0000" w:rsidRDefault="000D0000" w:rsidP="007534EC">
      <w:pPr>
        <w:shd w:val="clear" w:color="auto" w:fill="FFFFFF"/>
        <w:suppressAutoHyphens w:val="0"/>
        <w:spacing w:line="400" w:lineRule="exact"/>
        <w:jc w:val="both"/>
        <w:rPr>
          <w:sz w:val="27"/>
          <w:szCs w:val="27"/>
          <w:shd w:val="clear" w:color="auto" w:fill="FFFFFF"/>
          <w:lang w:val="uk-UA" w:eastAsia="uk-UA"/>
        </w:rPr>
      </w:pPr>
    </w:p>
    <w:p w:rsidR="001F6044" w:rsidRDefault="000D0000" w:rsidP="007534EC">
      <w:pPr>
        <w:shd w:val="clear" w:color="auto" w:fill="FFFFFF"/>
        <w:suppressAutoHyphens w:val="0"/>
        <w:spacing w:line="400" w:lineRule="exact"/>
        <w:jc w:val="both"/>
        <w:rPr>
          <w:sz w:val="27"/>
          <w:szCs w:val="27"/>
          <w:lang w:val="uk-UA" w:eastAsia="uk-UA"/>
        </w:rPr>
      </w:pPr>
      <w:r>
        <w:rPr>
          <w:sz w:val="27"/>
          <w:szCs w:val="27"/>
          <w:shd w:val="clear" w:color="auto" w:fill="FFFFFF"/>
          <w:lang w:val="uk-UA" w:eastAsia="uk-UA"/>
        </w:rPr>
        <w:tab/>
      </w:r>
      <w:r>
        <w:rPr>
          <w:sz w:val="27"/>
          <w:szCs w:val="27"/>
          <w:shd w:val="clear" w:color="auto" w:fill="FFFFFF"/>
          <w:lang w:val="uk-UA" w:eastAsia="uk-UA"/>
        </w:rPr>
        <w:tab/>
      </w:r>
      <w:r>
        <w:rPr>
          <w:sz w:val="27"/>
          <w:szCs w:val="27"/>
          <w:shd w:val="clear" w:color="auto" w:fill="FFFFFF"/>
          <w:lang w:val="uk-UA" w:eastAsia="uk-UA"/>
        </w:rPr>
        <w:tab/>
      </w:r>
      <w:r>
        <w:rPr>
          <w:sz w:val="27"/>
          <w:szCs w:val="27"/>
          <w:shd w:val="clear" w:color="auto" w:fill="FFFFFF"/>
          <w:lang w:val="uk-UA" w:eastAsia="uk-UA"/>
        </w:rPr>
        <w:tab/>
      </w:r>
      <w:r>
        <w:rPr>
          <w:sz w:val="27"/>
          <w:szCs w:val="27"/>
          <w:shd w:val="clear" w:color="auto" w:fill="FFFFFF"/>
          <w:lang w:val="uk-UA" w:eastAsia="uk-UA"/>
        </w:rPr>
        <w:tab/>
      </w:r>
      <w:r>
        <w:rPr>
          <w:sz w:val="27"/>
          <w:szCs w:val="27"/>
          <w:shd w:val="clear" w:color="auto" w:fill="FFFFFF"/>
          <w:lang w:val="uk-UA" w:eastAsia="uk-UA"/>
        </w:rPr>
        <w:tab/>
      </w:r>
      <w:r>
        <w:rPr>
          <w:sz w:val="27"/>
          <w:szCs w:val="27"/>
          <w:shd w:val="clear" w:color="auto" w:fill="FFFFFF"/>
          <w:lang w:val="uk-UA" w:eastAsia="uk-UA"/>
        </w:rPr>
        <w:tab/>
      </w:r>
      <w:r>
        <w:rPr>
          <w:sz w:val="27"/>
          <w:szCs w:val="27"/>
          <w:shd w:val="clear" w:color="auto" w:fill="FFFFFF"/>
          <w:lang w:val="uk-UA" w:eastAsia="uk-UA"/>
        </w:rPr>
        <w:tab/>
      </w:r>
      <w:r>
        <w:rPr>
          <w:sz w:val="27"/>
          <w:szCs w:val="27"/>
          <w:shd w:val="clear" w:color="auto" w:fill="FFFFFF"/>
          <w:lang w:val="uk-UA" w:eastAsia="uk-UA"/>
        </w:rPr>
        <w:tab/>
        <w:t xml:space="preserve"> </w:t>
      </w:r>
      <w:r w:rsidR="001F6044" w:rsidRPr="000D0000">
        <w:rPr>
          <w:sz w:val="27"/>
          <w:szCs w:val="27"/>
          <w:lang w:val="uk-UA" w:eastAsia="uk-UA"/>
        </w:rPr>
        <w:t>Сергій ЧУМАК</w:t>
      </w:r>
    </w:p>
    <w:p w:rsidR="000D0000" w:rsidRDefault="000D0000" w:rsidP="007534EC">
      <w:pPr>
        <w:shd w:val="clear" w:color="auto" w:fill="FFFFFF"/>
        <w:suppressAutoHyphens w:val="0"/>
        <w:spacing w:line="400" w:lineRule="exact"/>
        <w:jc w:val="both"/>
        <w:rPr>
          <w:sz w:val="27"/>
          <w:szCs w:val="27"/>
          <w:lang w:val="uk-UA" w:eastAsia="uk-UA"/>
        </w:rPr>
      </w:pPr>
    </w:p>
    <w:p w:rsidR="007146F0" w:rsidRPr="000D0000" w:rsidRDefault="000D0000" w:rsidP="007534EC">
      <w:pPr>
        <w:shd w:val="clear" w:color="auto" w:fill="FFFFFF"/>
        <w:suppressAutoHyphens w:val="0"/>
        <w:spacing w:line="400" w:lineRule="exact"/>
        <w:jc w:val="both"/>
        <w:rPr>
          <w:sz w:val="27"/>
          <w:szCs w:val="27"/>
          <w:lang w:val="uk-UA" w:eastAsia="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t xml:space="preserve"> </w:t>
      </w:r>
      <w:r w:rsidR="001F6044" w:rsidRPr="000D0000">
        <w:rPr>
          <w:sz w:val="27"/>
          <w:szCs w:val="27"/>
          <w:lang w:val="uk-UA" w:eastAsia="uk-UA"/>
        </w:rPr>
        <w:t>Галина ШЕВЧУК</w:t>
      </w:r>
      <w:bookmarkEnd w:id="1"/>
    </w:p>
    <w:sectPr w:rsidR="007146F0" w:rsidRPr="000D0000" w:rsidSect="005A5648">
      <w:headerReference w:type="default" r:id="rId7"/>
      <w:pgSz w:w="11906" w:h="16838" w:code="9"/>
      <w:pgMar w:top="851" w:right="567"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C96" w:rsidRDefault="00C52C96" w:rsidP="00383D10">
      <w:r>
        <w:separator/>
      </w:r>
    </w:p>
  </w:endnote>
  <w:endnote w:type="continuationSeparator" w:id="0">
    <w:p w:rsidR="00C52C96" w:rsidRDefault="00C52C96" w:rsidP="003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C96" w:rsidRDefault="00C52C96" w:rsidP="00383D10">
      <w:r>
        <w:separator/>
      </w:r>
    </w:p>
  </w:footnote>
  <w:footnote w:type="continuationSeparator" w:id="0">
    <w:p w:rsidR="00C52C96" w:rsidRDefault="00C52C96" w:rsidP="0038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1069"/>
      <w:docPartObj>
        <w:docPartGallery w:val="Page Numbers (Top of Page)"/>
        <w:docPartUnique/>
      </w:docPartObj>
    </w:sdtPr>
    <w:sdtEndPr>
      <w:rPr>
        <w:sz w:val="27"/>
        <w:szCs w:val="27"/>
      </w:rPr>
    </w:sdtEndPr>
    <w:sdtContent>
      <w:p w:rsidR="005A5648" w:rsidRPr="005A5648" w:rsidRDefault="005A5648">
        <w:pPr>
          <w:pStyle w:val="a6"/>
          <w:jc w:val="center"/>
          <w:rPr>
            <w:sz w:val="27"/>
            <w:szCs w:val="27"/>
          </w:rPr>
        </w:pPr>
        <w:r w:rsidRPr="005A5648">
          <w:rPr>
            <w:sz w:val="27"/>
            <w:szCs w:val="27"/>
          </w:rPr>
          <w:fldChar w:fldCharType="begin"/>
        </w:r>
        <w:r w:rsidRPr="005A5648">
          <w:rPr>
            <w:sz w:val="27"/>
            <w:szCs w:val="27"/>
          </w:rPr>
          <w:instrText>PAGE   \* MERGEFORMAT</w:instrText>
        </w:r>
        <w:r w:rsidRPr="005A5648">
          <w:rPr>
            <w:sz w:val="27"/>
            <w:szCs w:val="27"/>
          </w:rPr>
          <w:fldChar w:fldCharType="separate"/>
        </w:r>
        <w:r w:rsidR="007E3235" w:rsidRPr="007E3235">
          <w:rPr>
            <w:noProof/>
            <w:sz w:val="27"/>
            <w:szCs w:val="27"/>
            <w:lang w:val="uk-UA"/>
          </w:rPr>
          <w:t>3</w:t>
        </w:r>
        <w:r w:rsidRPr="005A5648">
          <w:rPr>
            <w:sz w:val="27"/>
            <w:szCs w:val="27"/>
          </w:rPr>
          <w:fldChar w:fldCharType="end"/>
        </w:r>
      </w:p>
    </w:sdtContent>
  </w:sdt>
  <w:p w:rsidR="00383D10" w:rsidRDefault="00383D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39"/>
    <w:rsid w:val="000109CE"/>
    <w:rsid w:val="000A5DCE"/>
    <w:rsid w:val="000D0000"/>
    <w:rsid w:val="000D3167"/>
    <w:rsid w:val="00163F39"/>
    <w:rsid w:val="001F6044"/>
    <w:rsid w:val="00213E6B"/>
    <w:rsid w:val="002F1ED8"/>
    <w:rsid w:val="00383D10"/>
    <w:rsid w:val="00422166"/>
    <w:rsid w:val="00552E6E"/>
    <w:rsid w:val="005A5648"/>
    <w:rsid w:val="00611CD2"/>
    <w:rsid w:val="00616DF5"/>
    <w:rsid w:val="007146F0"/>
    <w:rsid w:val="007534EC"/>
    <w:rsid w:val="007A6B77"/>
    <w:rsid w:val="007E3235"/>
    <w:rsid w:val="008C4FB7"/>
    <w:rsid w:val="00BF3766"/>
    <w:rsid w:val="00C52C96"/>
    <w:rsid w:val="00CB2C04"/>
    <w:rsid w:val="00D364F4"/>
    <w:rsid w:val="00E24A66"/>
    <w:rsid w:val="00E31D9E"/>
    <w:rsid w:val="00E76916"/>
    <w:rsid w:val="00EB710E"/>
    <w:rsid w:val="00F27559"/>
    <w:rsid w:val="00FC58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D122"/>
  <w15:chartTrackingRefBased/>
  <w15:docId w15:val="{F790A6A8-14C1-46FE-86F6-341E6F5A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916"/>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916"/>
    <w:pPr>
      <w:suppressAutoHyphens w:val="0"/>
      <w:spacing w:before="100" w:beforeAutospacing="1" w:after="100" w:afterAutospacing="1"/>
    </w:pPr>
    <w:rPr>
      <w:lang w:val="uk-UA" w:eastAsia="uk-UA"/>
    </w:rPr>
  </w:style>
  <w:style w:type="paragraph" w:styleId="a4">
    <w:name w:val="No Spacing"/>
    <w:uiPriority w:val="1"/>
    <w:qFormat/>
    <w:rsid w:val="00E76916"/>
    <w:pPr>
      <w:spacing w:after="0" w:line="240" w:lineRule="auto"/>
    </w:pPr>
  </w:style>
  <w:style w:type="paragraph" w:customStyle="1" w:styleId="rtejustify">
    <w:name w:val="rtejustify"/>
    <w:basedOn w:val="a"/>
    <w:rsid w:val="00FC58D4"/>
    <w:pPr>
      <w:suppressAutoHyphens w:val="0"/>
      <w:spacing w:before="100" w:beforeAutospacing="1" w:after="100" w:afterAutospacing="1"/>
    </w:pPr>
    <w:rPr>
      <w:lang w:val="uk-UA" w:eastAsia="uk-UA"/>
    </w:rPr>
  </w:style>
  <w:style w:type="table" w:styleId="a5">
    <w:name w:val="Table Grid"/>
    <w:basedOn w:val="a1"/>
    <w:uiPriority w:val="39"/>
    <w:rsid w:val="007A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3D10"/>
    <w:pPr>
      <w:tabs>
        <w:tab w:val="center" w:pos="4819"/>
        <w:tab w:val="right" w:pos="9639"/>
      </w:tabs>
    </w:pPr>
  </w:style>
  <w:style w:type="character" w:customStyle="1" w:styleId="a7">
    <w:name w:val="Верхній колонтитул Знак"/>
    <w:basedOn w:val="a0"/>
    <w:link w:val="a6"/>
    <w:uiPriority w:val="99"/>
    <w:rsid w:val="00383D10"/>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383D10"/>
    <w:pPr>
      <w:tabs>
        <w:tab w:val="center" w:pos="4819"/>
        <w:tab w:val="right" w:pos="9639"/>
      </w:tabs>
    </w:pPr>
  </w:style>
  <w:style w:type="character" w:customStyle="1" w:styleId="a9">
    <w:name w:val="Нижній колонтитул Знак"/>
    <w:basedOn w:val="a0"/>
    <w:link w:val="a8"/>
    <w:uiPriority w:val="99"/>
    <w:rsid w:val="00383D10"/>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09176">
      <w:bodyDiv w:val="1"/>
      <w:marLeft w:val="0"/>
      <w:marRight w:val="0"/>
      <w:marTop w:val="0"/>
      <w:marBottom w:val="0"/>
      <w:divBdr>
        <w:top w:val="none" w:sz="0" w:space="0" w:color="auto"/>
        <w:left w:val="none" w:sz="0" w:space="0" w:color="auto"/>
        <w:bottom w:val="none" w:sz="0" w:space="0" w:color="auto"/>
        <w:right w:val="none" w:sz="0" w:space="0" w:color="auto"/>
      </w:divBdr>
    </w:div>
    <w:div w:id="764692850">
      <w:bodyDiv w:val="1"/>
      <w:marLeft w:val="0"/>
      <w:marRight w:val="0"/>
      <w:marTop w:val="0"/>
      <w:marBottom w:val="0"/>
      <w:divBdr>
        <w:top w:val="none" w:sz="0" w:space="0" w:color="auto"/>
        <w:left w:val="none" w:sz="0" w:space="0" w:color="auto"/>
        <w:bottom w:val="none" w:sz="0" w:space="0" w:color="auto"/>
        <w:right w:val="none" w:sz="0" w:space="0" w:color="auto"/>
      </w:divBdr>
    </w:div>
    <w:div w:id="18716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3206</Words>
  <Characters>1828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2</cp:revision>
  <dcterms:created xsi:type="dcterms:W3CDTF">2025-01-03T07:17:00Z</dcterms:created>
  <dcterms:modified xsi:type="dcterms:W3CDTF">2025-01-03T07:17:00Z</dcterms:modified>
</cp:coreProperties>
</file>