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3D7EDF" w:rsidP="002C4B7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D7EDF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r w:rsidR="009D349D" w:rsidRPr="003D7E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66100">
        <w:rPr>
          <w:rFonts w:ascii="Times New Roman" w:eastAsia="Times New Roman" w:hAnsi="Times New Roman" w:cs="Times New Roman"/>
          <w:sz w:val="26"/>
          <w:szCs w:val="26"/>
          <w:lang w:eastAsia="ar-SA"/>
        </w:rPr>
        <w:t>травня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2C4B7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F77779" w:rsidRDefault="002C4B7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Н Я   № </w:t>
      </w:r>
      <w:r w:rsidR="00F7777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469/дс-24</w:t>
      </w:r>
    </w:p>
    <w:p w:rsidR="002C4B7A" w:rsidRPr="002C4B7A" w:rsidRDefault="002C4B7A" w:rsidP="002C4B7A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2C4B7A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2C4B7A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2C4B7A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Кидисюка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2C4B7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2C4B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3D7EDF" w:rsidRPr="003D7EDF">
        <w:rPr>
          <w:rFonts w:ascii="Times New Roman" w:eastAsia="Times New Roman" w:hAnsi="Times New Roman" w:cs="Times New Roman"/>
          <w:sz w:val="26"/>
          <w:szCs w:val="26"/>
          <w:lang w:eastAsia="ar-SA"/>
        </w:rPr>
        <w:t>Ляшко Ольгою Павлівною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2C4B7A">
      <w:pPr>
        <w:shd w:val="clear" w:color="auto" w:fill="FFFFFF"/>
        <w:tabs>
          <w:tab w:val="left" w:pos="5779"/>
        </w:tabs>
        <w:suppressAutoHyphens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2C4B7A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5312D0">
      <w:pPr>
        <w:pStyle w:val="a7"/>
        <w:spacing w:before="0" w:beforeAutospacing="0" w:after="0" w:afterAutospacing="0"/>
        <w:ind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3D7EDF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7EDF">
        <w:rPr>
          <w:sz w:val="26"/>
          <w:szCs w:val="26"/>
          <w:lang w:eastAsia="ar-SA"/>
        </w:rPr>
        <w:t>Ляшко Ольг</w:t>
      </w:r>
      <w:r>
        <w:rPr>
          <w:sz w:val="26"/>
          <w:szCs w:val="26"/>
          <w:lang w:eastAsia="ar-SA"/>
        </w:rPr>
        <w:t>а</w:t>
      </w:r>
      <w:r w:rsidRPr="003D7EDF">
        <w:rPr>
          <w:sz w:val="26"/>
          <w:szCs w:val="26"/>
          <w:lang w:eastAsia="ar-SA"/>
        </w:rPr>
        <w:t xml:space="preserve"> Павлівн</w:t>
      </w:r>
      <w:r>
        <w:rPr>
          <w:sz w:val="26"/>
          <w:szCs w:val="26"/>
          <w:lang w:eastAsia="ar-SA"/>
        </w:rPr>
        <w:t xml:space="preserve">а </w:t>
      </w:r>
      <w:r w:rsidR="001412A6">
        <w:rPr>
          <w:sz w:val="26"/>
          <w:szCs w:val="26"/>
          <w:lang w:eastAsia="ar-SA"/>
        </w:rPr>
        <w:t>_______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>другого</w:t>
      </w:r>
      <w:r w:rsidR="009D349D">
        <w:rPr>
          <w:i/>
          <w:sz w:val="26"/>
          <w:szCs w:val="26"/>
        </w:rPr>
        <w:t xml:space="preserve">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3D7EDF">
        <w:rPr>
          <w:sz w:val="26"/>
          <w:szCs w:val="26"/>
        </w:rPr>
        <w:t>2006</w:t>
      </w:r>
      <w:r w:rsidR="009D349D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році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3D7EDF">
        <w:rPr>
          <w:sz w:val="26"/>
          <w:szCs w:val="26"/>
        </w:rPr>
        <w:t>Одеську національну юридичну академію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3D7EDF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5312D0">
      <w:pPr>
        <w:pStyle w:val="a7"/>
        <w:spacing w:before="0" w:beforeAutospacing="0" w:after="0" w:afterAutospacing="0"/>
        <w:ind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5312D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5312D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3D7EDF">
        <w:rPr>
          <w:sz w:val="26"/>
          <w:szCs w:val="26"/>
          <w:lang w:val="uk-UA"/>
        </w:rPr>
        <w:t xml:space="preserve">01 червня </w:t>
      </w:r>
      <w:r w:rsidRPr="003D7EDF">
        <w:rPr>
          <w:sz w:val="26"/>
          <w:szCs w:val="26"/>
          <w:lang w:val="uk-UA"/>
        </w:rPr>
        <w:t>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r w:rsidR="003D7EDF">
        <w:rPr>
          <w:sz w:val="26"/>
          <w:szCs w:val="26"/>
          <w:lang w:val="uk-UA"/>
        </w:rPr>
        <w:t>Ляшко О.П.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6C54BE" w:rsidRDefault="00D71BA3" w:rsidP="005312D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3D7EDF" w:rsidRPr="003D7EDF">
        <w:rPr>
          <w:sz w:val="26"/>
          <w:szCs w:val="26"/>
          <w:lang w:val="uk-UA"/>
        </w:rPr>
        <w:t>26</w:t>
      </w:r>
      <w:r w:rsidRPr="003D7EDF">
        <w:rPr>
          <w:sz w:val="26"/>
          <w:szCs w:val="26"/>
          <w:lang w:val="uk-UA"/>
        </w:rPr>
        <w:t xml:space="preserve"> вересня 2017 року № </w:t>
      </w:r>
      <w:r w:rsidR="003D7EDF">
        <w:rPr>
          <w:sz w:val="26"/>
          <w:szCs w:val="26"/>
          <w:lang w:val="uk-UA"/>
        </w:rPr>
        <w:t>202</w:t>
      </w:r>
      <w:r w:rsidRPr="003D7EDF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F77779">
        <w:rPr>
          <w:sz w:val="36"/>
          <w:szCs w:val="36"/>
          <w:lang w:val="uk-UA"/>
        </w:rPr>
        <w:t xml:space="preserve"> </w:t>
      </w:r>
      <w:r w:rsidRPr="003D7EDF">
        <w:rPr>
          <w:sz w:val="26"/>
          <w:szCs w:val="26"/>
          <w:lang w:val="uk-UA"/>
        </w:rPr>
        <w:t>які</w:t>
      </w:r>
      <w:r w:rsidRPr="00F77779">
        <w:rPr>
          <w:sz w:val="36"/>
          <w:szCs w:val="36"/>
          <w:lang w:val="uk-UA"/>
        </w:rPr>
        <w:t xml:space="preserve"> </w:t>
      </w:r>
      <w:r w:rsidRPr="003D7EDF">
        <w:rPr>
          <w:sz w:val="26"/>
          <w:szCs w:val="26"/>
          <w:lang w:val="uk-UA"/>
        </w:rPr>
        <w:t>не</w:t>
      </w:r>
      <w:r w:rsidRPr="00F77779">
        <w:rPr>
          <w:sz w:val="36"/>
          <w:szCs w:val="36"/>
          <w:lang w:val="uk-UA"/>
        </w:rPr>
        <w:t xml:space="preserve"> </w:t>
      </w:r>
      <w:r w:rsidRPr="003D7EDF">
        <w:rPr>
          <w:sz w:val="26"/>
          <w:szCs w:val="26"/>
          <w:lang w:val="uk-UA"/>
        </w:rPr>
        <w:t>мають</w:t>
      </w:r>
      <w:r w:rsidRPr="00F77779">
        <w:rPr>
          <w:sz w:val="36"/>
          <w:szCs w:val="36"/>
          <w:lang w:val="uk-UA"/>
        </w:rPr>
        <w:t xml:space="preserve"> </w:t>
      </w:r>
      <w:r w:rsidRPr="003D7EDF">
        <w:rPr>
          <w:sz w:val="26"/>
          <w:szCs w:val="26"/>
          <w:lang w:val="uk-UA"/>
        </w:rPr>
        <w:t>трирічного</w:t>
      </w:r>
      <w:r w:rsidRPr="00F77779">
        <w:rPr>
          <w:sz w:val="36"/>
          <w:szCs w:val="36"/>
          <w:lang w:val="uk-UA"/>
        </w:rPr>
        <w:t xml:space="preserve"> </w:t>
      </w:r>
      <w:r w:rsidRPr="003D7EDF">
        <w:rPr>
          <w:sz w:val="26"/>
          <w:szCs w:val="26"/>
          <w:lang w:val="uk-UA"/>
        </w:rPr>
        <w:t>стажу</w:t>
      </w:r>
      <w:r w:rsidRPr="00F77779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роботи</w:t>
      </w:r>
      <w:r w:rsidRPr="00F77779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на</w:t>
      </w:r>
      <w:r w:rsidRPr="00F77779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посаді</w:t>
      </w:r>
      <w:r w:rsidRPr="00F77779">
        <w:rPr>
          <w:sz w:val="36"/>
          <w:szCs w:val="3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помі</w:t>
      </w:r>
      <w:r w:rsidR="004005D3">
        <w:rPr>
          <w:sz w:val="26"/>
          <w:szCs w:val="26"/>
          <w:lang w:val="uk-UA"/>
        </w:rPr>
        <w:t>чника</w:t>
      </w:r>
      <w:r w:rsidR="004005D3" w:rsidRPr="00F77779">
        <w:rPr>
          <w:sz w:val="36"/>
          <w:szCs w:val="36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судді,</w:t>
      </w:r>
      <w:r w:rsidR="004005D3" w:rsidRPr="00F77779">
        <w:rPr>
          <w:sz w:val="36"/>
          <w:szCs w:val="36"/>
          <w:lang w:val="uk-UA"/>
        </w:rPr>
        <w:t xml:space="preserve"> </w:t>
      </w:r>
      <w:r w:rsidR="004005D3">
        <w:rPr>
          <w:sz w:val="26"/>
          <w:szCs w:val="26"/>
          <w:lang w:val="uk-UA"/>
        </w:rPr>
        <w:t>зокрема</w:t>
      </w:r>
      <w:r w:rsidRPr="00F77779">
        <w:rPr>
          <w:sz w:val="36"/>
          <w:szCs w:val="36"/>
          <w:lang w:val="uk-UA"/>
        </w:rPr>
        <w:t xml:space="preserve"> </w:t>
      </w:r>
      <w:r w:rsidR="003D7EDF">
        <w:rPr>
          <w:sz w:val="26"/>
          <w:szCs w:val="26"/>
          <w:lang w:val="uk-UA"/>
        </w:rPr>
        <w:t>Ляшко О.П.</w:t>
      </w:r>
    </w:p>
    <w:p w:rsidR="00D71BA3" w:rsidRDefault="00D71BA3" w:rsidP="005312D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3D7EDF">
        <w:rPr>
          <w:sz w:val="26"/>
          <w:szCs w:val="26"/>
          <w:lang w:val="uk-UA"/>
        </w:rPr>
        <w:t xml:space="preserve">19 </w:t>
      </w:r>
      <w:r w:rsidR="003D7EDF" w:rsidRPr="003D7EDF">
        <w:rPr>
          <w:sz w:val="26"/>
          <w:szCs w:val="26"/>
          <w:lang w:val="uk-UA"/>
        </w:rPr>
        <w:t>липня</w:t>
      </w:r>
      <w:r w:rsidRPr="003D7EDF">
        <w:rPr>
          <w:sz w:val="26"/>
          <w:szCs w:val="26"/>
          <w:lang w:val="uk-UA"/>
        </w:rPr>
        <w:t xml:space="preserve"> 201</w:t>
      </w:r>
      <w:r w:rsidR="003D7EDF" w:rsidRPr="003D7EDF">
        <w:rPr>
          <w:sz w:val="26"/>
          <w:szCs w:val="26"/>
          <w:lang w:val="uk-UA"/>
        </w:rPr>
        <w:t>9</w:t>
      </w:r>
      <w:r w:rsidRPr="003D7EDF">
        <w:rPr>
          <w:i/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 xml:space="preserve">року </w:t>
      </w:r>
      <w:r w:rsidRPr="003D7EDF">
        <w:rPr>
          <w:sz w:val="26"/>
          <w:szCs w:val="26"/>
          <w:lang w:val="uk-UA"/>
        </w:rPr>
        <w:t>№</w:t>
      </w:r>
      <w:r w:rsidR="003D7EDF" w:rsidRPr="003D7EDF">
        <w:rPr>
          <w:sz w:val="26"/>
          <w:szCs w:val="26"/>
          <w:lang w:val="uk-UA"/>
        </w:rPr>
        <w:t xml:space="preserve"> 101</w:t>
      </w:r>
      <w:r w:rsidRPr="003D7EDF">
        <w:rPr>
          <w:sz w:val="26"/>
          <w:szCs w:val="26"/>
          <w:lang w:val="uk-UA"/>
        </w:rPr>
        <w:t>/дс-1</w:t>
      </w:r>
      <w:r w:rsidR="003D7EDF" w:rsidRPr="003D7EDF">
        <w:rPr>
          <w:sz w:val="26"/>
          <w:szCs w:val="26"/>
          <w:lang w:val="uk-UA"/>
        </w:rPr>
        <w:t>9</w:t>
      </w:r>
      <w:r w:rsidRPr="006531F3">
        <w:rPr>
          <w:i/>
          <w:sz w:val="26"/>
          <w:szCs w:val="26"/>
          <w:lang w:val="uk-UA"/>
        </w:rPr>
        <w:t xml:space="preserve"> </w:t>
      </w:r>
      <w:r w:rsidR="003D7EDF">
        <w:rPr>
          <w:sz w:val="26"/>
          <w:szCs w:val="26"/>
          <w:lang w:val="uk-UA"/>
        </w:rPr>
        <w:t>Ляшко О.П.</w:t>
      </w:r>
      <w:r w:rsidR="003D7EDF" w:rsidRPr="006C54BE">
        <w:rPr>
          <w:sz w:val="26"/>
          <w:szCs w:val="26"/>
          <w:lang w:val="uk-UA"/>
        </w:rPr>
        <w:t xml:space="preserve">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F355DF" w:rsidRPr="00F355DF">
        <w:rPr>
          <w:sz w:val="26"/>
          <w:szCs w:val="26"/>
        </w:rPr>
        <w:t>12</w:t>
      </w:r>
      <w:r w:rsidR="00F355DF">
        <w:rPr>
          <w:sz w:val="26"/>
          <w:szCs w:val="26"/>
        </w:rPr>
        <w:t xml:space="preserve"> </w:t>
      </w:r>
      <w:r w:rsidRPr="00F355DF">
        <w:rPr>
          <w:sz w:val="26"/>
          <w:szCs w:val="26"/>
        </w:rPr>
        <w:t>жовтня</w:t>
      </w:r>
      <w:r w:rsidRPr="00F355DF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r w:rsidR="00F355DF">
        <w:rPr>
          <w:sz w:val="26"/>
          <w:szCs w:val="26"/>
        </w:rPr>
        <w:t>Ляшко О.П.</w:t>
      </w:r>
      <w:r w:rsidR="00F355DF" w:rsidRPr="006C54BE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5312D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r w:rsidR="00F355DF">
        <w:rPr>
          <w:sz w:val="26"/>
          <w:szCs w:val="26"/>
        </w:rPr>
        <w:t>Ляшко О.П.</w:t>
      </w:r>
      <w:r w:rsidR="00F355DF" w:rsidRPr="006C54BE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 xml:space="preserve">передано на розгляд члену Комісії </w:t>
      </w:r>
      <w:r w:rsidR="007C7A8B" w:rsidRPr="006C54BE">
        <w:rPr>
          <w:sz w:val="26"/>
          <w:szCs w:val="26"/>
        </w:rPr>
        <w:t>Кидисюку Р.А.</w:t>
      </w:r>
    </w:p>
    <w:p w:rsidR="007C7A8B" w:rsidRPr="006C54BE" w:rsidRDefault="007C7A8B" w:rsidP="00531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/дс-23 </w:t>
      </w:r>
      <w:r w:rsidR="00F355DF" w:rsidRPr="00F355DF">
        <w:rPr>
          <w:rFonts w:ascii="Times New Roman" w:hAnsi="Times New Roman" w:cs="Times New Roman"/>
          <w:sz w:val="26"/>
          <w:szCs w:val="26"/>
        </w:rPr>
        <w:t>Ляшко О.П.</w:t>
      </w:r>
      <w:r w:rsidR="00F355DF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531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F355DF">
        <w:rPr>
          <w:rFonts w:ascii="Times New Roman" w:hAnsi="Times New Roman" w:cs="Times New Roman"/>
          <w:sz w:val="26"/>
          <w:szCs w:val="26"/>
        </w:rPr>
        <w:t xml:space="preserve">19 </w:t>
      </w:r>
      <w:r w:rsidRPr="00F355DF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F355DF">
        <w:rPr>
          <w:rFonts w:ascii="Times New Roman" w:hAnsi="Times New Roman" w:cs="Times New Roman"/>
          <w:sz w:val="26"/>
          <w:szCs w:val="26"/>
        </w:rPr>
        <w:t>177</w:t>
      </w:r>
      <w:r w:rsidRPr="00F355DF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вебсайті Комісії</w:t>
      </w:r>
      <w:r w:rsidR="00F77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F777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F35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9D349D"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F72B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F77779"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F7777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Приморського районного суду міста Одеси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355DF" w:rsidRPr="00F355DF">
        <w:rPr>
          <w:rFonts w:ascii="Times New Roman" w:hAnsi="Times New Roman" w:cs="Times New Roman"/>
          <w:sz w:val="26"/>
          <w:szCs w:val="26"/>
        </w:rPr>
        <w:t>Ляшко О.П.</w:t>
      </w:r>
      <w:r w:rsidR="00F355DF" w:rsidRPr="006C54BE">
        <w:rPr>
          <w:sz w:val="26"/>
          <w:szCs w:val="26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5312D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F355DF">
        <w:rPr>
          <w:sz w:val="26"/>
          <w:szCs w:val="26"/>
        </w:rPr>
        <w:t xml:space="preserve">23 </w:t>
      </w:r>
      <w:r w:rsidR="00266100">
        <w:rPr>
          <w:sz w:val="26"/>
          <w:szCs w:val="26"/>
        </w:rPr>
        <w:t>травня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F355DF">
        <w:rPr>
          <w:sz w:val="26"/>
          <w:szCs w:val="26"/>
        </w:rPr>
        <w:t xml:space="preserve"> </w:t>
      </w:r>
      <w:r w:rsidR="00F355DF" w:rsidRPr="00F355DF">
        <w:rPr>
          <w:sz w:val="26"/>
          <w:szCs w:val="26"/>
        </w:rPr>
        <w:t>Ляшко О.П.</w:t>
      </w:r>
    </w:p>
    <w:p w:rsidR="00026BCC" w:rsidRDefault="00026BCC" w:rsidP="00026BC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026BC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026BC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3302E6">
        <w:rPr>
          <w:sz w:val="28"/>
          <w:szCs w:val="28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026BC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026BC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026BC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026BC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C42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400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C42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C42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C42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F355D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Ляшко О.П.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Приморського районного суду міста Одеси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Default="00C42CC2" w:rsidP="00C42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9C60AC">
        <w:rPr>
          <w:rFonts w:ascii="Times New Roman" w:eastAsia="Calibri" w:hAnsi="Times New Roman" w:cs="Times New Roman"/>
          <w:sz w:val="26"/>
          <w:szCs w:val="26"/>
          <w:lang w:eastAsia="uk-UA"/>
        </w:rPr>
        <w:t>одноголосно</w:t>
      </w:r>
    </w:p>
    <w:p w:rsidR="00C42CC2" w:rsidRDefault="00C42CC2" w:rsidP="00C42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2C4B7A">
      <w:pPr>
        <w:shd w:val="clear" w:color="auto" w:fill="FFFFFF"/>
        <w:suppressAutoHyphens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2C4B7A">
      <w:pPr>
        <w:shd w:val="clear" w:color="auto" w:fill="FFFFFF"/>
        <w:tabs>
          <w:tab w:val="left" w:pos="993"/>
        </w:tabs>
        <w:suppressAutoHyphens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3906EB" w:rsidRDefault="00C42CC2" w:rsidP="00A46D4B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r w:rsidR="00F355DF">
        <w:rPr>
          <w:rFonts w:ascii="Times New Roman" w:eastAsia="Times New Roman" w:hAnsi="Times New Roman" w:cs="Times New Roman"/>
          <w:sz w:val="26"/>
          <w:szCs w:val="26"/>
          <w:lang w:eastAsia="ar-SA"/>
        </w:rPr>
        <w:t>Ляшко Ольгу Павлівну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 на посаду судді </w:t>
      </w:r>
      <w:r w:rsidR="00F355DF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Приморського районного суду міста Одеси.</w:t>
      </w:r>
    </w:p>
    <w:p w:rsidR="002C4B7A" w:rsidRDefault="002C4B7A" w:rsidP="002C4B7A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2C4B7A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2C4B7A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3302E6" w:rsidRDefault="003302E6" w:rsidP="00A46D4B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3302E6" w:rsidP="003302E6">
      <w:pPr>
        <w:shd w:val="clear" w:color="auto" w:fill="FFFFFF"/>
        <w:suppressAutoHyphens/>
        <w:spacing w:after="0" w:line="480" w:lineRule="auto"/>
        <w:ind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887E75" w:rsidSect="009159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5017" w:rsidRDefault="00F35017">
      <w:pPr>
        <w:spacing w:after="0" w:line="240" w:lineRule="auto"/>
      </w:pPr>
      <w:r>
        <w:separator/>
      </w:r>
    </w:p>
  </w:endnote>
  <w:endnote w:type="continuationSeparator" w:id="0">
    <w:p w:rsidR="00F35017" w:rsidRDefault="00F3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5017" w:rsidRDefault="00F35017">
      <w:pPr>
        <w:spacing w:after="0" w:line="240" w:lineRule="auto"/>
      </w:pPr>
      <w:r>
        <w:separator/>
      </w:r>
    </w:p>
  </w:footnote>
  <w:footnote w:type="continuationSeparator" w:id="0">
    <w:p w:rsidR="00F35017" w:rsidRDefault="00F3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00">
          <w:rPr>
            <w:noProof/>
          </w:rPr>
          <w:t>3</w:t>
        </w:r>
        <w:r>
          <w:fldChar w:fldCharType="end"/>
        </w:r>
      </w:p>
    </w:sdtContent>
  </w:sdt>
  <w:p w:rsidR="007E2BF8" w:rsidRDefault="00F350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412A6"/>
    <w:rsid w:val="00164E47"/>
    <w:rsid w:val="001C42EC"/>
    <w:rsid w:val="002074D9"/>
    <w:rsid w:val="00216EAF"/>
    <w:rsid w:val="00231309"/>
    <w:rsid w:val="00266100"/>
    <w:rsid w:val="00280477"/>
    <w:rsid w:val="00285B17"/>
    <w:rsid w:val="002C4B7A"/>
    <w:rsid w:val="003079DE"/>
    <w:rsid w:val="003302E6"/>
    <w:rsid w:val="00333C12"/>
    <w:rsid w:val="00383D68"/>
    <w:rsid w:val="003906EB"/>
    <w:rsid w:val="003A7C1A"/>
    <w:rsid w:val="003D7EDF"/>
    <w:rsid w:val="003E5793"/>
    <w:rsid w:val="003E73B9"/>
    <w:rsid w:val="004005D3"/>
    <w:rsid w:val="00483E9B"/>
    <w:rsid w:val="005312D0"/>
    <w:rsid w:val="005509EA"/>
    <w:rsid w:val="005A3B88"/>
    <w:rsid w:val="005F784A"/>
    <w:rsid w:val="00621A98"/>
    <w:rsid w:val="00623ACE"/>
    <w:rsid w:val="006531F3"/>
    <w:rsid w:val="006C19F9"/>
    <w:rsid w:val="006C54BE"/>
    <w:rsid w:val="006F2698"/>
    <w:rsid w:val="00723ECF"/>
    <w:rsid w:val="007C5289"/>
    <w:rsid w:val="007C7A8B"/>
    <w:rsid w:val="00804847"/>
    <w:rsid w:val="00831004"/>
    <w:rsid w:val="008746AA"/>
    <w:rsid w:val="00885174"/>
    <w:rsid w:val="008E0CE8"/>
    <w:rsid w:val="008F4A37"/>
    <w:rsid w:val="00910468"/>
    <w:rsid w:val="009159B9"/>
    <w:rsid w:val="0095019A"/>
    <w:rsid w:val="00955DC0"/>
    <w:rsid w:val="0099193C"/>
    <w:rsid w:val="009C60AC"/>
    <w:rsid w:val="009D349D"/>
    <w:rsid w:val="009F572B"/>
    <w:rsid w:val="00A2040F"/>
    <w:rsid w:val="00A46D4B"/>
    <w:rsid w:val="00A71F56"/>
    <w:rsid w:val="00AA05BA"/>
    <w:rsid w:val="00AB670B"/>
    <w:rsid w:val="00AD1C53"/>
    <w:rsid w:val="00AD5AFC"/>
    <w:rsid w:val="00B1512A"/>
    <w:rsid w:val="00B53BDB"/>
    <w:rsid w:val="00BA697D"/>
    <w:rsid w:val="00C0040B"/>
    <w:rsid w:val="00C206F4"/>
    <w:rsid w:val="00C42CC2"/>
    <w:rsid w:val="00C44C06"/>
    <w:rsid w:val="00C53C56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A785D"/>
    <w:rsid w:val="00F21AA8"/>
    <w:rsid w:val="00F23623"/>
    <w:rsid w:val="00F35017"/>
    <w:rsid w:val="00F355DF"/>
    <w:rsid w:val="00F40D58"/>
    <w:rsid w:val="00F72B3A"/>
    <w:rsid w:val="00F77779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3050"/>
  <w15:docId w15:val="{871218B7-00AE-46F8-BB84-6A2D8A2E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4793</Words>
  <Characters>2733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4</cp:revision>
  <cp:lastPrinted>2024-01-25T06:52:00Z</cp:lastPrinted>
  <dcterms:created xsi:type="dcterms:W3CDTF">2024-05-27T13:47:00Z</dcterms:created>
  <dcterms:modified xsi:type="dcterms:W3CDTF">2024-05-28T06:07:00Z</dcterms:modified>
</cp:coreProperties>
</file>