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5C6F8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78DEF472" wp14:editId="1C54B6C6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8EC413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904FEA4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7FA9CF96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308DB0EB" w14:textId="77777777" w:rsidR="00973856" w:rsidRPr="00C22B51" w:rsidRDefault="00F41BE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46C8F1ED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25F5E0AC" w14:textId="3D0163ED" w:rsidR="00973856" w:rsidRPr="00290A9D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290A9D">
        <w:rPr>
          <w:sz w:val="26"/>
          <w:szCs w:val="26"/>
          <w:u w:val="single"/>
        </w:rPr>
        <w:t>464/дс-25</w:t>
      </w:r>
    </w:p>
    <w:p w14:paraId="64B8FC93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27BE884B" w14:textId="77777777" w:rsidR="00645B20" w:rsidRPr="00645B20" w:rsidRDefault="00645B20" w:rsidP="00645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645B20">
        <w:rPr>
          <w:sz w:val="26"/>
          <w:szCs w:val="26"/>
        </w:rPr>
        <w:t>Вища кваліфікаційна комісія суддів України у складі колегії:</w:t>
      </w:r>
    </w:p>
    <w:p w14:paraId="537F6682" w14:textId="77777777" w:rsidR="00645B20" w:rsidRPr="00645B20" w:rsidRDefault="00645B20" w:rsidP="00645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98C6B15" w14:textId="77777777" w:rsidR="00645B20" w:rsidRPr="00645B20" w:rsidRDefault="00645B20" w:rsidP="00645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645B20">
        <w:rPr>
          <w:sz w:val="26"/>
          <w:szCs w:val="26"/>
        </w:rPr>
        <w:t>головуючого – Сергія ЧУМАКА,</w:t>
      </w:r>
    </w:p>
    <w:p w14:paraId="7AF4E702" w14:textId="77777777" w:rsidR="00645B20" w:rsidRPr="00645B20" w:rsidRDefault="00645B20" w:rsidP="00645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204F2486" w14:textId="77777777" w:rsidR="00973856" w:rsidRDefault="00645B20" w:rsidP="00645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645B20">
        <w:rPr>
          <w:sz w:val="26"/>
          <w:szCs w:val="26"/>
        </w:rPr>
        <w:t>членів Комісії: Андрія ПАСІЧНИКА, Романа САБОДАША (доповідач),</w:t>
      </w:r>
    </w:p>
    <w:p w14:paraId="1738F8A2" w14:textId="77777777" w:rsidR="00645B20" w:rsidRPr="00C22B51" w:rsidRDefault="00645B20" w:rsidP="00645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7FA70B0E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954B6C">
        <w:rPr>
          <w:sz w:val="26"/>
          <w:szCs w:val="26"/>
        </w:rPr>
        <w:t>Криви Олександра Васильовича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14:paraId="46601EBB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7087D581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2616B372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4FEEE06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1A22930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B701AD6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56C257A9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8A9D904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6F75A80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A57B7A3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122CF1F0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2E2D19">
        <w:rPr>
          <w:sz w:val="26"/>
          <w:szCs w:val="26"/>
          <w:shd w:val="clear" w:color="auto" w:fill="FFFFFF"/>
        </w:rPr>
        <w:t xml:space="preserve"> 29</w:t>
      </w:r>
      <w:r w:rsidR="002E2D19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2E2D19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2E2D19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2E2D19">
        <w:rPr>
          <w:sz w:val="26"/>
          <w:szCs w:val="26"/>
        </w:rPr>
        <w:t>Криви Олександра Васильовича</w:t>
      </w:r>
      <w:r w:rsidR="002E2D19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614A3244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76774FBD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2E2D19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2E2D19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14:paraId="5A3AFB39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2E2D19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23C49366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2E2D19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954B6C">
        <w:rPr>
          <w:sz w:val="26"/>
          <w:szCs w:val="26"/>
        </w:rPr>
        <w:t>Крив</w:t>
      </w:r>
      <w:r w:rsidR="009902A6">
        <w:rPr>
          <w:sz w:val="26"/>
          <w:szCs w:val="26"/>
        </w:rPr>
        <w:t>ою</w:t>
      </w:r>
      <w:r w:rsidR="00954B6C">
        <w:rPr>
          <w:sz w:val="26"/>
          <w:szCs w:val="26"/>
        </w:rPr>
        <w:t xml:space="preserve"> Олександром Васильовичем</w:t>
      </w:r>
      <w:r w:rsidR="002E2D19">
        <w:rPr>
          <w:sz w:val="26"/>
          <w:szCs w:val="26"/>
        </w:rPr>
        <w:t>,</w:t>
      </w:r>
      <w:r w:rsidR="00954B6C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2E2D19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2E2D19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2E2D19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475773CA" w14:textId="77777777" w:rsidR="001606AA" w:rsidRDefault="001606AA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1606AA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2E2D19">
        <w:rPr>
          <w:sz w:val="26"/>
          <w:szCs w:val="26"/>
        </w:rPr>
        <w:t>веб</w:t>
      </w:r>
      <w:r w:rsidRPr="001606AA">
        <w:rPr>
          <w:sz w:val="26"/>
          <w:szCs w:val="26"/>
        </w:rPr>
        <w:t>сайту</w:t>
      </w:r>
      <w:proofErr w:type="spellEnd"/>
      <w:r w:rsidRPr="001606AA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0101EE05" w14:textId="77777777" w:rsidR="00DE2596" w:rsidRDefault="0042707B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333333"/>
          <w:shd w:val="clear" w:color="auto" w:fill="FFFFFF"/>
        </w:rPr>
      </w:pPr>
      <w:r>
        <w:rPr>
          <w:sz w:val="26"/>
          <w:szCs w:val="26"/>
        </w:rPr>
        <w:t>Крім того, в</w:t>
      </w:r>
      <w:r w:rsidR="00DE2596">
        <w:rPr>
          <w:sz w:val="26"/>
          <w:szCs w:val="26"/>
        </w:rPr>
        <w:t xml:space="preserve">ідповідно до </w:t>
      </w:r>
      <w:r w:rsidR="0017586F">
        <w:rPr>
          <w:sz w:val="26"/>
          <w:szCs w:val="26"/>
        </w:rPr>
        <w:t>пункту</w:t>
      </w:r>
      <w:r w:rsidR="00292FE6">
        <w:rPr>
          <w:sz w:val="26"/>
          <w:szCs w:val="26"/>
        </w:rPr>
        <w:t xml:space="preserve"> 13 </w:t>
      </w:r>
      <w:r w:rsidR="000820C3" w:rsidRPr="00056DC9">
        <w:rPr>
          <w:sz w:val="26"/>
          <w:szCs w:val="26"/>
        </w:rPr>
        <w:t>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інші документи, що підтверджують відповідність особи вимогам, передбаченим</w:t>
      </w:r>
      <w:r w:rsidR="000820C3">
        <w:rPr>
          <w:sz w:val="26"/>
          <w:szCs w:val="26"/>
        </w:rPr>
        <w:t xml:space="preserve"> </w:t>
      </w:r>
      <w:hyperlink r:id="rId10" w:anchor="n2338" w:history="1">
        <w:r w:rsidR="000820C3" w:rsidRPr="000820C3">
          <w:rPr>
            <w:sz w:val="26"/>
            <w:szCs w:val="26"/>
          </w:rPr>
          <w:t>статтею 69</w:t>
        </w:r>
      </w:hyperlink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цього Закону</w:t>
      </w:r>
      <w:r w:rsidR="000820C3">
        <w:rPr>
          <w:color w:val="333333"/>
          <w:shd w:val="clear" w:color="auto" w:fill="FFFFFF"/>
        </w:rPr>
        <w:t>.</w:t>
      </w:r>
    </w:p>
    <w:p w14:paraId="4214DCEE" w14:textId="77777777" w:rsidR="0042707B" w:rsidRP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42707B">
        <w:rPr>
          <w:sz w:val="26"/>
          <w:szCs w:val="26"/>
        </w:rPr>
        <w:t xml:space="preserve">Пунктом 3 </w:t>
      </w:r>
      <w:r>
        <w:rPr>
          <w:sz w:val="26"/>
          <w:szCs w:val="26"/>
        </w:rPr>
        <w:t>частини другої статті 69 визначено, що н</w:t>
      </w:r>
      <w:r w:rsidRPr="0042707B">
        <w:rPr>
          <w:sz w:val="26"/>
          <w:szCs w:val="26"/>
        </w:rPr>
        <w:t>е може бути призначений суддею громадянин, який</w:t>
      </w:r>
      <w:r>
        <w:rPr>
          <w:sz w:val="26"/>
          <w:szCs w:val="26"/>
        </w:rPr>
        <w:t xml:space="preserve"> </w:t>
      </w:r>
      <w:r w:rsidRPr="0042707B">
        <w:rPr>
          <w:sz w:val="26"/>
          <w:szCs w:val="26"/>
        </w:rPr>
        <w:t>має незняту чи непогашену судимість</w:t>
      </w:r>
      <w:r>
        <w:rPr>
          <w:sz w:val="26"/>
          <w:szCs w:val="26"/>
        </w:rPr>
        <w:t>.</w:t>
      </w:r>
    </w:p>
    <w:p w14:paraId="356C6942" w14:textId="77777777" w:rsidR="000820C3" w:rsidRDefault="000820C3" w:rsidP="00903D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Згідно з підпунктом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>.</w:t>
      </w:r>
      <w:r>
        <w:rPr>
          <w:sz w:val="26"/>
          <w:szCs w:val="26"/>
        </w:rPr>
        <w:t>15.1</w:t>
      </w:r>
      <w:r w:rsidRPr="00690F5C">
        <w:rPr>
          <w:sz w:val="26"/>
          <w:szCs w:val="26"/>
        </w:rPr>
        <w:t xml:space="preserve"> пункту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 xml:space="preserve">Оголошення </w:t>
      </w:r>
      <w:r>
        <w:rPr>
          <w:sz w:val="26"/>
          <w:szCs w:val="26"/>
        </w:rPr>
        <w:t>і</w:t>
      </w:r>
      <w:r w:rsidRPr="000820C3">
        <w:rPr>
          <w:sz w:val="26"/>
          <w:szCs w:val="26"/>
        </w:rPr>
        <w:t>нш</w:t>
      </w:r>
      <w:r w:rsidR="002E2D19">
        <w:rPr>
          <w:sz w:val="26"/>
          <w:szCs w:val="26"/>
        </w:rPr>
        <w:t>им</w:t>
      </w:r>
      <w:r w:rsidRPr="000820C3">
        <w:rPr>
          <w:sz w:val="26"/>
          <w:szCs w:val="26"/>
        </w:rPr>
        <w:t xml:space="preserve"> документ</w:t>
      </w:r>
      <w:r w:rsidR="002E2D19">
        <w:rPr>
          <w:sz w:val="26"/>
          <w:szCs w:val="26"/>
        </w:rPr>
        <w:t>ом</w:t>
      </w:r>
      <w:r w:rsidRPr="000820C3">
        <w:rPr>
          <w:sz w:val="26"/>
          <w:szCs w:val="26"/>
        </w:rPr>
        <w:t>, що підтверджу</w:t>
      </w:r>
      <w:r w:rsidR="002E2D19">
        <w:rPr>
          <w:sz w:val="26"/>
          <w:szCs w:val="26"/>
        </w:rPr>
        <w:t>є</w:t>
      </w:r>
      <w:r w:rsidRPr="000820C3">
        <w:rPr>
          <w:sz w:val="26"/>
          <w:szCs w:val="26"/>
        </w:rPr>
        <w:t xml:space="preserve"> відповідність особи вимогам, передбаченим статтею 69 Закону України «Про судоустрій і статус суддів»</w:t>
      </w:r>
      <w:r w:rsidR="002E2D19">
        <w:rPr>
          <w:sz w:val="26"/>
          <w:szCs w:val="26"/>
        </w:rPr>
        <w:t>,</w:t>
      </w:r>
      <w:r>
        <w:rPr>
          <w:sz w:val="26"/>
          <w:szCs w:val="26"/>
        </w:rPr>
        <w:t xml:space="preserve"> є </w:t>
      </w:r>
      <w:r w:rsidR="002E2D19">
        <w:rPr>
          <w:sz w:val="26"/>
          <w:szCs w:val="26"/>
        </w:rPr>
        <w:t>в</w:t>
      </w:r>
      <w:r w:rsidRPr="000820C3">
        <w:rPr>
          <w:sz w:val="26"/>
          <w:szCs w:val="26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>
        <w:rPr>
          <w:sz w:val="26"/>
          <w:szCs w:val="26"/>
        </w:rPr>
        <w:t xml:space="preserve"> Такий документ має бути отримано не раніше 01 березня 2025 року.</w:t>
      </w:r>
    </w:p>
    <w:p w14:paraId="1B0EE345" w14:textId="77777777" w:rsidR="0042707B" w:rsidRDefault="0042707B" w:rsidP="005A6B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84374D">
        <w:rPr>
          <w:sz w:val="26"/>
          <w:szCs w:val="26"/>
        </w:rPr>
        <w:t xml:space="preserve">Водночас </w:t>
      </w:r>
      <w:r w:rsidR="00954B6C">
        <w:rPr>
          <w:sz w:val="26"/>
          <w:szCs w:val="26"/>
        </w:rPr>
        <w:t>Крив</w:t>
      </w:r>
      <w:r w:rsidR="009902A6">
        <w:rPr>
          <w:sz w:val="26"/>
          <w:szCs w:val="26"/>
        </w:rPr>
        <w:t>ою</w:t>
      </w:r>
      <w:r w:rsidR="00954B6C">
        <w:rPr>
          <w:sz w:val="26"/>
          <w:szCs w:val="26"/>
        </w:rPr>
        <w:t xml:space="preserve"> Олександром Васильовичем</w:t>
      </w:r>
      <w:r w:rsidR="00954B6C" w:rsidRPr="00C22B51">
        <w:rPr>
          <w:sz w:val="26"/>
          <w:szCs w:val="26"/>
        </w:rPr>
        <w:t xml:space="preserve"> </w:t>
      </w:r>
      <w:r w:rsidRPr="0084374D">
        <w:rPr>
          <w:sz w:val="26"/>
          <w:szCs w:val="26"/>
        </w:rPr>
        <w:t xml:space="preserve">подано до Комісії </w:t>
      </w:r>
      <w:r w:rsidR="002E2D19">
        <w:rPr>
          <w:sz w:val="26"/>
          <w:szCs w:val="26"/>
        </w:rPr>
        <w:t>в</w:t>
      </w:r>
      <w:r w:rsidRPr="0084374D">
        <w:rPr>
          <w:sz w:val="26"/>
          <w:szCs w:val="26"/>
        </w:rPr>
        <w:t xml:space="preserve">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954B6C">
        <w:rPr>
          <w:sz w:val="26"/>
          <w:szCs w:val="26"/>
        </w:rPr>
        <w:t>20</w:t>
      </w:r>
      <w:r w:rsidRPr="0084374D">
        <w:rPr>
          <w:sz w:val="26"/>
          <w:szCs w:val="26"/>
        </w:rPr>
        <w:t xml:space="preserve"> </w:t>
      </w:r>
      <w:r w:rsidR="00954B6C">
        <w:rPr>
          <w:sz w:val="26"/>
          <w:szCs w:val="26"/>
        </w:rPr>
        <w:t>лютого</w:t>
      </w:r>
      <w:r w:rsidRPr="0084374D">
        <w:rPr>
          <w:sz w:val="26"/>
          <w:szCs w:val="26"/>
        </w:rPr>
        <w:t xml:space="preserve"> 202</w:t>
      </w:r>
      <w:r w:rsidR="00954B6C">
        <w:rPr>
          <w:sz w:val="26"/>
          <w:szCs w:val="26"/>
        </w:rPr>
        <w:t>5</w:t>
      </w:r>
      <w:r w:rsidRPr="0084374D">
        <w:rPr>
          <w:sz w:val="26"/>
          <w:szCs w:val="26"/>
        </w:rPr>
        <w:t xml:space="preserve"> року.</w:t>
      </w:r>
    </w:p>
    <w:p w14:paraId="25317CD3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</w:t>
      </w:r>
      <w:r w:rsidRPr="007C3E26">
        <w:rPr>
          <w:sz w:val="26"/>
          <w:szCs w:val="26"/>
        </w:rPr>
        <w:lastRenderedPageBreak/>
        <w:t>установленим Законом вимогам до кандидата на посаду судді, до участі у доборі на посаду судді не допускаються.</w:t>
      </w:r>
    </w:p>
    <w:p w14:paraId="768E6B50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2E2D19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2E2D19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0B7D2E6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954B6C">
        <w:rPr>
          <w:sz w:val="26"/>
          <w:szCs w:val="26"/>
        </w:rPr>
        <w:t>Крив</w:t>
      </w:r>
      <w:r w:rsidR="009902A6">
        <w:rPr>
          <w:sz w:val="26"/>
          <w:szCs w:val="26"/>
        </w:rPr>
        <w:t>ою</w:t>
      </w:r>
      <w:r w:rsidR="00954B6C">
        <w:rPr>
          <w:sz w:val="26"/>
          <w:szCs w:val="26"/>
        </w:rPr>
        <w:t xml:space="preserve"> Олександром Васильовичем</w:t>
      </w:r>
      <w:r w:rsidR="00954B6C" w:rsidRPr="00C22B51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>усіх документів</w:t>
      </w:r>
      <w:r w:rsidR="002E2D19">
        <w:rPr>
          <w:sz w:val="26"/>
          <w:szCs w:val="26"/>
        </w:rPr>
        <w:t xml:space="preserve">, </w:t>
      </w:r>
      <w:r w:rsidR="002E2D19" w:rsidRPr="007C3E26">
        <w:rPr>
          <w:sz w:val="26"/>
          <w:szCs w:val="26"/>
        </w:rPr>
        <w:t>визначених частиною першою статті 72 Закону</w:t>
      </w:r>
      <w:r w:rsidR="00E535E8">
        <w:rPr>
          <w:sz w:val="26"/>
          <w:szCs w:val="26"/>
        </w:rPr>
        <w:t xml:space="preserve"> та</w:t>
      </w:r>
      <w:r w:rsidR="002E2D19">
        <w:rPr>
          <w:sz w:val="26"/>
          <w:szCs w:val="26"/>
        </w:rPr>
        <w:t xml:space="preserve"> подання ним</w:t>
      </w:r>
      <w:r w:rsidR="00E535E8">
        <w:rPr>
          <w:sz w:val="26"/>
          <w:szCs w:val="26"/>
        </w:rPr>
        <w:t xml:space="preserve"> </w:t>
      </w:r>
      <w:r w:rsidR="00E535E8" w:rsidRPr="007C3E26">
        <w:rPr>
          <w:sz w:val="26"/>
          <w:szCs w:val="26"/>
        </w:rPr>
        <w:t>документ</w:t>
      </w:r>
      <w:r w:rsidR="00E535E8">
        <w:rPr>
          <w:sz w:val="26"/>
          <w:szCs w:val="26"/>
        </w:rPr>
        <w:t>ів</w:t>
      </w:r>
      <w:r w:rsidR="00E535E8" w:rsidRPr="007C3E26">
        <w:rPr>
          <w:sz w:val="26"/>
          <w:szCs w:val="26"/>
        </w:rPr>
        <w:t>, що не відповідають установленим законом вимогам</w:t>
      </w:r>
      <w:r w:rsidRPr="007C3E26">
        <w:rPr>
          <w:sz w:val="26"/>
          <w:szCs w:val="26"/>
        </w:rPr>
        <w:t xml:space="preserve"> є підставою для відмови у </w:t>
      </w:r>
      <w:r w:rsidR="00954B6C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37229EB1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462EBDAC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2E2D19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0A2F535E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549DF57E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4ADFD36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7BD7D65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954B6C" w:rsidRPr="00954B6C">
        <w:rPr>
          <w:rFonts w:ascii="Times New Roman" w:hAnsi="Times New Roman"/>
          <w:sz w:val="26"/>
          <w:szCs w:val="26"/>
        </w:rPr>
        <w:t>Крив</w:t>
      </w:r>
      <w:r w:rsidR="00954B6C">
        <w:rPr>
          <w:rFonts w:ascii="Times New Roman" w:hAnsi="Times New Roman"/>
          <w:sz w:val="26"/>
          <w:szCs w:val="26"/>
        </w:rPr>
        <w:t>і</w:t>
      </w:r>
      <w:r w:rsidR="00954B6C" w:rsidRPr="00954B6C">
        <w:rPr>
          <w:rFonts w:ascii="Times New Roman" w:hAnsi="Times New Roman"/>
          <w:sz w:val="26"/>
          <w:szCs w:val="26"/>
        </w:rPr>
        <w:t xml:space="preserve"> Олександр</w:t>
      </w:r>
      <w:r w:rsidR="00954B6C">
        <w:rPr>
          <w:rFonts w:ascii="Times New Roman" w:hAnsi="Times New Roman"/>
          <w:sz w:val="26"/>
          <w:szCs w:val="26"/>
        </w:rPr>
        <w:t>у</w:t>
      </w:r>
      <w:r w:rsidR="00954B6C" w:rsidRPr="00954B6C">
        <w:rPr>
          <w:rFonts w:ascii="Times New Roman" w:hAnsi="Times New Roman"/>
          <w:sz w:val="26"/>
          <w:szCs w:val="26"/>
        </w:rPr>
        <w:t xml:space="preserve"> Васильович</w:t>
      </w:r>
      <w:r w:rsidR="00954B6C">
        <w:rPr>
          <w:rFonts w:ascii="Times New Roman" w:hAnsi="Times New Roman"/>
          <w:sz w:val="26"/>
          <w:szCs w:val="26"/>
        </w:rPr>
        <w:t>у</w:t>
      </w:r>
      <w:r w:rsidR="00954B6C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0B804BE9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3ECD04F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F00360C" w14:textId="77777777" w:rsidR="002E2D19" w:rsidRDefault="002E2D19" w:rsidP="002E2D19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>Головуючий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Сергій ЧУМАК</w:t>
      </w:r>
    </w:p>
    <w:p w14:paraId="062651EA" w14:textId="77777777" w:rsidR="002E2D19" w:rsidRDefault="002E2D19" w:rsidP="002E2D19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7213289" w14:textId="77777777" w:rsidR="002E2D19" w:rsidRDefault="002E2D19" w:rsidP="002E2D19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>Члени Комісії: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Андрій ПАСІЧНИК</w:t>
      </w:r>
    </w:p>
    <w:p w14:paraId="1F9C71E9" w14:textId="77777777" w:rsidR="002E2D19" w:rsidRDefault="002E2D19" w:rsidP="002E2D19">
      <w:pPr>
        <w:spacing w:line="240" w:lineRule="auto"/>
        <w:ind w:leftChars="0" w:left="3" w:hanging="3"/>
        <w:jc w:val="both"/>
        <w:rPr>
          <w:sz w:val="26"/>
          <w:szCs w:val="26"/>
        </w:rPr>
      </w:pPr>
    </w:p>
    <w:p w14:paraId="4FCABDB4" w14:textId="77777777" w:rsidR="002E2D19" w:rsidRDefault="002E2D19" w:rsidP="002E2D19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Роман САБОДАШ</w:t>
      </w:r>
    </w:p>
    <w:sectPr w:rsidR="002E2D19" w:rsidSect="00593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2BD5A" w14:textId="77777777" w:rsidR="0081475A" w:rsidRDefault="0081475A">
      <w:pPr>
        <w:spacing w:line="240" w:lineRule="auto"/>
        <w:ind w:left="0" w:hanging="2"/>
      </w:pPr>
      <w:r>
        <w:separator/>
      </w:r>
    </w:p>
  </w:endnote>
  <w:endnote w:type="continuationSeparator" w:id="0">
    <w:p w14:paraId="2279123A" w14:textId="77777777" w:rsidR="0081475A" w:rsidRDefault="008147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73FF1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42445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943DF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4790E" w14:textId="77777777" w:rsidR="0081475A" w:rsidRDefault="0081475A">
      <w:pPr>
        <w:spacing w:line="240" w:lineRule="auto"/>
        <w:ind w:left="0" w:hanging="2"/>
      </w:pPr>
      <w:r>
        <w:separator/>
      </w:r>
    </w:p>
  </w:footnote>
  <w:footnote w:type="continuationSeparator" w:id="0">
    <w:p w14:paraId="6B04CDDF" w14:textId="77777777" w:rsidR="0081475A" w:rsidRDefault="0081475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B014C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BC872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28BC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7E2E"/>
    <w:rsid w:val="00153858"/>
    <w:rsid w:val="00160500"/>
    <w:rsid w:val="001606AA"/>
    <w:rsid w:val="0017586F"/>
    <w:rsid w:val="00194B0F"/>
    <w:rsid w:val="001B4A01"/>
    <w:rsid w:val="001C7107"/>
    <w:rsid w:val="001D2504"/>
    <w:rsid w:val="001F654D"/>
    <w:rsid w:val="0023679E"/>
    <w:rsid w:val="00251FD9"/>
    <w:rsid w:val="00290A9D"/>
    <w:rsid w:val="00292FE6"/>
    <w:rsid w:val="00294FBD"/>
    <w:rsid w:val="00295C57"/>
    <w:rsid w:val="002A4CC2"/>
    <w:rsid w:val="002A7C44"/>
    <w:rsid w:val="002C3951"/>
    <w:rsid w:val="002D550F"/>
    <w:rsid w:val="002E2D19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45B20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1475A"/>
    <w:rsid w:val="008329D0"/>
    <w:rsid w:val="0084374D"/>
    <w:rsid w:val="00881831"/>
    <w:rsid w:val="008970B9"/>
    <w:rsid w:val="008A6D3E"/>
    <w:rsid w:val="008D3B89"/>
    <w:rsid w:val="00903D00"/>
    <w:rsid w:val="00922A66"/>
    <w:rsid w:val="00934417"/>
    <w:rsid w:val="00950BF8"/>
    <w:rsid w:val="00954B6C"/>
    <w:rsid w:val="009666C7"/>
    <w:rsid w:val="00970AE0"/>
    <w:rsid w:val="00973856"/>
    <w:rsid w:val="00977DB8"/>
    <w:rsid w:val="0098003A"/>
    <w:rsid w:val="009902A6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606C"/>
    <w:rsid w:val="00AE15BA"/>
    <w:rsid w:val="00AE1783"/>
    <w:rsid w:val="00B025D1"/>
    <w:rsid w:val="00B05F96"/>
    <w:rsid w:val="00B43AE6"/>
    <w:rsid w:val="00B551EA"/>
    <w:rsid w:val="00B5578B"/>
    <w:rsid w:val="00BA611B"/>
    <w:rsid w:val="00BA76DA"/>
    <w:rsid w:val="00BC5E59"/>
    <w:rsid w:val="00BF2815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114D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41BE6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A8D1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68522063-81E4-47CC-95A3-EC3A9A6C1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Лена</cp:lastModifiedBy>
  <cp:revision>2</cp:revision>
  <cp:lastPrinted>2025-04-30T10:48:00Z</cp:lastPrinted>
  <dcterms:created xsi:type="dcterms:W3CDTF">2025-05-18T19:30:00Z</dcterms:created>
  <dcterms:modified xsi:type="dcterms:W3CDTF">2025-05-18T19:30:00Z</dcterms:modified>
</cp:coreProperties>
</file>