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4D" w:rsidRDefault="00C2214D" w:rsidP="001D4B52">
      <w:pPr>
        <w:spacing w:after="0" w:line="240" w:lineRule="auto"/>
        <w:jc w:val="center"/>
        <w:rPr>
          <w:rFonts w:ascii="Times New Roman" w:eastAsia="Times New Roman" w:hAnsi="Times New Roman" w:cs="Times New Roman"/>
          <w:color w:val="000000" w:themeColor="text1"/>
          <w:sz w:val="27"/>
          <w:szCs w:val="27"/>
          <w:lang w:eastAsia="ru-RU"/>
        </w:rPr>
      </w:pPr>
      <w:r w:rsidRPr="0001493D">
        <w:rPr>
          <w:rFonts w:ascii="Times New Roman" w:eastAsia="Times New Roman" w:hAnsi="Times New Roman" w:cs="Times New Roman"/>
          <w:noProof/>
          <w:kern w:val="2"/>
          <w:sz w:val="28"/>
          <w:szCs w:val="28"/>
          <w:lang w:eastAsia="uk-UA"/>
        </w:rPr>
        <w:drawing>
          <wp:inline distT="0" distB="0" distL="0" distR="0" wp14:anchorId="28EF182A" wp14:editId="777EBB87">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D4B52" w:rsidRDefault="001D4B52" w:rsidP="001D4B52">
      <w:pPr>
        <w:spacing w:after="0" w:line="240" w:lineRule="auto"/>
        <w:jc w:val="center"/>
        <w:rPr>
          <w:rFonts w:ascii="Times New Roman" w:eastAsia="Times New Roman" w:hAnsi="Times New Roman" w:cs="Times New Roman"/>
          <w:color w:val="000000" w:themeColor="text1"/>
          <w:sz w:val="27"/>
          <w:szCs w:val="27"/>
          <w:lang w:eastAsia="ru-RU"/>
        </w:rPr>
      </w:pPr>
    </w:p>
    <w:p w:rsidR="00C2214D" w:rsidRPr="0019516D" w:rsidRDefault="00C2214D" w:rsidP="00C2214D">
      <w:pPr>
        <w:widowControl w:val="0"/>
        <w:suppressAutoHyphens/>
        <w:spacing w:after="0" w:line="360" w:lineRule="atLeast"/>
        <w:jc w:val="center"/>
        <w:rPr>
          <w:rFonts w:ascii="Times New Roman" w:eastAsia="Times New Roman" w:hAnsi="Times New Roman" w:cs="Times New Roman"/>
          <w:bCs/>
          <w:color w:val="000000" w:themeColor="text1"/>
          <w:kern w:val="2"/>
          <w:sz w:val="36"/>
          <w:szCs w:val="36"/>
          <w:lang w:eastAsia="hi-IN" w:bidi="hi-IN"/>
        </w:rPr>
      </w:pPr>
      <w:r w:rsidRPr="0019516D">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rsidR="00C2214D" w:rsidRDefault="00C2214D" w:rsidP="00C2214D">
      <w:pPr>
        <w:spacing w:after="0" w:line="240" w:lineRule="auto"/>
        <w:jc w:val="center"/>
        <w:rPr>
          <w:rFonts w:ascii="Times New Roman" w:eastAsia="Times New Roman" w:hAnsi="Times New Roman" w:cs="Times New Roman"/>
          <w:color w:val="000000" w:themeColor="text1"/>
          <w:sz w:val="27"/>
          <w:szCs w:val="27"/>
          <w:lang w:eastAsia="ru-RU"/>
        </w:rPr>
      </w:pPr>
    </w:p>
    <w:p w:rsidR="001D4B52" w:rsidRPr="0019516D" w:rsidRDefault="001D4B52" w:rsidP="00C2214D">
      <w:pPr>
        <w:spacing w:after="0" w:line="240" w:lineRule="auto"/>
        <w:jc w:val="center"/>
        <w:rPr>
          <w:rFonts w:ascii="Times New Roman" w:eastAsia="Times New Roman" w:hAnsi="Times New Roman" w:cs="Times New Roman"/>
          <w:color w:val="000000" w:themeColor="text1"/>
          <w:sz w:val="27"/>
          <w:szCs w:val="27"/>
          <w:lang w:eastAsia="ru-RU"/>
        </w:rPr>
      </w:pPr>
    </w:p>
    <w:p w:rsidR="00C2214D" w:rsidRPr="00DF606F" w:rsidRDefault="005C2BC7" w:rsidP="00CB670E">
      <w:pPr>
        <w:spacing w:after="0" w:line="240" w:lineRule="auto"/>
        <w:ind w:left="-142"/>
        <w:rPr>
          <w:rFonts w:ascii="Times New Roman" w:eastAsia="Times New Roman" w:hAnsi="Times New Roman" w:cs="Times New Roman"/>
          <w:color w:val="000000" w:themeColor="text1"/>
          <w:sz w:val="26"/>
          <w:szCs w:val="26"/>
          <w:lang w:eastAsia="ru-RU"/>
        </w:rPr>
      </w:pPr>
      <w:r w:rsidRPr="00C405A9">
        <w:rPr>
          <w:rFonts w:ascii="Times New Roman" w:eastAsia="Times New Roman" w:hAnsi="Times New Roman" w:cs="Times New Roman"/>
          <w:color w:val="000000" w:themeColor="text1"/>
          <w:sz w:val="26"/>
          <w:szCs w:val="26"/>
          <w:lang w:eastAsia="ru-RU"/>
        </w:rPr>
        <w:t>11</w:t>
      </w:r>
      <w:r w:rsidR="00C2214D" w:rsidRPr="00C405A9">
        <w:rPr>
          <w:rFonts w:ascii="Times New Roman" w:eastAsia="Times New Roman" w:hAnsi="Times New Roman" w:cs="Times New Roman"/>
          <w:color w:val="000000" w:themeColor="text1"/>
          <w:sz w:val="26"/>
          <w:szCs w:val="26"/>
          <w:lang w:eastAsia="ru-RU"/>
        </w:rPr>
        <w:t xml:space="preserve"> </w:t>
      </w:r>
      <w:r w:rsidRPr="00C405A9">
        <w:rPr>
          <w:rFonts w:ascii="Times New Roman" w:eastAsia="Times New Roman" w:hAnsi="Times New Roman" w:cs="Times New Roman"/>
          <w:color w:val="000000" w:themeColor="text1"/>
          <w:sz w:val="26"/>
          <w:szCs w:val="26"/>
          <w:lang w:eastAsia="ru-RU"/>
        </w:rPr>
        <w:t>грудня</w:t>
      </w:r>
      <w:r w:rsidR="001D4B52">
        <w:rPr>
          <w:rFonts w:ascii="Times New Roman" w:eastAsia="Times New Roman" w:hAnsi="Times New Roman" w:cs="Times New Roman"/>
          <w:color w:val="000000" w:themeColor="text1"/>
          <w:sz w:val="26"/>
          <w:szCs w:val="26"/>
          <w:lang w:eastAsia="ru-RU"/>
        </w:rPr>
        <w:t xml:space="preserve"> 2023 року </w:t>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r>
      <w:r w:rsidR="001D4B52">
        <w:rPr>
          <w:rFonts w:ascii="Times New Roman" w:eastAsia="Times New Roman" w:hAnsi="Times New Roman" w:cs="Times New Roman"/>
          <w:color w:val="000000" w:themeColor="text1"/>
          <w:sz w:val="26"/>
          <w:szCs w:val="26"/>
          <w:lang w:eastAsia="ru-RU"/>
        </w:rPr>
        <w:tab/>
        <w:t xml:space="preserve">         </w:t>
      </w:r>
      <w:r w:rsidR="00C2214D" w:rsidRPr="00DF606F">
        <w:rPr>
          <w:rFonts w:ascii="Times New Roman" w:eastAsia="Times New Roman" w:hAnsi="Times New Roman" w:cs="Times New Roman"/>
          <w:color w:val="000000" w:themeColor="text1"/>
          <w:sz w:val="26"/>
          <w:szCs w:val="26"/>
          <w:lang w:eastAsia="ru-RU"/>
        </w:rPr>
        <w:t xml:space="preserve">  м. Київ </w:t>
      </w:r>
    </w:p>
    <w:p w:rsidR="00C2214D" w:rsidRPr="00DF606F" w:rsidRDefault="00C2214D" w:rsidP="00CB670E">
      <w:pPr>
        <w:spacing w:after="0" w:line="240" w:lineRule="auto"/>
        <w:ind w:left="-142"/>
        <w:rPr>
          <w:rFonts w:ascii="Times New Roman" w:eastAsia="Times New Roman" w:hAnsi="Times New Roman" w:cs="Times New Roman"/>
          <w:color w:val="000000" w:themeColor="text1"/>
          <w:sz w:val="26"/>
          <w:szCs w:val="26"/>
          <w:lang w:eastAsia="ru-RU"/>
        </w:rPr>
      </w:pPr>
    </w:p>
    <w:p w:rsidR="00C2214D" w:rsidRPr="001E2AC1" w:rsidRDefault="00C2214D" w:rsidP="00CB670E">
      <w:pPr>
        <w:spacing w:after="0" w:line="240" w:lineRule="auto"/>
        <w:ind w:left="-142"/>
        <w:jc w:val="center"/>
        <w:rPr>
          <w:rFonts w:ascii="Times New Roman" w:eastAsia="Times New Roman" w:hAnsi="Times New Roman" w:cs="Times New Roman"/>
          <w:b/>
          <w:bCs/>
          <w:color w:val="000000" w:themeColor="text1"/>
          <w:sz w:val="26"/>
          <w:szCs w:val="26"/>
          <w:u w:val="single"/>
          <w:lang w:val="ru-RU" w:eastAsia="ru-RU"/>
        </w:rPr>
      </w:pPr>
      <w:r w:rsidRPr="00DF606F">
        <w:rPr>
          <w:rFonts w:ascii="Times New Roman" w:eastAsia="Times New Roman" w:hAnsi="Times New Roman" w:cs="Times New Roman"/>
          <w:bCs/>
          <w:color w:val="000000" w:themeColor="text1"/>
          <w:sz w:val="26"/>
          <w:szCs w:val="26"/>
          <w:lang w:eastAsia="ru-RU"/>
        </w:rPr>
        <w:t xml:space="preserve">Р І Ш Е Н </w:t>
      </w:r>
      <w:proofErr w:type="spellStart"/>
      <w:r w:rsidRPr="00DF606F">
        <w:rPr>
          <w:rFonts w:ascii="Times New Roman" w:eastAsia="Times New Roman" w:hAnsi="Times New Roman" w:cs="Times New Roman"/>
          <w:bCs/>
          <w:color w:val="000000" w:themeColor="text1"/>
          <w:sz w:val="26"/>
          <w:szCs w:val="26"/>
          <w:lang w:eastAsia="ru-RU"/>
        </w:rPr>
        <w:t>Н</w:t>
      </w:r>
      <w:proofErr w:type="spellEnd"/>
      <w:r w:rsidRPr="00DF606F">
        <w:rPr>
          <w:rFonts w:ascii="Times New Roman" w:eastAsia="Times New Roman" w:hAnsi="Times New Roman" w:cs="Times New Roman"/>
          <w:bCs/>
          <w:color w:val="000000" w:themeColor="text1"/>
          <w:sz w:val="26"/>
          <w:szCs w:val="26"/>
          <w:lang w:eastAsia="ru-RU"/>
        </w:rPr>
        <w:t xml:space="preserve"> Я № </w:t>
      </w:r>
      <w:r w:rsidR="001E2AC1">
        <w:rPr>
          <w:rFonts w:ascii="Times New Roman" w:eastAsia="Times New Roman" w:hAnsi="Times New Roman" w:cs="Times New Roman"/>
          <w:bCs/>
          <w:color w:val="000000" w:themeColor="text1"/>
          <w:sz w:val="26"/>
          <w:szCs w:val="26"/>
          <w:u w:val="single"/>
          <w:lang w:eastAsia="ru-RU"/>
        </w:rPr>
        <w:t>45/ко-23</w:t>
      </w:r>
    </w:p>
    <w:p w:rsidR="001D4B52" w:rsidRDefault="001D4B52" w:rsidP="00CB670E">
      <w:pPr>
        <w:ind w:left="-142"/>
        <w:rPr>
          <w:rFonts w:ascii="Times New Roman" w:hAnsi="Times New Roman" w:cs="Times New Roman"/>
          <w:color w:val="000000" w:themeColor="text1"/>
          <w:sz w:val="26"/>
          <w:szCs w:val="26"/>
          <w:lang w:eastAsia="uk-UA"/>
        </w:rPr>
      </w:pPr>
    </w:p>
    <w:p w:rsidR="00C2214D" w:rsidRPr="00DF606F" w:rsidRDefault="00C2214D" w:rsidP="00CB670E">
      <w:pPr>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Вища кваліфікаційна комісія суддів України у складі колегії:</w:t>
      </w:r>
    </w:p>
    <w:p w:rsidR="00C2214D" w:rsidRPr="00DF606F" w:rsidRDefault="00C2214D" w:rsidP="00CB670E">
      <w:pPr>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головуючого –  Шевчук Г.М.,</w:t>
      </w:r>
    </w:p>
    <w:p w:rsidR="00C2214D" w:rsidRPr="00DF606F" w:rsidRDefault="00C2214D" w:rsidP="00CB670E">
      <w:pPr>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членів Комісії: Богоноса М.Б.</w:t>
      </w:r>
      <w:r w:rsidRPr="00AF7F37">
        <w:rPr>
          <w:rFonts w:ascii="Times New Roman" w:hAnsi="Times New Roman" w:cs="Times New Roman"/>
          <w:color w:val="000000" w:themeColor="text1"/>
          <w:sz w:val="26"/>
          <w:szCs w:val="26"/>
          <w:lang w:eastAsia="uk-UA"/>
        </w:rPr>
        <w:t xml:space="preserve"> </w:t>
      </w:r>
      <w:r>
        <w:rPr>
          <w:rFonts w:ascii="Times New Roman" w:hAnsi="Times New Roman" w:cs="Times New Roman"/>
          <w:color w:val="000000" w:themeColor="text1"/>
          <w:sz w:val="26"/>
          <w:szCs w:val="26"/>
          <w:lang w:eastAsia="uk-UA"/>
        </w:rPr>
        <w:t>(доповідач)</w:t>
      </w:r>
      <w:r w:rsidRPr="00DF606F">
        <w:rPr>
          <w:rFonts w:ascii="Times New Roman" w:hAnsi="Times New Roman" w:cs="Times New Roman"/>
          <w:color w:val="000000" w:themeColor="text1"/>
          <w:sz w:val="26"/>
          <w:szCs w:val="26"/>
          <w:lang w:eastAsia="uk-UA"/>
        </w:rPr>
        <w:t xml:space="preserve">, Кобецької Н.Р., </w:t>
      </w:r>
    </w:p>
    <w:p w:rsidR="00C2214D" w:rsidRPr="00771C45" w:rsidRDefault="005C2BC7" w:rsidP="00CB670E">
      <w:pPr>
        <w:shd w:val="clear" w:color="auto" w:fill="FFFFFF"/>
        <w:spacing w:before="100" w:beforeAutospacing="1" w:after="100" w:afterAutospacing="1" w:line="240" w:lineRule="auto"/>
        <w:ind w:left="-142"/>
        <w:jc w:val="both"/>
        <w:rPr>
          <w:rFonts w:ascii="Times New Roman" w:hAnsi="Times New Roman" w:cs="Times New Roman"/>
          <w:color w:val="000000" w:themeColor="text1"/>
          <w:sz w:val="26"/>
          <w:szCs w:val="26"/>
          <w:lang w:eastAsia="uk-UA"/>
        </w:rPr>
      </w:pPr>
      <w:r>
        <w:rPr>
          <w:rFonts w:ascii="ProbaPro" w:hAnsi="ProbaPro"/>
          <w:color w:val="000000" w:themeColor="text1"/>
          <w:sz w:val="26"/>
          <w:szCs w:val="26"/>
          <w:shd w:val="clear" w:color="auto" w:fill="FFFFFF"/>
        </w:rPr>
        <w:t>за результатами</w:t>
      </w:r>
      <w:r w:rsidR="005C7E48">
        <w:rPr>
          <w:rFonts w:ascii="ProbaPro" w:hAnsi="ProbaPro"/>
          <w:color w:val="000000" w:themeColor="text1"/>
          <w:sz w:val="26"/>
          <w:szCs w:val="26"/>
          <w:shd w:val="clear" w:color="auto" w:fill="FFFFFF"/>
        </w:rPr>
        <w:t xml:space="preserve"> дослідження </w:t>
      </w:r>
      <w:r w:rsidR="00C855BE" w:rsidRPr="00C855BE">
        <w:rPr>
          <w:rFonts w:ascii="ProbaPro" w:hAnsi="ProbaPro"/>
          <w:color w:val="000000" w:themeColor="text1"/>
          <w:sz w:val="26"/>
          <w:szCs w:val="26"/>
          <w:shd w:val="clear" w:color="auto" w:fill="FFFFFF"/>
        </w:rPr>
        <w:t xml:space="preserve">досьє та </w:t>
      </w:r>
      <w:r w:rsidR="005C7E48">
        <w:rPr>
          <w:rFonts w:ascii="ProbaPro" w:hAnsi="ProbaPro"/>
          <w:color w:val="000000" w:themeColor="text1"/>
          <w:sz w:val="26"/>
          <w:szCs w:val="26"/>
          <w:shd w:val="clear" w:color="auto" w:fill="FFFFFF"/>
        </w:rPr>
        <w:t>проведення</w:t>
      </w:r>
      <w:r w:rsidR="003D7928">
        <w:rPr>
          <w:rFonts w:ascii="ProbaPro" w:hAnsi="ProbaPro"/>
          <w:color w:val="000000" w:themeColor="text1"/>
          <w:sz w:val="26"/>
          <w:szCs w:val="26"/>
          <w:shd w:val="clear" w:color="auto" w:fill="FFFFFF"/>
        </w:rPr>
        <w:t xml:space="preserve"> співбесід</w:t>
      </w:r>
      <w:r w:rsidR="005C7E48">
        <w:rPr>
          <w:rFonts w:ascii="ProbaPro" w:hAnsi="ProbaPro"/>
          <w:color w:val="000000" w:themeColor="text1"/>
          <w:sz w:val="26"/>
          <w:szCs w:val="26"/>
          <w:shd w:val="clear" w:color="auto" w:fill="FFFFFF"/>
        </w:rPr>
        <w:t>и</w:t>
      </w:r>
      <w:r w:rsidR="00C2214D" w:rsidRPr="00C855BE">
        <w:rPr>
          <w:rFonts w:ascii="ProbaPro" w:hAnsi="ProbaPro"/>
          <w:color w:val="000000" w:themeColor="text1"/>
          <w:sz w:val="26"/>
          <w:szCs w:val="26"/>
          <w:shd w:val="clear" w:color="auto" w:fill="FFFFFF"/>
        </w:rPr>
        <w:t xml:space="preserve"> в межах кваліфікаційного оцінювання на відповідність </w:t>
      </w:r>
      <w:r w:rsidR="00C2214D" w:rsidRPr="00C855BE">
        <w:rPr>
          <w:rFonts w:ascii="ProbaPro" w:eastAsia="Times New Roman" w:hAnsi="ProbaPro" w:cs="Times New Roman"/>
          <w:color w:val="000000" w:themeColor="text1"/>
          <w:sz w:val="26"/>
          <w:szCs w:val="26"/>
          <w:lang w:eastAsia="uk-UA"/>
        </w:rPr>
        <w:t>судді</w:t>
      </w:r>
      <w:r w:rsidR="004C3D57">
        <w:rPr>
          <w:rFonts w:ascii="ProbaPro" w:eastAsia="Times New Roman" w:hAnsi="ProbaPro" w:cs="Times New Roman"/>
          <w:color w:val="000000" w:themeColor="text1"/>
          <w:sz w:val="26"/>
          <w:szCs w:val="26"/>
          <w:lang w:eastAsia="uk-UA"/>
        </w:rPr>
        <w:t xml:space="preserve"> </w:t>
      </w:r>
      <w:r w:rsidR="004C3D57">
        <w:rPr>
          <w:rFonts w:ascii="Times New Roman" w:hAnsi="Times New Roman" w:cs="Times New Roman"/>
          <w:sz w:val="26"/>
          <w:szCs w:val="26"/>
        </w:rPr>
        <w:t>Соснівського районного суду міста Черкаси Пересунька Ярослава Володимировича</w:t>
      </w:r>
      <w:r w:rsidR="00771C45">
        <w:rPr>
          <w:rFonts w:ascii="Times New Roman" w:hAnsi="Times New Roman" w:cs="Times New Roman"/>
          <w:sz w:val="26"/>
          <w:szCs w:val="26"/>
        </w:rPr>
        <w:t xml:space="preserve"> займаній посаді,</w:t>
      </w:r>
    </w:p>
    <w:p w:rsidR="00C2214D" w:rsidRPr="00DF606F" w:rsidRDefault="00C2214D" w:rsidP="00CB670E">
      <w:pPr>
        <w:shd w:val="clear" w:color="auto" w:fill="FFFFFF"/>
        <w:spacing w:before="100" w:beforeAutospacing="1" w:after="100" w:afterAutospacing="1" w:line="240" w:lineRule="auto"/>
        <w:ind w:left="-142"/>
        <w:jc w:val="center"/>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lang w:eastAsia="uk-UA"/>
        </w:rPr>
        <w:t>встановила:</w:t>
      </w:r>
    </w:p>
    <w:p w:rsidR="00C2214D" w:rsidRPr="00DF606F" w:rsidRDefault="00C2214D" w:rsidP="00CB670E">
      <w:pPr>
        <w:shd w:val="clear" w:color="auto" w:fill="FFFFFF"/>
        <w:spacing w:after="0" w:line="240" w:lineRule="auto"/>
        <w:ind w:left="-142" w:firstLine="568"/>
        <w:jc w:val="both"/>
        <w:rPr>
          <w:rFonts w:ascii="Times New Roman" w:hAnsi="Times New Roman" w:cs="Times New Roman"/>
          <w:b/>
          <w:color w:val="000000" w:themeColor="text1"/>
          <w:sz w:val="26"/>
          <w:szCs w:val="26"/>
          <w:shd w:val="clear" w:color="auto" w:fill="FFFFFF"/>
        </w:rPr>
      </w:pPr>
      <w:r w:rsidRPr="00DF606F">
        <w:rPr>
          <w:rFonts w:ascii="Times New Roman" w:hAnsi="Times New Roman" w:cs="Times New Roman"/>
          <w:b/>
          <w:color w:val="000000" w:themeColor="text1"/>
          <w:sz w:val="26"/>
          <w:szCs w:val="26"/>
          <w:shd w:val="clear" w:color="auto" w:fill="FFFFFF"/>
        </w:rPr>
        <w:t xml:space="preserve">Стислий виклад інформації про кар’єру </w:t>
      </w:r>
      <w:r w:rsidR="00714698">
        <w:rPr>
          <w:rFonts w:ascii="Times New Roman" w:hAnsi="Times New Roman" w:cs="Times New Roman"/>
          <w:b/>
          <w:color w:val="000000" w:themeColor="text1"/>
          <w:sz w:val="26"/>
          <w:szCs w:val="26"/>
          <w:shd w:val="clear" w:color="auto" w:fill="FFFFFF"/>
        </w:rPr>
        <w:t xml:space="preserve">та </w:t>
      </w:r>
      <w:r w:rsidR="00714698" w:rsidRPr="00714698">
        <w:rPr>
          <w:rFonts w:ascii="Times New Roman" w:hAnsi="Times New Roman" w:cs="Times New Roman"/>
          <w:b/>
          <w:color w:val="000000" w:themeColor="text1"/>
          <w:sz w:val="26"/>
          <w:szCs w:val="26"/>
          <w:shd w:val="clear" w:color="auto" w:fill="FFFFFF"/>
        </w:rPr>
        <w:t xml:space="preserve">кваліфікаційне оцінювання </w:t>
      </w:r>
      <w:r w:rsidRPr="00DF606F">
        <w:rPr>
          <w:rFonts w:ascii="Times New Roman" w:hAnsi="Times New Roman" w:cs="Times New Roman"/>
          <w:b/>
          <w:color w:val="000000" w:themeColor="text1"/>
          <w:sz w:val="26"/>
          <w:szCs w:val="26"/>
          <w:shd w:val="clear" w:color="auto" w:fill="FFFFFF"/>
        </w:rPr>
        <w:t>судді.</w:t>
      </w:r>
    </w:p>
    <w:p w:rsidR="00C2214D" w:rsidRPr="00DF606F" w:rsidRDefault="00C77745" w:rsidP="00CB670E">
      <w:pPr>
        <w:pStyle w:val="a4"/>
        <w:ind w:left="-142" w:firstLine="56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 xml:space="preserve">Указом Президента України </w:t>
      </w:r>
      <w:r w:rsidR="00C2214D">
        <w:rPr>
          <w:rFonts w:ascii="Times New Roman" w:hAnsi="Times New Roman" w:cs="Times New Roman"/>
          <w:color w:val="000000" w:themeColor="text1"/>
          <w:sz w:val="26"/>
          <w:szCs w:val="26"/>
        </w:rPr>
        <w:t xml:space="preserve">від </w:t>
      </w:r>
      <w:r w:rsidR="004C3D57">
        <w:rPr>
          <w:rFonts w:ascii="Times New Roman" w:hAnsi="Times New Roman" w:cs="Times New Roman"/>
          <w:color w:val="000000" w:themeColor="text1"/>
          <w:sz w:val="26"/>
          <w:szCs w:val="26"/>
        </w:rPr>
        <w:t>24 вересня 2016 року № 410</w:t>
      </w:r>
      <w:r w:rsidR="00F4655E">
        <w:rPr>
          <w:rFonts w:ascii="Times New Roman" w:hAnsi="Times New Roman" w:cs="Times New Roman"/>
          <w:color w:val="000000" w:themeColor="text1"/>
          <w:sz w:val="26"/>
          <w:szCs w:val="26"/>
        </w:rPr>
        <w:t xml:space="preserve">/2016 </w:t>
      </w:r>
      <w:r w:rsidR="004C3D57">
        <w:rPr>
          <w:rFonts w:ascii="Times New Roman" w:hAnsi="Times New Roman" w:cs="Times New Roman"/>
          <w:color w:val="000000" w:themeColor="text1"/>
          <w:sz w:val="26"/>
          <w:szCs w:val="26"/>
        </w:rPr>
        <w:t xml:space="preserve">Пересунька Ярослава Володимировича </w:t>
      </w:r>
      <w:r w:rsidR="00F4655E">
        <w:rPr>
          <w:rFonts w:ascii="Times New Roman" w:hAnsi="Times New Roman" w:cs="Times New Roman"/>
          <w:color w:val="000000" w:themeColor="text1"/>
          <w:sz w:val="26"/>
          <w:szCs w:val="26"/>
          <w:shd w:val="clear" w:color="auto" w:fill="FFFFFF"/>
        </w:rPr>
        <w:t xml:space="preserve">призначено </w:t>
      </w:r>
      <w:r w:rsidR="00C2214D" w:rsidRPr="00DF606F">
        <w:rPr>
          <w:rFonts w:ascii="Times New Roman" w:hAnsi="Times New Roman" w:cs="Times New Roman"/>
          <w:color w:val="000000" w:themeColor="text1"/>
          <w:sz w:val="26"/>
          <w:szCs w:val="26"/>
          <w:shd w:val="clear" w:color="auto" w:fill="FFFFFF"/>
        </w:rPr>
        <w:t>строком</w:t>
      </w:r>
      <w:r w:rsidR="00F4655E" w:rsidRPr="00C405A9">
        <w:rPr>
          <w:rFonts w:ascii="Times New Roman" w:hAnsi="Times New Roman" w:cs="Times New Roman"/>
          <w:color w:val="000000" w:themeColor="text1"/>
          <w:sz w:val="26"/>
          <w:szCs w:val="26"/>
          <w:shd w:val="clear" w:color="auto" w:fill="FFFFFF"/>
          <w:lang w:val="ru-RU"/>
        </w:rPr>
        <w:t xml:space="preserve"> </w:t>
      </w:r>
      <w:r w:rsidR="00F4655E">
        <w:rPr>
          <w:rFonts w:ascii="Times New Roman" w:hAnsi="Times New Roman" w:cs="Times New Roman"/>
          <w:color w:val="000000" w:themeColor="text1"/>
          <w:sz w:val="26"/>
          <w:szCs w:val="26"/>
          <w:shd w:val="clear" w:color="auto" w:fill="FFFFFF"/>
        </w:rPr>
        <w:t xml:space="preserve">на </w:t>
      </w:r>
      <w:r w:rsidR="00C2214D" w:rsidRPr="00DF606F">
        <w:rPr>
          <w:rFonts w:ascii="Times New Roman" w:hAnsi="Times New Roman" w:cs="Times New Roman"/>
          <w:color w:val="000000" w:themeColor="text1"/>
          <w:sz w:val="26"/>
          <w:szCs w:val="26"/>
          <w:shd w:val="clear" w:color="auto" w:fill="FFFFFF"/>
        </w:rPr>
        <w:t>п’ять</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років</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на</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посаду</w:t>
      </w:r>
      <w:r w:rsidR="00F4655E" w:rsidRPr="00C405A9">
        <w:rPr>
          <w:rFonts w:ascii="Times New Roman" w:hAnsi="Times New Roman" w:cs="Times New Roman"/>
          <w:color w:val="000000" w:themeColor="text1"/>
          <w:sz w:val="26"/>
          <w:szCs w:val="26"/>
          <w:shd w:val="clear" w:color="auto" w:fill="FFFFFF"/>
          <w:lang w:val="ru-RU"/>
        </w:rPr>
        <w:t xml:space="preserve"> </w:t>
      </w:r>
      <w:r w:rsidR="00C2214D" w:rsidRPr="00DF606F">
        <w:rPr>
          <w:rFonts w:ascii="Times New Roman" w:hAnsi="Times New Roman" w:cs="Times New Roman"/>
          <w:color w:val="000000" w:themeColor="text1"/>
          <w:sz w:val="26"/>
          <w:szCs w:val="26"/>
          <w:shd w:val="clear" w:color="auto" w:fill="FFFFFF"/>
        </w:rPr>
        <w:t>судді</w:t>
      </w:r>
      <w:r w:rsidR="00F4655E" w:rsidRPr="00C405A9">
        <w:rPr>
          <w:rFonts w:ascii="Times New Roman" w:hAnsi="Times New Roman" w:cs="Times New Roman"/>
          <w:color w:val="000000" w:themeColor="text1"/>
          <w:sz w:val="26"/>
          <w:szCs w:val="26"/>
          <w:shd w:val="clear" w:color="auto" w:fill="FFFFFF"/>
          <w:lang w:val="ru-RU"/>
        </w:rPr>
        <w:t xml:space="preserve"> </w:t>
      </w:r>
      <w:proofErr w:type="spellStart"/>
      <w:r w:rsidR="004C3D57">
        <w:rPr>
          <w:rFonts w:ascii="Times New Roman" w:hAnsi="Times New Roman" w:cs="Times New Roman"/>
          <w:sz w:val="26"/>
          <w:szCs w:val="26"/>
        </w:rPr>
        <w:t>Соснівського</w:t>
      </w:r>
      <w:proofErr w:type="spellEnd"/>
      <w:r w:rsidR="004C3D57">
        <w:rPr>
          <w:rFonts w:ascii="Times New Roman" w:hAnsi="Times New Roman" w:cs="Times New Roman"/>
          <w:sz w:val="26"/>
          <w:szCs w:val="26"/>
        </w:rPr>
        <w:t xml:space="preserve"> районного суду міста Ч</w:t>
      </w:r>
      <w:r w:rsidR="00877789">
        <w:rPr>
          <w:rFonts w:ascii="Times New Roman" w:hAnsi="Times New Roman" w:cs="Times New Roman"/>
          <w:sz w:val="26"/>
          <w:szCs w:val="26"/>
        </w:rPr>
        <w:t>еркаси</w:t>
      </w:r>
      <w:r w:rsidR="007D5A47">
        <w:rPr>
          <w:rFonts w:ascii="Times New Roman" w:hAnsi="Times New Roman" w:cs="Times New Roman"/>
          <w:sz w:val="26"/>
          <w:szCs w:val="26"/>
        </w:rPr>
        <w:t>.</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Рішенням Вищої кваліфікаційної комісії суддів України </w:t>
      </w:r>
      <w:r>
        <w:rPr>
          <w:rFonts w:ascii="Times New Roman" w:hAnsi="Times New Roman" w:cs="Times New Roman"/>
          <w:color w:val="000000" w:themeColor="text1"/>
          <w:sz w:val="26"/>
          <w:szCs w:val="26"/>
        </w:rPr>
        <w:t xml:space="preserve">від </w:t>
      </w:r>
      <w:r w:rsidRPr="00DF606F">
        <w:rPr>
          <w:rFonts w:ascii="Times New Roman" w:hAnsi="Times New Roman" w:cs="Times New Roman"/>
          <w:color w:val="000000" w:themeColor="text1"/>
          <w:sz w:val="26"/>
          <w:szCs w:val="26"/>
        </w:rPr>
        <w:t>07 червня</w:t>
      </w:r>
      <w:r w:rsidR="0084340C">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2018</w:t>
      </w:r>
      <w:r w:rsidR="00CB670E">
        <w:rPr>
          <w:rFonts w:ascii="Times New Roman" w:hAnsi="Times New Roman" w:cs="Times New Roman"/>
          <w:color w:val="000000" w:themeColor="text1"/>
          <w:sz w:val="26"/>
          <w:szCs w:val="26"/>
          <w:lang w:val="en-US"/>
        </w:rPr>
        <w:t> </w:t>
      </w:r>
      <w:r w:rsidRPr="00DF606F">
        <w:rPr>
          <w:rFonts w:ascii="Times New Roman" w:hAnsi="Times New Roman" w:cs="Times New Roman"/>
          <w:color w:val="000000" w:themeColor="text1"/>
          <w:sz w:val="26"/>
          <w:szCs w:val="26"/>
        </w:rPr>
        <w:t>року №</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 xml:space="preserve">133/зп-18 призначено кваліфікаційне оцінювання суддів місцевих та апеляційних судів на відповідність займаній посаді. </w:t>
      </w:r>
    </w:p>
    <w:p w:rsidR="00C2214D" w:rsidRPr="00714698"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Цим рішенням </w:t>
      </w:r>
      <w:r w:rsidRPr="00DF606F">
        <w:rPr>
          <w:rFonts w:ascii="Times New Roman" w:hAnsi="Times New Roman" w:cs="Times New Roman"/>
          <w:color w:val="000000" w:themeColor="text1"/>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на </w:t>
      </w:r>
      <w:r w:rsidR="00877789" w:rsidRPr="00C405A9">
        <w:rPr>
          <w:rFonts w:ascii="Times New Roman" w:hAnsi="Times New Roman" w:cs="Times New Roman"/>
          <w:color w:val="000000" w:themeColor="text1"/>
          <w:sz w:val="26"/>
          <w:szCs w:val="26"/>
          <w:shd w:val="clear" w:color="auto" w:fill="FFFFFF"/>
        </w:rPr>
        <w:t>09</w:t>
      </w:r>
      <w:r w:rsidR="00771C45">
        <w:rPr>
          <w:rFonts w:ascii="Times New Roman" w:hAnsi="Times New Roman" w:cs="Times New Roman"/>
          <w:color w:val="000000" w:themeColor="text1"/>
          <w:sz w:val="26"/>
          <w:szCs w:val="26"/>
          <w:shd w:val="clear" w:color="auto" w:fill="FFFFFF"/>
        </w:rPr>
        <w:t> </w:t>
      </w:r>
      <w:r w:rsidR="00877789">
        <w:rPr>
          <w:rFonts w:ascii="Times New Roman" w:hAnsi="Times New Roman" w:cs="Times New Roman"/>
          <w:color w:val="000000" w:themeColor="text1"/>
          <w:sz w:val="26"/>
          <w:szCs w:val="26"/>
          <w:shd w:val="clear" w:color="auto" w:fill="FFFFFF"/>
        </w:rPr>
        <w:t>серпня 2018</w:t>
      </w:r>
      <w:r w:rsidR="00771C45">
        <w:rPr>
          <w:rFonts w:ascii="Times New Roman" w:hAnsi="Times New Roman" w:cs="Times New Roman"/>
          <w:color w:val="000000" w:themeColor="text1"/>
          <w:sz w:val="26"/>
          <w:szCs w:val="26"/>
          <w:shd w:val="clear" w:color="auto" w:fill="FFFFFF"/>
        </w:rPr>
        <w:t> </w:t>
      </w:r>
      <w:r w:rsidR="00877789">
        <w:rPr>
          <w:rFonts w:ascii="Times New Roman" w:hAnsi="Times New Roman" w:cs="Times New Roman"/>
          <w:color w:val="000000" w:themeColor="text1"/>
          <w:sz w:val="26"/>
          <w:szCs w:val="26"/>
          <w:shd w:val="clear" w:color="auto" w:fill="FFFFFF"/>
        </w:rPr>
        <w:t>року іспит для</w:t>
      </w:r>
      <w:r w:rsidRPr="00C855BE">
        <w:rPr>
          <w:rFonts w:ascii="Times New Roman" w:hAnsi="Times New Roman" w:cs="Times New Roman"/>
          <w:color w:val="000000" w:themeColor="text1"/>
          <w:sz w:val="26"/>
          <w:szCs w:val="26"/>
          <w:shd w:val="clear" w:color="auto" w:fill="FFFFFF"/>
        </w:rPr>
        <w:t xml:space="preserve"> суддів місцевих судів (</w:t>
      </w:r>
      <w:r w:rsidR="00877789">
        <w:rPr>
          <w:rFonts w:ascii="Times New Roman" w:hAnsi="Times New Roman" w:cs="Times New Roman"/>
          <w:color w:val="000000" w:themeColor="text1"/>
          <w:sz w:val="26"/>
          <w:szCs w:val="26"/>
          <w:shd w:val="clear" w:color="auto" w:fill="FFFFFF"/>
        </w:rPr>
        <w:t>цивільна</w:t>
      </w:r>
      <w:r w:rsidR="007D5A47" w:rsidRPr="00C855BE">
        <w:rPr>
          <w:rFonts w:ascii="Times New Roman" w:hAnsi="Times New Roman" w:cs="Times New Roman"/>
          <w:color w:val="000000" w:themeColor="text1"/>
          <w:sz w:val="26"/>
          <w:szCs w:val="26"/>
          <w:shd w:val="clear" w:color="auto" w:fill="FFFFFF"/>
        </w:rPr>
        <w:t xml:space="preserve"> </w:t>
      </w:r>
      <w:r w:rsidRPr="00C855BE">
        <w:rPr>
          <w:rFonts w:ascii="Times New Roman" w:hAnsi="Times New Roman" w:cs="Times New Roman"/>
          <w:color w:val="000000" w:themeColor="text1"/>
          <w:sz w:val="26"/>
          <w:szCs w:val="26"/>
          <w:shd w:val="clear" w:color="auto" w:fill="FFFFFF"/>
        </w:rPr>
        <w:t>спеціалізація), у тому числі для</w:t>
      </w:r>
      <w:r w:rsidR="007D5A47" w:rsidRPr="00C855BE">
        <w:rPr>
          <w:rFonts w:ascii="Times New Roman" w:hAnsi="Times New Roman" w:cs="Times New Roman"/>
          <w:color w:val="000000" w:themeColor="text1"/>
          <w:sz w:val="26"/>
          <w:szCs w:val="26"/>
          <w:shd w:val="clear" w:color="auto" w:fill="FFFFFF"/>
        </w:rPr>
        <w:t xml:space="preserve"> </w:t>
      </w:r>
      <w:r w:rsidR="00877789">
        <w:rPr>
          <w:rFonts w:ascii="Times New Roman" w:hAnsi="Times New Roman" w:cs="Times New Roman"/>
          <w:color w:val="000000" w:themeColor="text1"/>
          <w:sz w:val="26"/>
          <w:szCs w:val="26"/>
          <w:shd w:val="clear" w:color="auto" w:fill="FFFFFF"/>
        </w:rPr>
        <w:t>Пересунька</w:t>
      </w:r>
      <w:r w:rsidR="00771C45">
        <w:rPr>
          <w:rFonts w:ascii="Times New Roman" w:hAnsi="Times New Roman" w:cs="Times New Roman"/>
          <w:color w:val="000000" w:themeColor="text1"/>
          <w:sz w:val="26"/>
          <w:szCs w:val="26"/>
          <w:shd w:val="clear" w:color="auto" w:fill="FFFFFF"/>
        </w:rPr>
        <w:t> </w:t>
      </w:r>
      <w:r w:rsidR="00877789">
        <w:rPr>
          <w:rFonts w:ascii="Times New Roman" w:hAnsi="Times New Roman" w:cs="Times New Roman"/>
          <w:color w:val="000000" w:themeColor="text1"/>
          <w:sz w:val="26"/>
          <w:szCs w:val="26"/>
          <w:shd w:val="clear" w:color="auto" w:fill="FFFFFF"/>
        </w:rPr>
        <w:t>Я.В.</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shd w:val="clear" w:color="auto" w:fill="FFFFFF"/>
        </w:rPr>
        <w:t xml:space="preserve">Рішенням Комісії від </w:t>
      </w:r>
      <w:r w:rsidRPr="00395F26">
        <w:rPr>
          <w:rFonts w:ascii="Times New Roman" w:hAnsi="Times New Roman" w:cs="Times New Roman"/>
          <w:color w:val="000000" w:themeColor="text1"/>
          <w:sz w:val="26"/>
          <w:szCs w:val="26"/>
          <w:shd w:val="clear" w:color="auto" w:fill="FFFFFF"/>
        </w:rPr>
        <w:t xml:space="preserve">18 </w:t>
      </w:r>
      <w:r w:rsidR="00C855BE" w:rsidRPr="00395F26">
        <w:rPr>
          <w:rFonts w:ascii="Times New Roman" w:hAnsi="Times New Roman" w:cs="Times New Roman"/>
          <w:color w:val="000000" w:themeColor="text1"/>
          <w:sz w:val="26"/>
          <w:szCs w:val="26"/>
          <w:shd w:val="clear" w:color="auto" w:fill="FFFFFF"/>
        </w:rPr>
        <w:t>грудня 2018 року № 320</w:t>
      </w:r>
      <w:r w:rsidRPr="00395F26">
        <w:rPr>
          <w:rFonts w:ascii="Times New Roman" w:hAnsi="Times New Roman" w:cs="Times New Roman"/>
          <w:color w:val="000000" w:themeColor="text1"/>
          <w:sz w:val="26"/>
          <w:szCs w:val="26"/>
          <w:shd w:val="clear" w:color="auto" w:fill="FFFFFF"/>
        </w:rPr>
        <w:t>/зп-18</w:t>
      </w:r>
      <w:r w:rsidRPr="00DF606F">
        <w:rPr>
          <w:rFonts w:ascii="Times New Roman" w:hAnsi="Times New Roman" w:cs="Times New Roman"/>
          <w:color w:val="000000" w:themeColor="text1"/>
          <w:sz w:val="26"/>
          <w:szCs w:val="26"/>
          <w:shd w:val="clear" w:color="auto" w:fill="FFFFFF"/>
        </w:rPr>
        <w:t xml:space="preserve"> визначено результати першого етапу </w:t>
      </w:r>
      <w:r w:rsidR="00F4655E">
        <w:rPr>
          <w:rFonts w:ascii="Times New Roman" w:hAnsi="Times New Roman" w:cs="Times New Roman"/>
          <w:color w:val="000000" w:themeColor="text1"/>
          <w:sz w:val="26"/>
          <w:szCs w:val="26"/>
          <w:shd w:val="clear" w:color="auto" w:fill="FFFFFF"/>
        </w:rPr>
        <w:t xml:space="preserve">«Іспит» </w:t>
      </w:r>
      <w:r w:rsidRPr="00DF606F">
        <w:rPr>
          <w:rFonts w:ascii="Times New Roman" w:hAnsi="Times New Roman" w:cs="Times New Roman"/>
          <w:color w:val="000000" w:themeColor="text1"/>
          <w:sz w:val="26"/>
          <w:szCs w:val="26"/>
          <w:shd w:val="clear" w:color="auto" w:fill="FFFFFF"/>
        </w:rPr>
        <w:t>кваліфікаційного оцінювання суддів на відповідність займаній посаді</w:t>
      </w:r>
      <w:r w:rsidR="00C77745">
        <w:rPr>
          <w:rFonts w:ascii="Times New Roman" w:hAnsi="Times New Roman" w:cs="Times New Roman"/>
          <w:color w:val="000000" w:themeColor="text1"/>
          <w:sz w:val="26"/>
          <w:szCs w:val="26"/>
          <w:shd w:val="clear" w:color="auto" w:fill="FFFFFF"/>
        </w:rPr>
        <w:t>. Відповідно до цього</w:t>
      </w:r>
      <w:r w:rsidRPr="00DF606F">
        <w:rPr>
          <w:rFonts w:ascii="Times New Roman" w:hAnsi="Times New Roman" w:cs="Times New Roman"/>
          <w:color w:val="000000" w:themeColor="text1"/>
          <w:sz w:val="26"/>
          <w:szCs w:val="26"/>
          <w:shd w:val="clear" w:color="auto" w:fill="FFFFFF"/>
        </w:rPr>
        <w:t xml:space="preserve"> рішення </w:t>
      </w:r>
      <w:r w:rsidR="00877789">
        <w:rPr>
          <w:rFonts w:ascii="Times New Roman" w:hAnsi="Times New Roman" w:cs="Times New Roman"/>
          <w:color w:val="000000" w:themeColor="text1"/>
          <w:sz w:val="26"/>
          <w:szCs w:val="26"/>
          <w:shd w:val="clear" w:color="auto" w:fill="FFFFFF"/>
        </w:rPr>
        <w:t>Пересунька</w:t>
      </w:r>
      <w:r w:rsidR="00771C45">
        <w:rPr>
          <w:rFonts w:ascii="Times New Roman" w:hAnsi="Times New Roman" w:cs="Times New Roman"/>
          <w:color w:val="000000" w:themeColor="text1"/>
          <w:sz w:val="26"/>
          <w:szCs w:val="26"/>
          <w:shd w:val="clear" w:color="auto" w:fill="FFFFFF"/>
        </w:rPr>
        <w:t> </w:t>
      </w:r>
      <w:r w:rsidR="00877789">
        <w:rPr>
          <w:rFonts w:ascii="Times New Roman" w:hAnsi="Times New Roman" w:cs="Times New Roman"/>
          <w:color w:val="000000" w:themeColor="text1"/>
          <w:sz w:val="26"/>
          <w:szCs w:val="26"/>
          <w:shd w:val="clear" w:color="auto" w:fill="FFFFFF"/>
        </w:rPr>
        <w:t>Я.В.</w:t>
      </w:r>
      <w:r w:rsidR="00395F26">
        <w:rPr>
          <w:rFonts w:ascii="Times New Roman" w:hAnsi="Times New Roman" w:cs="Times New Roman"/>
          <w:b/>
          <w:color w:val="000000" w:themeColor="text1"/>
          <w:sz w:val="26"/>
          <w:szCs w:val="26"/>
          <w:shd w:val="clear" w:color="auto" w:fill="FFFFFF"/>
        </w:rPr>
        <w:t xml:space="preserve"> </w:t>
      </w:r>
      <w:r w:rsidRPr="00DF606F">
        <w:rPr>
          <w:rFonts w:ascii="Times New Roman" w:hAnsi="Times New Roman" w:cs="Times New Roman"/>
          <w:color w:val="000000" w:themeColor="text1"/>
          <w:sz w:val="26"/>
          <w:szCs w:val="26"/>
          <w:shd w:val="clear" w:color="auto" w:fill="FFFFFF"/>
        </w:rPr>
        <w:t>допущен</w:t>
      </w:r>
      <w:r w:rsidR="00C77745">
        <w:rPr>
          <w:rFonts w:ascii="Times New Roman" w:hAnsi="Times New Roman" w:cs="Times New Roman"/>
          <w:color w:val="000000" w:themeColor="text1"/>
          <w:sz w:val="26"/>
          <w:szCs w:val="26"/>
          <w:shd w:val="clear" w:color="auto" w:fill="FFFFFF"/>
        </w:rPr>
        <w:t>о</w:t>
      </w:r>
      <w:r w:rsidRPr="00DF606F">
        <w:rPr>
          <w:rFonts w:ascii="Times New Roman" w:hAnsi="Times New Roman" w:cs="Times New Roman"/>
          <w:color w:val="000000" w:themeColor="text1"/>
          <w:sz w:val="26"/>
          <w:szCs w:val="26"/>
          <w:shd w:val="clear" w:color="auto" w:fill="FFFFFF"/>
        </w:rPr>
        <w:t xml:space="preserve"> до другого </w:t>
      </w:r>
      <w:r w:rsidRPr="00771C45">
        <w:rPr>
          <w:rFonts w:ascii="Times New Roman" w:hAnsi="Times New Roman" w:cs="Times New Roman"/>
          <w:color w:val="000000" w:themeColor="text1"/>
          <w:sz w:val="26"/>
          <w:szCs w:val="26"/>
          <w:shd w:val="clear" w:color="auto" w:fill="FFFFFF"/>
        </w:rPr>
        <w:t xml:space="preserve">етапу кваліфікаційного оцінювання на відповідність займаній посаді – </w:t>
      </w:r>
      <w:r w:rsidR="00BB387E">
        <w:rPr>
          <w:rFonts w:ascii="Times New Roman" w:hAnsi="Times New Roman" w:cs="Times New Roman"/>
          <w:color w:val="000000" w:themeColor="text1"/>
          <w:sz w:val="26"/>
          <w:szCs w:val="26"/>
          <w:shd w:val="clear" w:color="auto" w:fill="FFFFFF"/>
        </w:rPr>
        <w:t>«Д</w:t>
      </w:r>
      <w:r w:rsidRPr="00DF606F">
        <w:rPr>
          <w:rFonts w:ascii="Times New Roman" w:hAnsi="Times New Roman" w:cs="Times New Roman"/>
          <w:color w:val="000000" w:themeColor="text1"/>
          <w:sz w:val="26"/>
          <w:szCs w:val="26"/>
          <w:shd w:val="clear" w:color="auto" w:fill="FFFFFF"/>
        </w:rPr>
        <w:t>ослідження досьє та проведення співбесіди</w:t>
      </w:r>
      <w:r w:rsidR="00BB387E">
        <w:rPr>
          <w:rFonts w:ascii="Times New Roman" w:hAnsi="Times New Roman" w:cs="Times New Roman"/>
          <w:color w:val="000000" w:themeColor="text1"/>
          <w:sz w:val="26"/>
          <w:szCs w:val="26"/>
          <w:shd w:val="clear" w:color="auto" w:fill="FFFFFF"/>
        </w:rPr>
        <w:t>»</w:t>
      </w:r>
      <w:r w:rsidRPr="00DF606F">
        <w:rPr>
          <w:rFonts w:ascii="Times New Roman" w:hAnsi="Times New Roman" w:cs="Times New Roman"/>
          <w:color w:val="000000" w:themeColor="text1"/>
          <w:sz w:val="26"/>
          <w:szCs w:val="26"/>
          <w:shd w:val="clear" w:color="auto" w:fill="FFFFFF"/>
        </w:rPr>
        <w:t>.</w:t>
      </w:r>
    </w:p>
    <w:p w:rsidR="00C2214D" w:rsidRPr="00DF606F" w:rsidRDefault="00877789"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Пересунько Я.В.</w:t>
      </w:r>
      <w:r w:rsidR="00C2214D" w:rsidRPr="00395F26">
        <w:rPr>
          <w:rFonts w:ascii="Times New Roman" w:hAnsi="Times New Roman" w:cs="Times New Roman"/>
          <w:color w:val="000000" w:themeColor="text1"/>
          <w:sz w:val="26"/>
          <w:szCs w:val="26"/>
        </w:rPr>
        <w:t xml:space="preserve"> </w:t>
      </w:r>
      <w:r w:rsidR="00C2214D" w:rsidRPr="00395F26">
        <w:rPr>
          <w:rFonts w:ascii="Times New Roman" w:eastAsia="Times New Roman" w:hAnsi="Times New Roman" w:cs="Times New Roman"/>
          <w:color w:val="000000" w:themeColor="text1"/>
          <w:sz w:val="26"/>
          <w:szCs w:val="26"/>
          <w:lang w:eastAsia="uk-UA"/>
        </w:rPr>
        <w:t>пройш</w:t>
      </w:r>
      <w:r>
        <w:rPr>
          <w:rFonts w:ascii="Times New Roman" w:eastAsia="Times New Roman" w:hAnsi="Times New Roman" w:cs="Times New Roman"/>
          <w:color w:val="000000" w:themeColor="text1"/>
          <w:sz w:val="26"/>
          <w:szCs w:val="26"/>
          <w:lang w:eastAsia="uk-UA"/>
        </w:rPr>
        <w:t>ов</w:t>
      </w:r>
      <w:r w:rsidR="00C2214D" w:rsidRPr="00DF606F">
        <w:rPr>
          <w:rFonts w:ascii="Times New Roman" w:eastAsia="Times New Roman" w:hAnsi="Times New Roman" w:cs="Times New Roman"/>
          <w:color w:val="000000" w:themeColor="text1"/>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C2214D" w:rsidRPr="008865B5" w:rsidRDefault="00BB387E" w:rsidP="00CB670E">
      <w:pPr>
        <w:pStyle w:val="a4"/>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Н</w:t>
      </w:r>
      <w:r w:rsidR="00C2214D" w:rsidRPr="008865B5">
        <w:rPr>
          <w:rFonts w:ascii="Times New Roman" w:hAnsi="Times New Roman" w:cs="Times New Roman"/>
          <w:color w:val="000000" w:themeColor="text1"/>
          <w:sz w:val="26"/>
          <w:szCs w:val="26"/>
          <w:shd w:val="clear" w:color="auto" w:fill="FFFFFF"/>
        </w:rPr>
        <w:t xml:space="preserve">а адресу Комісії </w:t>
      </w:r>
      <w:r w:rsidRPr="008865B5">
        <w:rPr>
          <w:rFonts w:ascii="Times New Roman" w:eastAsia="Times New Roman" w:hAnsi="Times New Roman" w:cs="Times New Roman"/>
          <w:color w:val="000000" w:themeColor="text1"/>
          <w:sz w:val="26"/>
          <w:szCs w:val="26"/>
          <w:lang w:eastAsia="uk-UA"/>
        </w:rPr>
        <w:t xml:space="preserve">04 грудня 2023 року </w:t>
      </w:r>
      <w:r w:rsidR="00C2214D" w:rsidRPr="008865B5">
        <w:rPr>
          <w:rFonts w:ascii="Times New Roman" w:hAnsi="Times New Roman" w:cs="Times New Roman"/>
          <w:color w:val="000000" w:themeColor="text1"/>
          <w:sz w:val="26"/>
          <w:szCs w:val="26"/>
          <w:shd w:val="clear" w:color="auto" w:fill="FFFFFF"/>
        </w:rPr>
        <w:t>надійшов висновок</w:t>
      </w:r>
      <w:r w:rsidR="00C77745" w:rsidRPr="008865B5">
        <w:rPr>
          <w:rFonts w:ascii="Times New Roman" w:hAnsi="Times New Roman" w:cs="Times New Roman"/>
          <w:color w:val="000000" w:themeColor="text1"/>
          <w:sz w:val="26"/>
          <w:szCs w:val="26"/>
          <w:shd w:val="clear" w:color="auto" w:fill="FFFFFF"/>
        </w:rPr>
        <w:t xml:space="preserve"> </w:t>
      </w:r>
      <w:r w:rsidR="00C77745" w:rsidRPr="008865B5">
        <w:rPr>
          <w:rFonts w:ascii="Times New Roman" w:hAnsi="Times New Roman" w:cs="Times New Roman"/>
          <w:color w:val="000000" w:themeColor="text1"/>
          <w:sz w:val="26"/>
          <w:szCs w:val="26"/>
        </w:rPr>
        <w:t>Громадської ради доброчесності</w:t>
      </w:r>
      <w:r w:rsidR="00C77745" w:rsidRPr="008865B5">
        <w:rPr>
          <w:rFonts w:ascii="Times New Roman" w:hAnsi="Times New Roman" w:cs="Times New Roman"/>
          <w:color w:val="000000" w:themeColor="text1"/>
          <w:sz w:val="26"/>
          <w:szCs w:val="26"/>
          <w:shd w:val="clear" w:color="auto" w:fill="FFFFFF"/>
        </w:rPr>
        <w:t xml:space="preserve"> (далі – ГРД) </w:t>
      </w:r>
      <w:r w:rsidR="00C2214D" w:rsidRPr="008865B5">
        <w:rPr>
          <w:rFonts w:ascii="Times New Roman" w:hAnsi="Times New Roman" w:cs="Times New Roman"/>
          <w:color w:val="000000" w:themeColor="text1"/>
          <w:sz w:val="26"/>
          <w:szCs w:val="26"/>
          <w:shd w:val="clear" w:color="auto" w:fill="FFFFFF"/>
        </w:rPr>
        <w:t xml:space="preserve">про невідповідність судді </w:t>
      </w:r>
      <w:r w:rsidR="00877789" w:rsidRPr="008865B5">
        <w:rPr>
          <w:rFonts w:ascii="Times New Roman" w:hAnsi="Times New Roman" w:cs="Times New Roman"/>
          <w:sz w:val="26"/>
          <w:szCs w:val="26"/>
        </w:rPr>
        <w:t>Соснівського районного суду міста Черкаси Пересунька</w:t>
      </w:r>
      <w:r w:rsidR="00771C45">
        <w:rPr>
          <w:rFonts w:ascii="Times New Roman" w:hAnsi="Times New Roman" w:cs="Times New Roman"/>
          <w:sz w:val="26"/>
          <w:szCs w:val="26"/>
        </w:rPr>
        <w:t> </w:t>
      </w:r>
      <w:r w:rsidR="00877789" w:rsidRPr="008865B5">
        <w:rPr>
          <w:rFonts w:ascii="Times New Roman" w:hAnsi="Times New Roman" w:cs="Times New Roman"/>
          <w:sz w:val="26"/>
          <w:szCs w:val="26"/>
        </w:rPr>
        <w:t>Я</w:t>
      </w:r>
      <w:r>
        <w:rPr>
          <w:rFonts w:ascii="Times New Roman" w:hAnsi="Times New Roman" w:cs="Times New Roman"/>
          <w:sz w:val="26"/>
          <w:szCs w:val="26"/>
        </w:rPr>
        <w:t>.</w:t>
      </w:r>
      <w:r w:rsidR="00877789" w:rsidRPr="008865B5">
        <w:rPr>
          <w:rFonts w:ascii="Times New Roman" w:hAnsi="Times New Roman" w:cs="Times New Roman"/>
          <w:sz w:val="26"/>
          <w:szCs w:val="26"/>
        </w:rPr>
        <w:t>В</w:t>
      </w:r>
      <w:r>
        <w:rPr>
          <w:rFonts w:ascii="Times New Roman" w:hAnsi="Times New Roman" w:cs="Times New Roman"/>
          <w:sz w:val="26"/>
          <w:szCs w:val="26"/>
        </w:rPr>
        <w:t>.</w:t>
      </w:r>
      <w:r w:rsidR="00F4032D" w:rsidRPr="008865B5">
        <w:rPr>
          <w:rFonts w:ascii="Times New Roman" w:hAnsi="Times New Roman" w:cs="Times New Roman"/>
          <w:sz w:val="26"/>
          <w:szCs w:val="26"/>
        </w:rPr>
        <w:t xml:space="preserve"> </w:t>
      </w:r>
      <w:r w:rsidR="00C2214D" w:rsidRPr="008865B5">
        <w:rPr>
          <w:rFonts w:ascii="Times New Roman" w:hAnsi="Times New Roman" w:cs="Times New Roman"/>
          <w:color w:val="000000" w:themeColor="text1"/>
          <w:sz w:val="26"/>
          <w:szCs w:val="26"/>
          <w:shd w:val="clear" w:color="auto" w:fill="FFFFFF"/>
        </w:rPr>
        <w:t>критеріям доброчесності та професійної етики.</w:t>
      </w:r>
    </w:p>
    <w:p w:rsidR="001E744A" w:rsidRDefault="00BB387E"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sidRPr="008865B5">
        <w:rPr>
          <w:rFonts w:ascii="Times New Roman" w:hAnsi="Times New Roman" w:cs="Times New Roman"/>
          <w:color w:val="000000" w:themeColor="text1"/>
          <w:sz w:val="26"/>
          <w:szCs w:val="26"/>
          <w:shd w:val="clear" w:color="auto" w:fill="FFFFFF"/>
        </w:rPr>
        <w:lastRenderedPageBreak/>
        <w:t xml:space="preserve">11 грудня 2023 року </w:t>
      </w:r>
      <w:r w:rsidR="00E619B1">
        <w:rPr>
          <w:rFonts w:ascii="Times New Roman" w:hAnsi="Times New Roman" w:cs="Times New Roman"/>
          <w:color w:val="000000" w:themeColor="text1"/>
          <w:sz w:val="26"/>
          <w:szCs w:val="26"/>
          <w:shd w:val="clear" w:color="auto" w:fill="FFFFFF"/>
        </w:rPr>
        <w:t>н</w:t>
      </w:r>
      <w:r w:rsidR="00E619B1" w:rsidRPr="008865B5">
        <w:rPr>
          <w:rFonts w:ascii="Times New Roman" w:hAnsi="Times New Roman" w:cs="Times New Roman"/>
          <w:color w:val="000000" w:themeColor="text1"/>
          <w:sz w:val="26"/>
          <w:szCs w:val="26"/>
          <w:shd w:val="clear" w:color="auto" w:fill="FFFFFF"/>
        </w:rPr>
        <w:t xml:space="preserve">а адресу Комісії </w:t>
      </w:r>
      <w:r w:rsidR="001E744A" w:rsidRPr="008865B5">
        <w:rPr>
          <w:rFonts w:ascii="Times New Roman" w:hAnsi="Times New Roman" w:cs="Times New Roman"/>
          <w:color w:val="000000" w:themeColor="text1"/>
          <w:sz w:val="26"/>
          <w:szCs w:val="26"/>
          <w:shd w:val="clear" w:color="auto" w:fill="FFFFFF"/>
        </w:rPr>
        <w:t>надійшло рішення</w:t>
      </w:r>
      <w:r w:rsidR="001E744A">
        <w:rPr>
          <w:rFonts w:ascii="Times New Roman" w:hAnsi="Times New Roman" w:cs="Times New Roman"/>
          <w:b/>
          <w:color w:val="000000" w:themeColor="text1"/>
          <w:sz w:val="26"/>
          <w:szCs w:val="26"/>
          <w:shd w:val="clear" w:color="auto" w:fill="FFFFFF"/>
        </w:rPr>
        <w:t xml:space="preserve"> </w:t>
      </w:r>
      <w:r w:rsidR="001E744A">
        <w:rPr>
          <w:rFonts w:ascii="Times New Roman" w:hAnsi="Times New Roman" w:cs="Times New Roman"/>
          <w:color w:val="000000" w:themeColor="text1"/>
          <w:sz w:val="26"/>
          <w:szCs w:val="26"/>
          <w:shd w:val="clear" w:color="auto" w:fill="FFFFFF"/>
        </w:rPr>
        <w:t>Громадської ради доброчесності про</w:t>
      </w:r>
      <w:r w:rsidR="008865B5">
        <w:rPr>
          <w:rFonts w:ascii="Times New Roman" w:hAnsi="Times New Roman" w:cs="Times New Roman"/>
          <w:color w:val="000000" w:themeColor="text1"/>
          <w:sz w:val="26"/>
          <w:szCs w:val="26"/>
          <w:shd w:val="clear" w:color="auto" w:fill="FFFFFF"/>
        </w:rPr>
        <w:t xml:space="preserve"> </w:t>
      </w:r>
      <w:r w:rsidR="001E744A">
        <w:rPr>
          <w:rFonts w:ascii="Times New Roman" w:hAnsi="Times New Roman" w:cs="Times New Roman"/>
          <w:color w:val="000000" w:themeColor="text1"/>
          <w:sz w:val="26"/>
          <w:szCs w:val="26"/>
          <w:shd w:val="clear" w:color="auto" w:fill="FFFFFF"/>
        </w:rPr>
        <w:t>скасування висновку про невідповідність судді критеріям доброчесності та професійної етики.</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eastAsia="Times New Roman" w:hAnsi="Times New Roman" w:cs="Times New Roman"/>
          <w:color w:val="000000" w:themeColor="text1"/>
          <w:sz w:val="26"/>
          <w:szCs w:val="26"/>
          <w:lang w:eastAsia="uk-UA"/>
        </w:rPr>
        <w:t xml:space="preserve">Законом України </w:t>
      </w:r>
      <w:r w:rsidR="00DB7BB0" w:rsidRPr="00DF606F">
        <w:rPr>
          <w:rFonts w:ascii="Times New Roman" w:eastAsia="Times New Roman" w:hAnsi="Times New Roman" w:cs="Times New Roman"/>
          <w:color w:val="000000" w:themeColor="text1"/>
          <w:sz w:val="26"/>
          <w:szCs w:val="26"/>
          <w:lang w:eastAsia="uk-UA"/>
        </w:rPr>
        <w:t>від</w:t>
      </w:r>
      <w:r w:rsidR="00DB7BB0">
        <w:rPr>
          <w:rFonts w:ascii="Times New Roman" w:eastAsia="Times New Roman" w:hAnsi="Times New Roman" w:cs="Times New Roman"/>
          <w:color w:val="000000" w:themeColor="text1"/>
          <w:sz w:val="26"/>
          <w:szCs w:val="26"/>
          <w:lang w:eastAsia="uk-UA"/>
        </w:rPr>
        <w:t xml:space="preserve"> </w:t>
      </w:r>
      <w:r w:rsidR="00DB7BB0" w:rsidRPr="00DF606F">
        <w:rPr>
          <w:rFonts w:ascii="Times New Roman" w:eastAsia="Times New Roman" w:hAnsi="Times New Roman" w:cs="Times New Roman"/>
          <w:color w:val="000000" w:themeColor="text1"/>
          <w:sz w:val="26"/>
          <w:szCs w:val="26"/>
          <w:lang w:eastAsia="uk-UA"/>
        </w:rPr>
        <w:t xml:space="preserve">16 жовтня 2019 року № 193-ІХ </w:t>
      </w:r>
      <w:r w:rsidRPr="00DF606F">
        <w:rPr>
          <w:rFonts w:ascii="Times New Roman" w:eastAsia="Times New Roman" w:hAnsi="Times New Roman" w:cs="Times New Roman"/>
          <w:color w:val="000000" w:themeColor="text1"/>
          <w:sz w:val="26"/>
          <w:szCs w:val="26"/>
          <w:lang w:eastAsia="uk-UA"/>
        </w:rPr>
        <w:t xml:space="preserve">«Про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w:t>
      </w:r>
      <w:r>
        <w:rPr>
          <w:rFonts w:ascii="Times New Roman" w:eastAsia="Times New Roman" w:hAnsi="Times New Roman" w:cs="Times New Roman"/>
          <w:color w:val="000000" w:themeColor="text1"/>
          <w:sz w:val="26"/>
          <w:szCs w:val="26"/>
          <w:lang w:eastAsia="uk-UA"/>
        </w:rPr>
        <w:t>0</w:t>
      </w:r>
      <w:r w:rsidRPr="00DF606F">
        <w:rPr>
          <w:rFonts w:ascii="Times New Roman" w:eastAsia="Times New Roman" w:hAnsi="Times New Roman" w:cs="Times New Roman"/>
          <w:color w:val="000000" w:themeColor="text1"/>
          <w:sz w:val="26"/>
          <w:szCs w:val="26"/>
          <w:lang w:eastAsia="uk-UA"/>
        </w:rPr>
        <w:t>7</w:t>
      </w:r>
      <w:r w:rsidR="00771C45">
        <w:rPr>
          <w:rFonts w:ascii="Times New Roman" w:eastAsia="Times New Roman" w:hAnsi="Times New Roman" w:cs="Times New Roman"/>
          <w:color w:val="000000" w:themeColor="text1"/>
          <w:sz w:val="26"/>
          <w:szCs w:val="26"/>
          <w:lang w:eastAsia="uk-UA"/>
        </w:rPr>
        <w:t> </w:t>
      </w:r>
      <w:r w:rsidRPr="00DF606F">
        <w:rPr>
          <w:rFonts w:ascii="Times New Roman" w:eastAsia="Times New Roman" w:hAnsi="Times New Roman" w:cs="Times New Roman"/>
          <w:color w:val="000000" w:themeColor="text1"/>
          <w:sz w:val="26"/>
          <w:szCs w:val="26"/>
          <w:lang w:eastAsia="uk-UA"/>
        </w:rPr>
        <w:t>листопада 2019</w:t>
      </w:r>
      <w:r w:rsidR="00771C45">
        <w:rPr>
          <w:rFonts w:ascii="Times New Roman" w:eastAsia="Times New Roman" w:hAnsi="Times New Roman" w:cs="Times New Roman"/>
          <w:color w:val="000000" w:themeColor="text1"/>
          <w:sz w:val="26"/>
          <w:szCs w:val="26"/>
          <w:lang w:eastAsia="uk-UA"/>
        </w:rPr>
        <w:t> </w:t>
      </w:r>
      <w:r w:rsidRPr="00DF606F">
        <w:rPr>
          <w:rFonts w:ascii="Times New Roman" w:eastAsia="Times New Roman" w:hAnsi="Times New Roman" w:cs="Times New Roman"/>
          <w:color w:val="000000" w:themeColor="text1"/>
          <w:sz w:val="26"/>
          <w:szCs w:val="26"/>
          <w:lang w:eastAsia="uk-UA"/>
        </w:rPr>
        <w:t>року) повноваження членів Вищої кваліфі</w:t>
      </w:r>
      <w:r>
        <w:rPr>
          <w:rFonts w:ascii="Times New Roman" w:eastAsia="Times New Roman" w:hAnsi="Times New Roman" w:cs="Times New Roman"/>
          <w:color w:val="000000" w:themeColor="text1"/>
          <w:sz w:val="26"/>
          <w:szCs w:val="26"/>
          <w:lang w:eastAsia="uk-UA"/>
        </w:rPr>
        <w:t>каційної комісії суддів України</w:t>
      </w:r>
      <w:r w:rsidRPr="00DF606F">
        <w:rPr>
          <w:rFonts w:ascii="Times New Roman" w:eastAsia="Times New Roman" w:hAnsi="Times New Roman" w:cs="Times New Roman"/>
          <w:color w:val="000000" w:themeColor="text1"/>
          <w:sz w:val="26"/>
          <w:szCs w:val="26"/>
          <w:lang w:eastAsia="uk-UA"/>
        </w:rPr>
        <w:t xml:space="preserve"> припинено.</w:t>
      </w:r>
    </w:p>
    <w:p w:rsidR="00C2214D" w:rsidRPr="00DF606F" w:rsidRDefault="00C2214D" w:rsidP="00CB670E">
      <w:pPr>
        <w:shd w:val="clear" w:color="auto" w:fill="FFFFFF"/>
        <w:spacing w:after="0" w:line="240" w:lineRule="auto"/>
        <w:ind w:left="-142" w:firstLine="708"/>
        <w:jc w:val="both"/>
        <w:rPr>
          <w:rFonts w:ascii="Times New Roman" w:eastAsia="Times New Roman" w:hAnsi="Times New Roman" w:cs="Times New Roman"/>
          <w:color w:val="000000" w:themeColor="text1"/>
          <w:sz w:val="26"/>
          <w:szCs w:val="26"/>
          <w:lang w:eastAsia="uk-UA"/>
        </w:rPr>
      </w:pPr>
      <w:r w:rsidRPr="00DF606F">
        <w:rPr>
          <w:rFonts w:ascii="Times New Roman" w:eastAsia="Times New Roman" w:hAnsi="Times New Roman" w:cs="Times New Roman"/>
          <w:color w:val="000000" w:themeColor="text1"/>
          <w:sz w:val="26"/>
          <w:szCs w:val="26"/>
          <w:lang w:eastAsia="uk-UA"/>
        </w:rPr>
        <w:t>01 червня 2023 року сформовано повноважний склад Вищої кваліфікаційної комісії суддів України.</w:t>
      </w:r>
    </w:p>
    <w:p w:rsidR="00C2214D" w:rsidRPr="00BB387E" w:rsidRDefault="00C2214D" w:rsidP="00CB670E">
      <w:pPr>
        <w:shd w:val="clear" w:color="auto" w:fill="FFFFFF"/>
        <w:spacing w:after="0" w:line="240" w:lineRule="auto"/>
        <w:ind w:left="-142" w:firstLine="708"/>
        <w:jc w:val="both"/>
        <w:rPr>
          <w:rFonts w:ascii="Times New Roman" w:eastAsia="Times New Roman" w:hAnsi="Times New Roman" w:cs="Times New Roman"/>
          <w:color w:val="000000" w:themeColor="text1"/>
          <w:sz w:val="26"/>
          <w:szCs w:val="26"/>
          <w:lang w:eastAsia="uk-UA"/>
        </w:rPr>
      </w:pPr>
      <w:r w:rsidRPr="00DF606F">
        <w:rPr>
          <w:rFonts w:ascii="Times New Roman" w:eastAsia="Times New Roman" w:hAnsi="Times New Roman" w:cs="Times New Roman"/>
          <w:color w:val="000000" w:themeColor="text1"/>
          <w:sz w:val="26"/>
          <w:szCs w:val="26"/>
          <w:lang w:eastAsia="uk-UA"/>
        </w:rPr>
        <w:t>З метою вирішення питання щодо продовження процедур оцінювання, передбачених Законом України «Про судоустрій і статус суддів»</w:t>
      </w:r>
      <w:r w:rsidR="00BB387E">
        <w:rPr>
          <w:rFonts w:ascii="Times New Roman" w:eastAsia="Times New Roman" w:hAnsi="Times New Roman" w:cs="Times New Roman"/>
          <w:color w:val="000000" w:themeColor="text1"/>
          <w:sz w:val="26"/>
          <w:szCs w:val="26"/>
          <w:lang w:eastAsia="uk-UA"/>
        </w:rPr>
        <w:t xml:space="preserve"> (далі – Закон)</w:t>
      </w:r>
      <w:r w:rsidRPr="00DF606F">
        <w:rPr>
          <w:rFonts w:ascii="Times New Roman" w:eastAsia="Times New Roman" w:hAnsi="Times New Roman" w:cs="Times New Roman"/>
          <w:color w:val="000000" w:themeColor="text1"/>
          <w:sz w:val="26"/>
          <w:szCs w:val="26"/>
          <w:lang w:eastAsia="uk-UA"/>
        </w:rPr>
        <w:t>, на підставі рішення Комісії від 20</w:t>
      </w:r>
      <w:r w:rsidR="00771C45">
        <w:rPr>
          <w:rFonts w:ascii="Times New Roman" w:eastAsia="Times New Roman" w:hAnsi="Times New Roman" w:cs="Times New Roman"/>
          <w:color w:val="000000" w:themeColor="text1"/>
          <w:sz w:val="26"/>
          <w:szCs w:val="26"/>
          <w:lang w:eastAsia="uk-UA"/>
        </w:rPr>
        <w:t> </w:t>
      </w:r>
      <w:r w:rsidRPr="00DF606F">
        <w:rPr>
          <w:rFonts w:ascii="Times New Roman" w:eastAsia="Times New Roman" w:hAnsi="Times New Roman" w:cs="Times New Roman"/>
          <w:color w:val="000000" w:themeColor="text1"/>
          <w:sz w:val="26"/>
          <w:szCs w:val="26"/>
          <w:lang w:eastAsia="uk-UA"/>
        </w:rPr>
        <w:t>липня 2023</w:t>
      </w:r>
      <w:r w:rsidR="00771C45">
        <w:rPr>
          <w:rFonts w:ascii="Times New Roman" w:eastAsia="Times New Roman" w:hAnsi="Times New Roman" w:cs="Times New Roman"/>
          <w:color w:val="000000" w:themeColor="text1"/>
          <w:sz w:val="26"/>
          <w:szCs w:val="26"/>
          <w:lang w:eastAsia="uk-UA"/>
        </w:rPr>
        <w:t> </w:t>
      </w:r>
      <w:r w:rsidRPr="00DF606F">
        <w:rPr>
          <w:rFonts w:ascii="Times New Roman" w:eastAsia="Times New Roman" w:hAnsi="Times New Roman" w:cs="Times New Roman"/>
          <w:color w:val="000000" w:themeColor="text1"/>
          <w:sz w:val="26"/>
          <w:szCs w:val="26"/>
          <w:lang w:eastAsia="uk-UA"/>
        </w:rPr>
        <w:t xml:space="preserve">року </w:t>
      </w:r>
      <w:r w:rsidRPr="00DF606F">
        <w:rPr>
          <w:rFonts w:ascii="Times New Roman" w:hAnsi="Times New Roman" w:cs="Times New Roman"/>
          <w:color w:val="000000" w:themeColor="text1"/>
          <w:sz w:val="26"/>
          <w:szCs w:val="26"/>
        </w:rPr>
        <w:t>№</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shd w:val="clear" w:color="auto" w:fill="FFFFFF"/>
        </w:rPr>
        <w:t>34/зп-23</w:t>
      </w:r>
      <w:r w:rsidRPr="00DF606F">
        <w:rPr>
          <w:rFonts w:ascii="Times New Roman" w:eastAsia="Times New Roman" w:hAnsi="Times New Roman" w:cs="Times New Roman"/>
          <w:color w:val="000000" w:themeColor="text1"/>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w:t>
      </w:r>
      <w:r w:rsidR="00C77745">
        <w:rPr>
          <w:rFonts w:ascii="Times New Roman" w:eastAsia="Times New Roman" w:hAnsi="Times New Roman" w:cs="Times New Roman"/>
          <w:color w:val="000000" w:themeColor="text1"/>
          <w:sz w:val="26"/>
          <w:szCs w:val="26"/>
          <w:lang w:eastAsia="uk-UA"/>
        </w:rPr>
        <w:t>:</w:t>
      </w:r>
      <w:r w:rsidRPr="00DF606F">
        <w:rPr>
          <w:rFonts w:ascii="Times New Roman" w:eastAsia="Times New Roman" w:hAnsi="Times New Roman" w:cs="Times New Roman"/>
          <w:color w:val="000000" w:themeColor="text1"/>
          <w:sz w:val="26"/>
          <w:szCs w:val="26"/>
          <w:lang w:eastAsia="uk-UA"/>
        </w:rPr>
        <w:t xml:space="preserve">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w:t>
      </w:r>
      <w:r w:rsidR="00C77745">
        <w:rPr>
          <w:rFonts w:ascii="Times New Roman" w:eastAsia="Times New Roman" w:hAnsi="Times New Roman" w:cs="Times New Roman"/>
          <w:color w:val="000000" w:themeColor="text1"/>
          <w:sz w:val="26"/>
          <w:szCs w:val="26"/>
          <w:lang w:eastAsia="uk-UA"/>
        </w:rPr>
        <w:t>аїни у пленарному складі у зв’язку з</w:t>
      </w:r>
      <w:r w:rsidRPr="00DF606F">
        <w:rPr>
          <w:rFonts w:ascii="Times New Roman" w:eastAsia="Times New Roman" w:hAnsi="Times New Roman" w:cs="Times New Roman"/>
          <w:color w:val="000000" w:themeColor="text1"/>
          <w:sz w:val="26"/>
          <w:szCs w:val="26"/>
          <w:lang w:eastAsia="uk-UA"/>
        </w:rPr>
        <w:t xml:space="preserve"> надходження</w:t>
      </w:r>
      <w:r w:rsidR="00C77745">
        <w:rPr>
          <w:rFonts w:ascii="Times New Roman" w:eastAsia="Times New Roman" w:hAnsi="Times New Roman" w:cs="Times New Roman"/>
          <w:color w:val="000000" w:themeColor="text1"/>
          <w:sz w:val="26"/>
          <w:szCs w:val="26"/>
          <w:lang w:eastAsia="uk-UA"/>
        </w:rPr>
        <w:t>м</w:t>
      </w:r>
      <w:r w:rsidRPr="00DF606F">
        <w:rPr>
          <w:rFonts w:ascii="Times New Roman" w:eastAsia="Times New Roman" w:hAnsi="Times New Roman" w:cs="Times New Roman"/>
          <w:color w:val="000000" w:themeColor="text1"/>
          <w:sz w:val="26"/>
          <w:szCs w:val="26"/>
          <w:lang w:eastAsia="uk-UA"/>
        </w:rPr>
        <w:t xml:space="preserve">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w:t>
      </w:r>
      <w:r w:rsidR="00C77745">
        <w:rPr>
          <w:rFonts w:ascii="Times New Roman" w:eastAsia="Times New Roman" w:hAnsi="Times New Roman" w:cs="Times New Roman"/>
          <w:color w:val="000000" w:themeColor="text1"/>
          <w:sz w:val="26"/>
          <w:szCs w:val="26"/>
          <w:lang w:eastAsia="uk-UA"/>
        </w:rPr>
        <w:t xml:space="preserve"> </w:t>
      </w:r>
      <w:r w:rsidRPr="00DF606F">
        <w:rPr>
          <w:rFonts w:ascii="Times New Roman" w:eastAsia="Times New Roman" w:hAnsi="Times New Roman" w:cs="Times New Roman"/>
          <w:color w:val="000000" w:themeColor="text1"/>
          <w:sz w:val="26"/>
          <w:szCs w:val="26"/>
          <w:lang w:eastAsia="uk-UA"/>
        </w:rPr>
        <w:t>кваліфікаційного</w:t>
      </w:r>
      <w:r w:rsidR="00C77745">
        <w:rPr>
          <w:rFonts w:ascii="Times New Roman" w:eastAsia="Times New Roman" w:hAnsi="Times New Roman" w:cs="Times New Roman"/>
          <w:color w:val="000000" w:themeColor="text1"/>
          <w:sz w:val="26"/>
          <w:szCs w:val="26"/>
          <w:lang w:eastAsia="uk-UA"/>
        </w:rPr>
        <w:t xml:space="preserve"> </w:t>
      </w:r>
      <w:r w:rsidR="00F4655E">
        <w:rPr>
          <w:rFonts w:ascii="Times New Roman" w:eastAsia="Times New Roman" w:hAnsi="Times New Roman" w:cs="Times New Roman"/>
          <w:color w:val="000000" w:themeColor="text1"/>
          <w:sz w:val="26"/>
          <w:szCs w:val="26"/>
          <w:lang w:eastAsia="uk-UA"/>
        </w:rPr>
        <w:t xml:space="preserve">оцінювання </w:t>
      </w:r>
      <w:r w:rsidRPr="00DF606F">
        <w:rPr>
          <w:rFonts w:ascii="Times New Roman" w:eastAsia="Times New Roman" w:hAnsi="Times New Roman" w:cs="Times New Roman"/>
          <w:color w:val="000000" w:themeColor="text1"/>
          <w:sz w:val="26"/>
          <w:szCs w:val="26"/>
          <w:lang w:eastAsia="uk-UA"/>
        </w:rPr>
        <w:t>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eastAsia="Times New Roman" w:hAnsi="Times New Roman" w:cs="Times New Roman"/>
          <w:color w:val="000000" w:themeColor="text1"/>
          <w:sz w:val="26"/>
          <w:szCs w:val="26"/>
          <w:lang w:eastAsia="uk-UA"/>
        </w:rPr>
        <w:t>Згідно з протоколом повторного розподілу між членами Комісії від</w:t>
      </w:r>
      <w:r w:rsidR="00771C45">
        <w:rPr>
          <w:rFonts w:ascii="Times New Roman" w:eastAsia="Times New Roman" w:hAnsi="Times New Roman" w:cs="Times New Roman"/>
          <w:color w:val="000000" w:themeColor="text1"/>
          <w:sz w:val="26"/>
          <w:szCs w:val="26"/>
          <w:lang w:eastAsia="uk-UA"/>
        </w:rPr>
        <w:t> </w:t>
      </w:r>
      <w:r w:rsidRPr="00395F26">
        <w:rPr>
          <w:rFonts w:ascii="Times New Roman" w:eastAsia="Times New Roman" w:hAnsi="Times New Roman" w:cs="Times New Roman"/>
          <w:color w:val="000000" w:themeColor="text1"/>
          <w:sz w:val="26"/>
          <w:szCs w:val="26"/>
          <w:lang w:eastAsia="uk-UA"/>
        </w:rPr>
        <w:t>2</w:t>
      </w:r>
      <w:r w:rsidR="00877789">
        <w:rPr>
          <w:rFonts w:ascii="Times New Roman" w:eastAsia="Times New Roman" w:hAnsi="Times New Roman" w:cs="Times New Roman"/>
          <w:color w:val="000000" w:themeColor="text1"/>
          <w:sz w:val="26"/>
          <w:szCs w:val="26"/>
          <w:lang w:eastAsia="uk-UA"/>
        </w:rPr>
        <w:t>6</w:t>
      </w:r>
      <w:r w:rsidR="00771C45">
        <w:rPr>
          <w:rFonts w:ascii="Times New Roman" w:eastAsia="Times New Roman" w:hAnsi="Times New Roman" w:cs="Times New Roman"/>
          <w:color w:val="000000" w:themeColor="text1"/>
          <w:sz w:val="26"/>
          <w:szCs w:val="26"/>
          <w:lang w:eastAsia="uk-UA"/>
        </w:rPr>
        <w:t> </w:t>
      </w:r>
      <w:r w:rsidRPr="00395F26">
        <w:rPr>
          <w:rFonts w:ascii="Times New Roman" w:eastAsia="Times New Roman" w:hAnsi="Times New Roman" w:cs="Times New Roman"/>
          <w:color w:val="000000" w:themeColor="text1"/>
          <w:sz w:val="26"/>
          <w:szCs w:val="26"/>
          <w:lang w:eastAsia="uk-UA"/>
        </w:rPr>
        <w:t>липня</w:t>
      </w:r>
      <w:r w:rsidRPr="00DF606F">
        <w:rPr>
          <w:rFonts w:ascii="Times New Roman" w:eastAsia="Times New Roman" w:hAnsi="Times New Roman" w:cs="Times New Roman"/>
          <w:color w:val="000000" w:themeColor="text1"/>
          <w:sz w:val="26"/>
          <w:szCs w:val="26"/>
          <w:lang w:eastAsia="uk-UA"/>
        </w:rPr>
        <w:t xml:space="preserve"> 2023</w:t>
      </w:r>
      <w:r w:rsidR="00771C45">
        <w:rPr>
          <w:rFonts w:ascii="Times New Roman" w:eastAsia="Times New Roman" w:hAnsi="Times New Roman" w:cs="Times New Roman"/>
          <w:color w:val="000000" w:themeColor="text1"/>
          <w:sz w:val="26"/>
          <w:szCs w:val="26"/>
          <w:lang w:eastAsia="uk-UA"/>
        </w:rPr>
        <w:t> </w:t>
      </w:r>
      <w:r w:rsidRPr="00DF606F">
        <w:rPr>
          <w:rFonts w:ascii="Times New Roman" w:eastAsia="Times New Roman" w:hAnsi="Times New Roman" w:cs="Times New Roman"/>
          <w:color w:val="000000" w:themeColor="text1"/>
          <w:sz w:val="26"/>
          <w:szCs w:val="26"/>
          <w:lang w:eastAsia="uk-UA"/>
        </w:rPr>
        <w:t>року доповідачем у с</w:t>
      </w:r>
      <w:r w:rsidR="00C77745">
        <w:rPr>
          <w:rFonts w:ascii="Times New Roman" w:eastAsia="Times New Roman" w:hAnsi="Times New Roman" w:cs="Times New Roman"/>
          <w:color w:val="000000" w:themeColor="text1"/>
          <w:sz w:val="26"/>
          <w:szCs w:val="26"/>
          <w:lang w:eastAsia="uk-UA"/>
        </w:rPr>
        <w:t xml:space="preserve">праві визначено члена Комісії </w:t>
      </w:r>
      <w:r w:rsidRPr="00DF606F">
        <w:rPr>
          <w:rFonts w:ascii="Times New Roman" w:eastAsia="Times New Roman" w:hAnsi="Times New Roman" w:cs="Times New Roman"/>
          <w:color w:val="000000" w:themeColor="text1"/>
          <w:sz w:val="26"/>
          <w:szCs w:val="26"/>
          <w:lang w:eastAsia="uk-UA"/>
        </w:rPr>
        <w:t>Богоноса</w:t>
      </w:r>
      <w:r w:rsidR="00771C45">
        <w:rPr>
          <w:rFonts w:ascii="Times New Roman" w:eastAsia="Times New Roman" w:hAnsi="Times New Roman" w:cs="Times New Roman"/>
          <w:color w:val="000000" w:themeColor="text1"/>
          <w:sz w:val="26"/>
          <w:szCs w:val="26"/>
          <w:lang w:eastAsia="uk-UA"/>
        </w:rPr>
        <w:t> </w:t>
      </w:r>
      <w:r w:rsidRPr="00DF606F">
        <w:rPr>
          <w:rFonts w:ascii="Times New Roman" w:eastAsia="Times New Roman" w:hAnsi="Times New Roman" w:cs="Times New Roman"/>
          <w:color w:val="000000" w:themeColor="text1"/>
          <w:sz w:val="26"/>
          <w:szCs w:val="26"/>
          <w:lang w:eastAsia="uk-UA"/>
        </w:rPr>
        <w:t>М.Б.</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eastAsia="Times New Roman" w:hAnsi="Times New Roman" w:cs="Times New Roman"/>
          <w:color w:val="000000" w:themeColor="text1"/>
          <w:sz w:val="26"/>
          <w:szCs w:val="26"/>
          <w:lang w:eastAsia="uk-UA"/>
        </w:rPr>
        <w:t>На підставі викладеного вище</w:t>
      </w:r>
      <w:r>
        <w:rPr>
          <w:rFonts w:ascii="Times New Roman" w:eastAsia="Times New Roman" w:hAnsi="Times New Roman" w:cs="Times New Roman"/>
          <w:color w:val="000000" w:themeColor="text1"/>
          <w:sz w:val="26"/>
          <w:szCs w:val="26"/>
          <w:lang w:eastAsia="uk-UA"/>
        </w:rPr>
        <w:t xml:space="preserve"> </w:t>
      </w:r>
      <w:r w:rsidRPr="00DF606F">
        <w:rPr>
          <w:rFonts w:ascii="Times New Roman" w:hAnsi="Times New Roman" w:cs="Times New Roman"/>
          <w:color w:val="000000" w:themeColor="text1"/>
          <w:sz w:val="26"/>
          <w:szCs w:val="26"/>
          <w:shd w:val="clear" w:color="auto" w:fill="FFFFFF"/>
        </w:rPr>
        <w:t>процедур</w:t>
      </w:r>
      <w:r w:rsidR="00C77745">
        <w:rPr>
          <w:rFonts w:ascii="Times New Roman" w:hAnsi="Times New Roman" w:cs="Times New Roman"/>
          <w:color w:val="000000" w:themeColor="text1"/>
          <w:sz w:val="26"/>
          <w:szCs w:val="26"/>
          <w:shd w:val="clear" w:color="auto" w:fill="FFFFFF"/>
        </w:rPr>
        <w:t>у</w:t>
      </w:r>
      <w:r w:rsidRPr="00DF606F">
        <w:rPr>
          <w:rFonts w:ascii="Times New Roman" w:hAnsi="Times New Roman" w:cs="Times New Roman"/>
          <w:color w:val="000000" w:themeColor="text1"/>
          <w:sz w:val="26"/>
          <w:szCs w:val="26"/>
          <w:shd w:val="clear" w:color="auto" w:fill="FFFFFF"/>
        </w:rPr>
        <w:t xml:space="preserve"> кваліфікаційного оцінювання стосовно </w:t>
      </w:r>
      <w:r w:rsidR="00395F26">
        <w:rPr>
          <w:rFonts w:ascii="Times New Roman" w:hAnsi="Times New Roman" w:cs="Times New Roman"/>
          <w:color w:val="000000" w:themeColor="text1"/>
          <w:sz w:val="26"/>
          <w:szCs w:val="26"/>
          <w:shd w:val="clear" w:color="auto" w:fill="FFFFFF"/>
        </w:rPr>
        <w:t xml:space="preserve">судді </w:t>
      </w:r>
      <w:r w:rsidR="00877789">
        <w:rPr>
          <w:rFonts w:ascii="Times New Roman" w:hAnsi="Times New Roman" w:cs="Times New Roman"/>
          <w:color w:val="000000" w:themeColor="text1"/>
          <w:sz w:val="26"/>
          <w:szCs w:val="26"/>
          <w:shd w:val="clear" w:color="auto" w:fill="FFFFFF"/>
        </w:rPr>
        <w:t>Пересунька</w:t>
      </w:r>
      <w:r w:rsidR="00771C45">
        <w:rPr>
          <w:rFonts w:ascii="Times New Roman" w:hAnsi="Times New Roman" w:cs="Times New Roman"/>
          <w:color w:val="000000" w:themeColor="text1"/>
          <w:sz w:val="26"/>
          <w:szCs w:val="26"/>
          <w:shd w:val="clear" w:color="auto" w:fill="FFFFFF"/>
        </w:rPr>
        <w:t> </w:t>
      </w:r>
      <w:r w:rsidR="00877789">
        <w:rPr>
          <w:rFonts w:ascii="Times New Roman" w:hAnsi="Times New Roman" w:cs="Times New Roman"/>
          <w:color w:val="000000" w:themeColor="text1"/>
          <w:sz w:val="26"/>
          <w:szCs w:val="26"/>
          <w:shd w:val="clear" w:color="auto" w:fill="FFFFFF"/>
        </w:rPr>
        <w:t>Я.В.</w:t>
      </w:r>
      <w:r w:rsidRPr="00DF606F">
        <w:rPr>
          <w:rFonts w:ascii="Times New Roman" w:hAnsi="Times New Roman" w:cs="Times New Roman"/>
          <w:color w:val="000000" w:themeColor="text1"/>
          <w:sz w:val="26"/>
          <w:szCs w:val="26"/>
          <w:shd w:val="clear" w:color="auto" w:fill="FFFFFF"/>
        </w:rPr>
        <w:t xml:space="preserve"> продовжен</w:t>
      </w:r>
      <w:r w:rsidR="00C77745">
        <w:rPr>
          <w:rFonts w:ascii="Times New Roman" w:hAnsi="Times New Roman" w:cs="Times New Roman"/>
          <w:color w:val="000000" w:themeColor="text1"/>
          <w:sz w:val="26"/>
          <w:szCs w:val="26"/>
          <w:shd w:val="clear" w:color="auto" w:fill="FFFFFF"/>
        </w:rPr>
        <w:t>о</w:t>
      </w:r>
      <w:r w:rsidRPr="00DF606F">
        <w:rPr>
          <w:rFonts w:ascii="Times New Roman" w:hAnsi="Times New Roman" w:cs="Times New Roman"/>
          <w:color w:val="000000" w:themeColor="text1"/>
          <w:sz w:val="26"/>
          <w:szCs w:val="26"/>
          <w:shd w:val="clear" w:color="auto" w:fill="FFFFFF"/>
        </w:rPr>
        <w:t xml:space="preserve"> з етапу дослідження досьє та проведення співбесіди.</w:t>
      </w:r>
    </w:p>
    <w:p w:rsidR="00C2214D" w:rsidRPr="00DF606F" w:rsidRDefault="00C2214D" w:rsidP="00CB670E">
      <w:pPr>
        <w:pStyle w:val="a5"/>
        <w:shd w:val="clear" w:color="auto" w:fill="FFFFFF"/>
        <w:spacing w:after="0" w:line="240" w:lineRule="auto"/>
        <w:ind w:left="-142"/>
        <w:jc w:val="both"/>
        <w:rPr>
          <w:rFonts w:ascii="Times New Roman" w:hAnsi="Times New Roman" w:cs="Times New Roman"/>
          <w:color w:val="000000" w:themeColor="text1"/>
          <w:sz w:val="26"/>
          <w:szCs w:val="26"/>
        </w:rPr>
      </w:pPr>
    </w:p>
    <w:p w:rsidR="00C2214D" w:rsidRPr="00DF606F" w:rsidRDefault="00C2214D" w:rsidP="00CB670E">
      <w:pPr>
        <w:shd w:val="clear" w:color="auto" w:fill="FFFFFF"/>
        <w:spacing w:after="0" w:line="240" w:lineRule="auto"/>
        <w:ind w:left="-142" w:firstLine="708"/>
        <w:jc w:val="both"/>
        <w:rPr>
          <w:rFonts w:ascii="Times New Roman" w:hAnsi="Times New Roman" w:cs="Times New Roman"/>
          <w:b/>
          <w:color w:val="000000" w:themeColor="text1"/>
          <w:sz w:val="26"/>
          <w:szCs w:val="26"/>
        </w:rPr>
      </w:pPr>
      <w:r w:rsidRPr="00DF606F">
        <w:rPr>
          <w:rFonts w:ascii="Times New Roman" w:hAnsi="Times New Roman" w:cs="Times New Roman"/>
          <w:b/>
          <w:bCs/>
          <w:color w:val="000000" w:themeColor="text1"/>
          <w:sz w:val="26"/>
          <w:szCs w:val="26"/>
        </w:rPr>
        <w:t>Джерела права та їх застосування.</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eastAsia="Times New Roman" w:hAnsi="Times New Roman" w:cs="Times New Roman"/>
          <w:color w:val="000000" w:themeColor="text1"/>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2214D" w:rsidRPr="004B11A8" w:rsidRDefault="00C2214D" w:rsidP="00CB670E">
      <w:pPr>
        <w:shd w:val="clear" w:color="auto" w:fill="FFFFFF"/>
        <w:spacing w:after="0" w:line="240" w:lineRule="auto"/>
        <w:ind w:left="-142" w:firstLine="708"/>
        <w:jc w:val="both"/>
        <w:rPr>
          <w:rFonts w:ascii="Times New Roman" w:eastAsia="Times New Roman" w:hAnsi="Times New Roman" w:cs="Times New Roman"/>
          <w:color w:val="000000" w:themeColor="text1"/>
          <w:sz w:val="26"/>
          <w:szCs w:val="26"/>
          <w:lang w:eastAsia="uk-UA"/>
        </w:rPr>
      </w:pPr>
      <w:r w:rsidRPr="00DF606F">
        <w:rPr>
          <w:rFonts w:ascii="Times New Roman" w:eastAsia="Times New Roman" w:hAnsi="Times New Roman" w:cs="Times New Roman"/>
          <w:color w:val="000000" w:themeColor="text1"/>
          <w:sz w:val="26"/>
          <w:szCs w:val="26"/>
          <w:lang w:eastAsia="uk-UA"/>
        </w:rPr>
        <w:t>Пунктом 20 розділу XII «При</w:t>
      </w:r>
      <w:r w:rsidR="001D4B52">
        <w:rPr>
          <w:rFonts w:ascii="Times New Roman" w:eastAsia="Times New Roman" w:hAnsi="Times New Roman" w:cs="Times New Roman"/>
          <w:color w:val="000000" w:themeColor="text1"/>
          <w:sz w:val="26"/>
          <w:szCs w:val="26"/>
          <w:lang w:eastAsia="uk-UA"/>
        </w:rPr>
        <w:t xml:space="preserve">кінцеві та перехідні положення» </w:t>
      </w:r>
      <w:r w:rsidRPr="00DF606F">
        <w:rPr>
          <w:rFonts w:ascii="Times New Roman" w:eastAsia="Times New Roman" w:hAnsi="Times New Roman" w:cs="Times New Roman"/>
          <w:color w:val="000000" w:themeColor="text1"/>
          <w:sz w:val="26"/>
          <w:szCs w:val="26"/>
          <w:lang w:eastAsia="uk-UA"/>
        </w:rPr>
        <w:t>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eastAsia="Times New Roman" w:hAnsi="Times New Roman" w:cs="Times New Roman"/>
          <w:color w:val="000000" w:themeColor="text1"/>
          <w:sz w:val="26"/>
          <w:szCs w:val="26"/>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w:t>
      </w:r>
      <w:r w:rsidRPr="00DF606F">
        <w:rPr>
          <w:rFonts w:ascii="Times New Roman" w:eastAsia="Times New Roman" w:hAnsi="Times New Roman" w:cs="Times New Roman"/>
          <w:color w:val="000000" w:themeColor="text1"/>
          <w:sz w:val="26"/>
          <w:szCs w:val="26"/>
          <w:lang w:eastAsia="uk-UA"/>
        </w:rPr>
        <w:lastRenderedPageBreak/>
        <w:t>рішенням Вищої ради правосуддя на підставі подання відповідної колегії Вищої кваліфікаційної комісії суддів України.</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Згідно </w:t>
      </w:r>
      <w:r>
        <w:rPr>
          <w:rFonts w:ascii="Times New Roman" w:hAnsi="Times New Roman" w:cs="Times New Roman"/>
          <w:color w:val="000000" w:themeColor="text1"/>
          <w:sz w:val="26"/>
          <w:szCs w:val="26"/>
        </w:rPr>
        <w:t xml:space="preserve">з </w:t>
      </w:r>
      <w:r w:rsidRPr="00DF606F">
        <w:rPr>
          <w:rFonts w:ascii="Times New Roman" w:hAnsi="Times New Roman" w:cs="Times New Roman"/>
          <w:color w:val="000000" w:themeColor="text1"/>
          <w:sz w:val="26"/>
          <w:szCs w:val="26"/>
        </w:rPr>
        <w:t>пункт</w:t>
      </w:r>
      <w:r>
        <w:rPr>
          <w:rFonts w:ascii="Times New Roman" w:hAnsi="Times New Roman" w:cs="Times New Roman"/>
          <w:color w:val="000000" w:themeColor="text1"/>
          <w:sz w:val="26"/>
          <w:szCs w:val="26"/>
        </w:rPr>
        <w:t>ом</w:t>
      </w:r>
      <w:r w:rsidRPr="00DF606F">
        <w:rPr>
          <w:rFonts w:ascii="Times New Roman" w:hAnsi="Times New Roman" w:cs="Times New Roman"/>
          <w:color w:val="000000" w:themeColor="text1"/>
          <w:sz w:val="26"/>
          <w:szCs w:val="26"/>
        </w:rPr>
        <w:t xml:space="preserve">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w:t>
      </w:r>
      <w:r>
        <w:rPr>
          <w:rFonts w:ascii="Times New Roman" w:hAnsi="Times New Roman" w:cs="Times New Roman"/>
          <w:color w:val="000000" w:themeColor="text1"/>
          <w:sz w:val="26"/>
          <w:szCs w:val="26"/>
        </w:rPr>
        <w:t xml:space="preserve"> від</w:t>
      </w:r>
      <w:r w:rsidR="00CB670E">
        <w:rPr>
          <w:rFonts w:ascii="Times New Roman" w:hAnsi="Times New Roman" w:cs="Times New Roman"/>
          <w:color w:val="000000" w:themeColor="text1"/>
          <w:sz w:val="26"/>
          <w:szCs w:val="26"/>
          <w:lang w:val="en-US"/>
        </w:rPr>
        <w:t> </w:t>
      </w:r>
      <w:r w:rsidRPr="00DF606F">
        <w:rPr>
          <w:rFonts w:ascii="Times New Roman" w:hAnsi="Times New Roman" w:cs="Times New Roman"/>
          <w:color w:val="000000" w:themeColor="text1"/>
          <w:sz w:val="26"/>
          <w:szCs w:val="26"/>
        </w:rPr>
        <w:t>03</w:t>
      </w:r>
      <w:r w:rsidR="00CB670E">
        <w:rPr>
          <w:rFonts w:ascii="Times New Roman" w:hAnsi="Times New Roman" w:cs="Times New Roman"/>
          <w:color w:val="000000" w:themeColor="text1"/>
          <w:sz w:val="26"/>
          <w:szCs w:val="26"/>
          <w:lang w:val="en-US"/>
        </w:rPr>
        <w:t> </w:t>
      </w:r>
      <w:r w:rsidRPr="00DF606F">
        <w:rPr>
          <w:rFonts w:ascii="Times New Roman" w:hAnsi="Times New Roman" w:cs="Times New Roman"/>
          <w:color w:val="000000" w:themeColor="text1"/>
          <w:sz w:val="26"/>
          <w:szCs w:val="26"/>
        </w:rPr>
        <w:t>листопада</w:t>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2016</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року №</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143/зп-16 (у редакції рішення Комісії від</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13</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лютого</w:t>
      </w:r>
      <w:r>
        <w:rPr>
          <w:rFonts w:ascii="Times New Roman" w:hAnsi="Times New Roman" w:cs="Times New Roman"/>
          <w:color w:val="000000" w:themeColor="text1"/>
          <w:sz w:val="26"/>
          <w:szCs w:val="26"/>
        </w:rPr>
        <w:t xml:space="preserve"> 2018</w:t>
      </w:r>
      <w:r w:rsidR="00771C45">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року №</w:t>
      </w:r>
      <w:r w:rsidR="00771C45">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 xml:space="preserve">20/зп-18) (далі – </w:t>
      </w:r>
      <w:r w:rsidRPr="00DF606F">
        <w:rPr>
          <w:rFonts w:ascii="Times New Roman" w:hAnsi="Times New Roman" w:cs="Times New Roman"/>
          <w:color w:val="000000" w:themeColor="text1"/>
          <w:sz w:val="26"/>
          <w:szCs w:val="26"/>
        </w:rPr>
        <w:t>Положення)</w:t>
      </w:r>
      <w:r w:rsidR="00C77745">
        <w:rPr>
          <w:rFonts w:ascii="Times New Roman" w:hAnsi="Times New Roman" w:cs="Times New Roman"/>
          <w:color w:val="000000" w:themeColor="text1"/>
          <w:sz w:val="26"/>
          <w:szCs w:val="26"/>
        </w:rPr>
        <w:t>,</w:t>
      </w:r>
      <w:r w:rsidRPr="00DF606F">
        <w:rPr>
          <w:rFonts w:ascii="Times New Roman" w:hAnsi="Times New Roman" w:cs="Times New Roman"/>
          <w:color w:val="000000" w:themeColor="text1"/>
          <w:sz w:val="26"/>
          <w:szCs w:val="26"/>
        </w:rPr>
        <w:t xml:space="preserve"> критеріями кваліфікаційного оцінювання є: </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1) компетентність (професійна, особиста, соціальна);</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2) професійна етика;</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3) доброчесність.</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П</w:t>
      </w:r>
      <w:r w:rsidRPr="00DF606F">
        <w:rPr>
          <w:rFonts w:ascii="Times New Roman" w:hAnsi="Times New Roman" w:cs="Times New Roman"/>
          <w:color w:val="000000" w:themeColor="text1"/>
          <w:sz w:val="26"/>
          <w:szCs w:val="26"/>
          <w:shd w:val="clear" w:color="auto" w:fill="FFFFFF"/>
        </w:rPr>
        <w:t>ункт</w:t>
      </w:r>
      <w:r>
        <w:rPr>
          <w:rFonts w:ascii="Times New Roman" w:hAnsi="Times New Roman" w:cs="Times New Roman"/>
          <w:color w:val="000000" w:themeColor="text1"/>
          <w:sz w:val="26"/>
          <w:szCs w:val="26"/>
          <w:shd w:val="clear" w:color="auto" w:fill="FFFFFF"/>
        </w:rPr>
        <w:t>ом</w:t>
      </w:r>
      <w:r w:rsidRPr="00DF606F">
        <w:rPr>
          <w:rFonts w:ascii="Times New Roman" w:hAnsi="Times New Roman" w:cs="Times New Roman"/>
          <w:color w:val="000000" w:themeColor="text1"/>
          <w:sz w:val="26"/>
          <w:szCs w:val="26"/>
          <w:shd w:val="clear" w:color="auto" w:fill="FFFFFF"/>
        </w:rPr>
        <w:t xml:space="preserve"> 5 глави 6 розділу II Положення </w:t>
      </w:r>
      <w:r w:rsidR="00BB387E">
        <w:rPr>
          <w:rFonts w:ascii="Times New Roman" w:hAnsi="Times New Roman" w:cs="Times New Roman"/>
          <w:color w:val="000000" w:themeColor="text1"/>
          <w:sz w:val="26"/>
          <w:szCs w:val="26"/>
          <w:shd w:val="clear" w:color="auto" w:fill="FFFFFF"/>
        </w:rPr>
        <w:t>передбачено</w:t>
      </w:r>
      <w:r w:rsidRPr="00DF606F">
        <w:rPr>
          <w:rFonts w:ascii="Times New Roman" w:hAnsi="Times New Roman" w:cs="Times New Roman"/>
          <w:color w:val="000000" w:themeColor="text1"/>
          <w:sz w:val="26"/>
          <w:szCs w:val="26"/>
          <w:shd w:val="clear" w:color="auto" w:fill="FFFFFF"/>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color w:val="000000" w:themeColor="text1"/>
          <w:sz w:val="26"/>
          <w:szCs w:val="26"/>
          <w:shd w:val="clear" w:color="auto" w:fill="FFFFFF"/>
        </w:rPr>
        <w:t>становить</w:t>
      </w:r>
      <w:r w:rsidR="00A47BF2">
        <w:rPr>
          <w:rFonts w:ascii="Times New Roman" w:hAnsi="Times New Roman" w:cs="Times New Roman"/>
          <w:color w:val="000000" w:themeColor="text1"/>
          <w:sz w:val="26"/>
          <w:szCs w:val="26"/>
          <w:shd w:val="clear" w:color="auto" w:fill="FFFFFF"/>
        </w:rPr>
        <w:t xml:space="preserve"> </w:t>
      </w:r>
      <w:r w:rsidRPr="00DF606F">
        <w:rPr>
          <w:rFonts w:ascii="Times New Roman" w:hAnsi="Times New Roman" w:cs="Times New Roman"/>
          <w:color w:val="000000" w:themeColor="text1"/>
          <w:sz w:val="26"/>
          <w:szCs w:val="26"/>
          <w:shd w:val="clear" w:color="auto" w:fill="FFFFFF"/>
        </w:rPr>
        <w:t>500 балів, за критерієм професійної етики – 250 балі</w:t>
      </w:r>
      <w:r w:rsidR="000A17C4">
        <w:rPr>
          <w:rFonts w:ascii="Times New Roman" w:hAnsi="Times New Roman" w:cs="Times New Roman"/>
          <w:color w:val="000000" w:themeColor="text1"/>
          <w:sz w:val="26"/>
          <w:szCs w:val="26"/>
          <w:shd w:val="clear" w:color="auto" w:fill="FFFFFF"/>
        </w:rPr>
        <w:t xml:space="preserve">в, за критерієм доброчесності – </w:t>
      </w:r>
      <w:r w:rsidRPr="00DF606F">
        <w:rPr>
          <w:rFonts w:ascii="Times New Roman" w:hAnsi="Times New Roman" w:cs="Times New Roman"/>
          <w:color w:val="000000" w:themeColor="text1"/>
          <w:sz w:val="26"/>
          <w:szCs w:val="26"/>
          <w:shd w:val="clear" w:color="auto" w:fill="FFFFFF"/>
        </w:rPr>
        <w:t>250 балів. Отже, сума максимально можливих балів за результатами кваліфікаційного оцінювання</w:t>
      </w:r>
      <w:r>
        <w:rPr>
          <w:rFonts w:ascii="Times New Roman" w:hAnsi="Times New Roman" w:cs="Times New Roman"/>
          <w:color w:val="000000" w:themeColor="text1"/>
          <w:sz w:val="26"/>
          <w:szCs w:val="26"/>
          <w:shd w:val="clear" w:color="auto" w:fill="FFFFFF"/>
        </w:rPr>
        <w:t xml:space="preserve"> за</w:t>
      </w:r>
      <w:r w:rsidRPr="00DF606F">
        <w:rPr>
          <w:rFonts w:ascii="Times New Roman" w:hAnsi="Times New Roman" w:cs="Times New Roman"/>
          <w:color w:val="000000" w:themeColor="text1"/>
          <w:sz w:val="26"/>
          <w:szCs w:val="26"/>
          <w:shd w:val="clear" w:color="auto" w:fill="FFFFFF"/>
        </w:rPr>
        <w:t xml:space="preserve"> всі</w:t>
      </w:r>
      <w:r>
        <w:rPr>
          <w:rFonts w:ascii="Times New Roman" w:hAnsi="Times New Roman" w:cs="Times New Roman"/>
          <w:color w:val="000000" w:themeColor="text1"/>
          <w:sz w:val="26"/>
          <w:szCs w:val="26"/>
          <w:shd w:val="clear" w:color="auto" w:fill="FFFFFF"/>
        </w:rPr>
        <w:t>ма</w:t>
      </w:r>
      <w:r w:rsidRPr="00DF606F">
        <w:rPr>
          <w:rFonts w:ascii="Times New Roman" w:hAnsi="Times New Roman" w:cs="Times New Roman"/>
          <w:color w:val="000000" w:themeColor="text1"/>
          <w:sz w:val="26"/>
          <w:szCs w:val="26"/>
          <w:shd w:val="clear" w:color="auto" w:fill="FFFFFF"/>
        </w:rPr>
        <w:t xml:space="preserve"> критері</w:t>
      </w:r>
      <w:r>
        <w:rPr>
          <w:rFonts w:ascii="Times New Roman" w:hAnsi="Times New Roman" w:cs="Times New Roman"/>
          <w:color w:val="000000" w:themeColor="text1"/>
          <w:sz w:val="26"/>
          <w:szCs w:val="26"/>
          <w:shd w:val="clear" w:color="auto" w:fill="FFFFFF"/>
        </w:rPr>
        <w:t>ями</w:t>
      </w:r>
      <w:r w:rsidRPr="00DF606F">
        <w:rPr>
          <w:rFonts w:ascii="Times New Roman" w:hAnsi="Times New Roman" w:cs="Times New Roman"/>
          <w:color w:val="000000" w:themeColor="text1"/>
          <w:sz w:val="26"/>
          <w:szCs w:val="26"/>
          <w:shd w:val="clear" w:color="auto" w:fill="FFFFFF"/>
        </w:rPr>
        <w:t xml:space="preserve"> дорівнює 1</w:t>
      </w:r>
      <w:r w:rsidR="00771C45">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000 балів.</w:t>
      </w:r>
    </w:p>
    <w:p w:rsidR="00C2214D" w:rsidRPr="000264A0"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shd w:val="clear" w:color="auto" w:fill="FFFFFF"/>
        </w:rPr>
      </w:pPr>
      <w:r w:rsidRPr="00DF606F">
        <w:rPr>
          <w:rFonts w:ascii="Times New Roman" w:hAnsi="Times New Roman" w:cs="Times New Roman"/>
          <w:color w:val="000000" w:themeColor="text1"/>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w:t>
      </w:r>
      <w:r>
        <w:rPr>
          <w:rFonts w:ascii="Times New Roman" w:hAnsi="Times New Roman" w:cs="Times New Roman"/>
          <w:color w:val="000000" w:themeColor="text1"/>
          <w:sz w:val="26"/>
          <w:szCs w:val="26"/>
          <w:shd w:val="clear" w:color="auto" w:fill="FFFFFF"/>
        </w:rPr>
        <w:t>ами, отриманими під час іспиту) –</w:t>
      </w:r>
      <w:r w:rsidRPr="00DF606F">
        <w:rPr>
          <w:rFonts w:ascii="Times New Roman" w:hAnsi="Times New Roman" w:cs="Times New Roman"/>
          <w:color w:val="000000" w:themeColor="text1"/>
          <w:sz w:val="26"/>
          <w:szCs w:val="26"/>
          <w:shd w:val="clear" w:color="auto" w:fill="FFFFFF"/>
        </w:rPr>
        <w:t xml:space="preserve"> 300</w:t>
      </w:r>
      <w:r w:rsidR="00771C45">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балів, з я</w:t>
      </w:r>
      <w:r>
        <w:rPr>
          <w:rFonts w:ascii="Times New Roman" w:hAnsi="Times New Roman" w:cs="Times New Roman"/>
          <w:color w:val="000000" w:themeColor="text1"/>
          <w:sz w:val="26"/>
          <w:szCs w:val="26"/>
          <w:shd w:val="clear" w:color="auto" w:fill="FFFFFF"/>
        </w:rPr>
        <w:t>ких: рівень знань у сфері права –</w:t>
      </w:r>
      <w:r w:rsidRPr="00DF606F">
        <w:rPr>
          <w:rFonts w:ascii="Times New Roman" w:hAnsi="Times New Roman" w:cs="Times New Roman"/>
          <w:color w:val="000000" w:themeColor="text1"/>
          <w:sz w:val="26"/>
          <w:szCs w:val="26"/>
          <w:shd w:val="clear" w:color="auto" w:fill="FFFFFF"/>
        </w:rPr>
        <w:t xml:space="preserve"> 90</w:t>
      </w:r>
      <w:r w:rsidR="00771C45">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балів (підпункт 5.1.1.1); рівень практичних навичо</w:t>
      </w:r>
      <w:r>
        <w:rPr>
          <w:rFonts w:ascii="Times New Roman" w:hAnsi="Times New Roman" w:cs="Times New Roman"/>
          <w:color w:val="000000" w:themeColor="text1"/>
          <w:sz w:val="26"/>
          <w:szCs w:val="26"/>
          <w:shd w:val="clear" w:color="auto" w:fill="FFFFFF"/>
        </w:rPr>
        <w:t>к та умінь у правозастосуванні –</w:t>
      </w:r>
      <w:r w:rsidR="0084340C">
        <w:rPr>
          <w:rFonts w:ascii="Times New Roman" w:hAnsi="Times New Roman" w:cs="Times New Roman"/>
          <w:color w:val="000000" w:themeColor="text1"/>
          <w:sz w:val="26"/>
          <w:szCs w:val="26"/>
          <w:shd w:val="clear" w:color="auto" w:fill="FFFFFF"/>
        </w:rPr>
        <w:t xml:space="preserve"> </w:t>
      </w:r>
      <w:r w:rsidRPr="00DF606F">
        <w:rPr>
          <w:rFonts w:ascii="Times New Roman" w:hAnsi="Times New Roman" w:cs="Times New Roman"/>
          <w:color w:val="000000" w:themeColor="text1"/>
          <w:sz w:val="26"/>
          <w:szCs w:val="26"/>
          <w:shd w:val="clear" w:color="auto" w:fill="FFFFFF"/>
        </w:rPr>
        <w:t>120</w:t>
      </w:r>
      <w:r w:rsidR="00CB670E">
        <w:rPr>
          <w:rFonts w:ascii="Times New Roman" w:hAnsi="Times New Roman" w:cs="Times New Roman"/>
          <w:color w:val="000000" w:themeColor="text1"/>
          <w:sz w:val="26"/>
          <w:szCs w:val="26"/>
          <w:shd w:val="clear" w:color="auto" w:fill="FFFFFF"/>
          <w:lang w:val="en-US"/>
        </w:rPr>
        <w:t> </w:t>
      </w:r>
      <w:r w:rsidRPr="00DF606F">
        <w:rPr>
          <w:rFonts w:ascii="Times New Roman" w:hAnsi="Times New Roman" w:cs="Times New Roman"/>
          <w:color w:val="000000" w:themeColor="text1"/>
          <w:sz w:val="26"/>
          <w:szCs w:val="26"/>
          <w:shd w:val="clear" w:color="auto" w:fill="FFFFFF"/>
        </w:rPr>
        <w:t>балів (підпункт 5.1.1.2); ефективність здійснення суддею правосуддя або фахова діяльніст</w:t>
      </w:r>
      <w:r>
        <w:rPr>
          <w:rFonts w:ascii="Times New Roman" w:hAnsi="Times New Roman" w:cs="Times New Roman"/>
          <w:color w:val="000000" w:themeColor="text1"/>
          <w:sz w:val="26"/>
          <w:szCs w:val="26"/>
          <w:shd w:val="clear" w:color="auto" w:fill="FFFFFF"/>
        </w:rPr>
        <w:t>ь для кандидата на посаду судді –</w:t>
      </w:r>
      <w:r w:rsidRPr="00DF606F">
        <w:rPr>
          <w:rFonts w:ascii="Times New Roman" w:hAnsi="Times New Roman" w:cs="Times New Roman"/>
          <w:color w:val="000000" w:themeColor="text1"/>
          <w:sz w:val="26"/>
          <w:szCs w:val="26"/>
          <w:shd w:val="clear" w:color="auto" w:fill="FFFFFF"/>
        </w:rPr>
        <w:t xml:space="preserve"> 80</w:t>
      </w:r>
      <w:r w:rsidR="00771C45">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балів (підпункт 5.1.1.3); діяльність щодо підвищення фахо</w:t>
      </w:r>
      <w:r>
        <w:rPr>
          <w:rFonts w:ascii="Times New Roman" w:hAnsi="Times New Roman" w:cs="Times New Roman"/>
          <w:color w:val="000000" w:themeColor="text1"/>
          <w:sz w:val="26"/>
          <w:szCs w:val="26"/>
          <w:shd w:val="clear" w:color="auto" w:fill="FFFFFF"/>
        </w:rPr>
        <w:t>вого рівня –</w:t>
      </w:r>
      <w:r w:rsidRPr="00DF606F">
        <w:rPr>
          <w:rFonts w:ascii="Times New Roman" w:hAnsi="Times New Roman" w:cs="Times New Roman"/>
          <w:color w:val="000000" w:themeColor="text1"/>
          <w:sz w:val="26"/>
          <w:szCs w:val="26"/>
          <w:shd w:val="clear" w:color="auto" w:fill="FFFFFF"/>
        </w:rPr>
        <w:t xml:space="preserve"> 10</w:t>
      </w:r>
      <w:r w:rsidR="00771C45">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балів (підпункт 5.1</w:t>
      </w:r>
      <w:r>
        <w:rPr>
          <w:rFonts w:ascii="Times New Roman" w:hAnsi="Times New Roman" w:cs="Times New Roman"/>
          <w:color w:val="000000" w:themeColor="text1"/>
          <w:sz w:val="26"/>
          <w:szCs w:val="26"/>
          <w:shd w:val="clear" w:color="auto" w:fill="FFFFFF"/>
        </w:rPr>
        <w:t>.1.4); особиста компетентність –</w:t>
      </w:r>
      <w:r w:rsidRPr="00DF606F">
        <w:rPr>
          <w:rFonts w:ascii="Times New Roman" w:hAnsi="Times New Roman" w:cs="Times New Roman"/>
          <w:color w:val="000000" w:themeColor="text1"/>
          <w:sz w:val="26"/>
          <w:szCs w:val="26"/>
          <w:shd w:val="clear" w:color="auto" w:fill="FFFFFF"/>
        </w:rPr>
        <w:t xml:space="preserve"> 100</w:t>
      </w:r>
      <w:r w:rsidR="00771C45">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балів (підпункт 5.1</w:t>
      </w:r>
      <w:r>
        <w:rPr>
          <w:rFonts w:ascii="Times New Roman" w:hAnsi="Times New Roman" w:cs="Times New Roman"/>
          <w:color w:val="000000" w:themeColor="text1"/>
          <w:sz w:val="26"/>
          <w:szCs w:val="26"/>
          <w:shd w:val="clear" w:color="auto" w:fill="FFFFFF"/>
        </w:rPr>
        <w:t xml:space="preserve">.2); соціальна компетентність – </w:t>
      </w:r>
      <w:r w:rsidRPr="00DF606F">
        <w:rPr>
          <w:rFonts w:ascii="Times New Roman" w:hAnsi="Times New Roman" w:cs="Times New Roman"/>
          <w:color w:val="000000" w:themeColor="text1"/>
          <w:sz w:val="26"/>
          <w:szCs w:val="26"/>
          <w:shd w:val="clear" w:color="auto" w:fill="FFFFFF"/>
        </w:rPr>
        <w:t>100</w:t>
      </w:r>
      <w:r w:rsidR="00771C45">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балів (підпункт 5.1.3).</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Pr>
          <w:rFonts w:ascii="Times New Roman" w:hAnsi="Times New Roman" w:cs="Times New Roman"/>
          <w:color w:val="000000" w:themeColor="text1"/>
          <w:sz w:val="26"/>
          <w:szCs w:val="26"/>
        </w:rPr>
        <w:t>,</w:t>
      </w:r>
      <w:r w:rsidRPr="00DF606F">
        <w:rPr>
          <w:rFonts w:ascii="Times New Roman" w:hAnsi="Times New Roman" w:cs="Times New Roman"/>
          <w:color w:val="000000" w:themeColor="text1"/>
          <w:sz w:val="26"/>
          <w:szCs w:val="26"/>
        </w:rPr>
        <w:t xml:space="preserve"> більшого за 0.</w:t>
      </w:r>
    </w:p>
    <w:p w:rsidR="00C2214D" w:rsidRPr="00DF606F" w:rsidRDefault="00C2214D" w:rsidP="00CB670E">
      <w:pPr>
        <w:shd w:val="clear" w:color="auto" w:fill="FFFFFF"/>
        <w:spacing w:after="0" w:line="240" w:lineRule="auto"/>
        <w:ind w:left="-142" w:firstLine="708"/>
        <w:jc w:val="both"/>
        <w:rPr>
          <w:rFonts w:ascii="Times New Roman" w:hAnsi="Times New Roman" w:cs="Times New Roman"/>
          <w:color w:val="000000" w:themeColor="text1"/>
          <w:sz w:val="26"/>
          <w:szCs w:val="26"/>
        </w:rPr>
      </w:pPr>
    </w:p>
    <w:p w:rsidR="00C2214D" w:rsidRPr="00DF606F" w:rsidRDefault="00C2214D" w:rsidP="00CB670E">
      <w:pPr>
        <w:shd w:val="clear" w:color="auto" w:fill="FFFFFF"/>
        <w:spacing w:after="0" w:line="240" w:lineRule="auto"/>
        <w:ind w:left="-142" w:firstLine="708"/>
        <w:jc w:val="both"/>
        <w:rPr>
          <w:rFonts w:ascii="Times New Roman" w:hAnsi="Times New Roman" w:cs="Times New Roman"/>
          <w:b/>
          <w:color w:val="000000" w:themeColor="text1"/>
          <w:sz w:val="26"/>
          <w:szCs w:val="26"/>
        </w:rPr>
      </w:pPr>
      <w:r w:rsidRPr="00DF606F">
        <w:rPr>
          <w:rFonts w:ascii="Times New Roman" w:hAnsi="Times New Roman" w:cs="Times New Roman"/>
          <w:b/>
          <w:color w:val="000000" w:themeColor="text1"/>
          <w:sz w:val="26"/>
          <w:szCs w:val="26"/>
        </w:rPr>
        <w:t>Оцінювання</w:t>
      </w:r>
      <w:r>
        <w:rPr>
          <w:rFonts w:ascii="Times New Roman" w:hAnsi="Times New Roman" w:cs="Times New Roman"/>
          <w:b/>
          <w:color w:val="000000" w:themeColor="text1"/>
          <w:sz w:val="26"/>
          <w:szCs w:val="26"/>
        </w:rPr>
        <w:t xml:space="preserve"> відповідності</w:t>
      </w:r>
      <w:r w:rsidRPr="00DF606F">
        <w:rPr>
          <w:rFonts w:ascii="Times New Roman" w:hAnsi="Times New Roman" w:cs="Times New Roman"/>
          <w:b/>
          <w:color w:val="000000" w:themeColor="text1"/>
          <w:sz w:val="26"/>
          <w:szCs w:val="26"/>
        </w:rPr>
        <w:t xml:space="preserve"> судді за критерієм професійної</w:t>
      </w:r>
      <w:r w:rsidRPr="00771C45">
        <w:rPr>
          <w:rFonts w:ascii="Times New Roman" w:hAnsi="Times New Roman" w:cs="Times New Roman"/>
          <w:b/>
          <w:color w:val="000000" w:themeColor="text1"/>
          <w:sz w:val="26"/>
          <w:szCs w:val="26"/>
        </w:rPr>
        <w:t xml:space="preserve"> </w:t>
      </w:r>
      <w:r w:rsidRPr="00DF606F">
        <w:rPr>
          <w:rFonts w:ascii="Times New Roman" w:hAnsi="Times New Roman" w:cs="Times New Roman"/>
          <w:b/>
          <w:color w:val="000000" w:themeColor="text1"/>
          <w:sz w:val="26"/>
          <w:szCs w:val="26"/>
        </w:rPr>
        <w:t>компетентності.</w:t>
      </w:r>
    </w:p>
    <w:p w:rsidR="00C2214D" w:rsidRPr="00DF606F" w:rsidRDefault="00C2214D" w:rsidP="00CB670E">
      <w:pPr>
        <w:pStyle w:val="rtejustify"/>
        <w:shd w:val="clear" w:color="auto" w:fill="FFFFFF"/>
        <w:spacing w:before="0" w:beforeAutospacing="0" w:after="0" w:afterAutospacing="0"/>
        <w:ind w:left="-142" w:firstLine="708"/>
        <w:jc w:val="both"/>
        <w:rPr>
          <w:color w:val="000000" w:themeColor="text1"/>
          <w:sz w:val="26"/>
          <w:szCs w:val="26"/>
        </w:rPr>
      </w:pPr>
      <w:r w:rsidRPr="00DF606F">
        <w:rPr>
          <w:color w:val="000000" w:themeColor="text1"/>
          <w:sz w:val="26"/>
          <w:szCs w:val="26"/>
          <w:shd w:val="clear" w:color="auto" w:fill="FFFFFF"/>
        </w:rPr>
        <w:t xml:space="preserve">Пунктом 1 глави 2 розділу </w:t>
      </w:r>
      <w:r w:rsidRPr="00DF606F">
        <w:rPr>
          <w:color w:val="000000" w:themeColor="text1"/>
          <w:sz w:val="26"/>
          <w:szCs w:val="26"/>
          <w:shd w:val="clear" w:color="auto" w:fill="FFFFFF"/>
          <w:lang w:val="en-US"/>
        </w:rPr>
        <w:t>II</w:t>
      </w:r>
      <w:r w:rsidRPr="00DF606F">
        <w:rPr>
          <w:color w:val="000000" w:themeColor="text1"/>
          <w:sz w:val="26"/>
          <w:szCs w:val="26"/>
          <w:shd w:val="clear" w:color="auto" w:fill="FFFFFF"/>
        </w:rPr>
        <w:t xml:space="preserve"> Положення передбачено, що в</w:t>
      </w:r>
      <w:r w:rsidRPr="00DF606F">
        <w:rPr>
          <w:color w:val="000000" w:themeColor="text1"/>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C2214D" w:rsidRPr="00DF606F" w:rsidRDefault="00C2214D" w:rsidP="00CB670E">
      <w:pPr>
        <w:pStyle w:val="rtejustify"/>
        <w:shd w:val="clear" w:color="auto" w:fill="FFFFFF"/>
        <w:spacing w:before="0" w:beforeAutospacing="0" w:after="0" w:afterAutospacing="0"/>
        <w:ind w:left="-142" w:firstLine="708"/>
        <w:jc w:val="both"/>
        <w:rPr>
          <w:color w:val="000000" w:themeColor="text1"/>
          <w:sz w:val="26"/>
          <w:szCs w:val="26"/>
          <w:shd w:val="clear" w:color="auto" w:fill="FFFFFF"/>
        </w:rPr>
      </w:pPr>
      <w:r w:rsidRPr="00DF606F">
        <w:rPr>
          <w:color w:val="000000" w:themeColor="text1"/>
          <w:sz w:val="26"/>
          <w:szCs w:val="26"/>
          <w:shd w:val="clear" w:color="auto" w:fill="FFFFFF"/>
        </w:rPr>
        <w:t>Згідно</w:t>
      </w:r>
      <w:r w:rsidRPr="00257127">
        <w:rPr>
          <w:color w:val="000000" w:themeColor="text1"/>
          <w:sz w:val="40"/>
          <w:szCs w:val="40"/>
          <w:shd w:val="clear" w:color="auto" w:fill="FFFFFF"/>
        </w:rPr>
        <w:t xml:space="preserve"> </w:t>
      </w:r>
      <w:r w:rsidRPr="00DF606F">
        <w:rPr>
          <w:color w:val="000000" w:themeColor="text1"/>
          <w:sz w:val="26"/>
          <w:szCs w:val="26"/>
          <w:shd w:val="clear" w:color="auto" w:fill="FFFFFF"/>
        </w:rPr>
        <w:t xml:space="preserve">з абзацом </w:t>
      </w:r>
      <w:r>
        <w:rPr>
          <w:color w:val="000000" w:themeColor="text1"/>
          <w:sz w:val="26"/>
          <w:szCs w:val="26"/>
          <w:shd w:val="clear" w:color="auto" w:fill="FFFFFF"/>
        </w:rPr>
        <w:t>шостим</w:t>
      </w:r>
      <w:r w:rsidRPr="00DF606F">
        <w:rPr>
          <w:color w:val="000000" w:themeColor="text1"/>
          <w:sz w:val="26"/>
          <w:szCs w:val="26"/>
          <w:shd w:val="clear" w:color="auto" w:fill="FFFFFF"/>
        </w:rPr>
        <w:t xml:space="preserve"> пункту 2 глави 2 розділу </w:t>
      </w:r>
      <w:r w:rsidRPr="00DF606F">
        <w:rPr>
          <w:color w:val="000000" w:themeColor="text1"/>
          <w:sz w:val="26"/>
          <w:szCs w:val="26"/>
          <w:shd w:val="clear" w:color="auto" w:fill="FFFFFF"/>
          <w:lang w:val="en-US"/>
        </w:rPr>
        <w:t>II</w:t>
      </w:r>
      <w:r w:rsidRPr="00DF606F">
        <w:rPr>
          <w:color w:val="000000" w:themeColor="text1"/>
          <w:sz w:val="26"/>
          <w:szCs w:val="26"/>
          <w:shd w:val="clear" w:color="auto" w:fill="FFFFFF"/>
        </w:rPr>
        <w:t xml:space="preserve"> Полож</w:t>
      </w:r>
      <w:r w:rsidR="00771C45">
        <w:rPr>
          <w:color w:val="000000" w:themeColor="text1"/>
          <w:sz w:val="26"/>
          <w:szCs w:val="26"/>
          <w:shd w:val="clear" w:color="auto" w:fill="FFFFFF"/>
        </w:rPr>
        <w:t>ення рівень знань у сфері права</w:t>
      </w:r>
      <w:r w:rsidRPr="00DF606F">
        <w:rPr>
          <w:color w:val="000000" w:themeColor="text1"/>
          <w:sz w:val="26"/>
          <w:szCs w:val="26"/>
          <w:shd w:val="clear" w:color="auto" w:fill="FFFFFF"/>
        </w:rPr>
        <w:t xml:space="preserve"> оцінюється на підставі результатів складення анонімного письмового тестування під час іспиту.</w:t>
      </w:r>
    </w:p>
    <w:p w:rsidR="00C2214D" w:rsidRPr="00DF606F" w:rsidRDefault="00C2214D" w:rsidP="00CB670E">
      <w:pPr>
        <w:pStyle w:val="rtejustify"/>
        <w:shd w:val="clear" w:color="auto" w:fill="FFFFFF"/>
        <w:spacing w:before="0" w:beforeAutospacing="0" w:after="0" w:afterAutospacing="0"/>
        <w:ind w:left="-142" w:firstLine="708"/>
        <w:jc w:val="both"/>
        <w:rPr>
          <w:color w:val="000000" w:themeColor="text1"/>
          <w:sz w:val="26"/>
          <w:szCs w:val="26"/>
        </w:rPr>
      </w:pPr>
      <w:r w:rsidRPr="00DF606F">
        <w:rPr>
          <w:color w:val="000000" w:themeColor="text1"/>
          <w:sz w:val="26"/>
          <w:szCs w:val="26"/>
        </w:rPr>
        <w:t xml:space="preserve">Абзацом </w:t>
      </w:r>
      <w:r>
        <w:rPr>
          <w:color w:val="000000" w:themeColor="text1"/>
          <w:sz w:val="26"/>
          <w:szCs w:val="26"/>
        </w:rPr>
        <w:t>тринадцятим</w:t>
      </w:r>
      <w:r w:rsidRPr="00DF606F">
        <w:rPr>
          <w:color w:val="000000" w:themeColor="text1"/>
          <w:sz w:val="26"/>
          <w:szCs w:val="26"/>
        </w:rPr>
        <w:t xml:space="preserve"> пункту 3 глави 2 розділу </w:t>
      </w:r>
      <w:r w:rsidRPr="00DF606F">
        <w:rPr>
          <w:color w:val="000000" w:themeColor="text1"/>
          <w:sz w:val="26"/>
          <w:szCs w:val="26"/>
          <w:lang w:val="en-US"/>
        </w:rPr>
        <w:t>II</w:t>
      </w:r>
      <w:r w:rsidRPr="00DF606F">
        <w:rPr>
          <w:color w:val="000000" w:themeColor="text1"/>
          <w:sz w:val="26"/>
          <w:szCs w:val="26"/>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C2214D" w:rsidRPr="00C77745" w:rsidRDefault="00C2214D" w:rsidP="00CB670E">
      <w:pPr>
        <w:pStyle w:val="rtejustify"/>
        <w:shd w:val="clear" w:color="auto" w:fill="FFFFFF"/>
        <w:spacing w:before="0" w:beforeAutospacing="0" w:after="0" w:afterAutospacing="0"/>
        <w:ind w:left="-142" w:firstLine="708"/>
        <w:jc w:val="both"/>
        <w:rPr>
          <w:color w:val="000000" w:themeColor="text1"/>
          <w:sz w:val="26"/>
          <w:szCs w:val="26"/>
        </w:rPr>
      </w:pPr>
      <w:r>
        <w:rPr>
          <w:color w:val="000000" w:themeColor="text1"/>
          <w:sz w:val="26"/>
          <w:szCs w:val="26"/>
        </w:rPr>
        <w:t>З</w:t>
      </w:r>
      <w:r w:rsidR="00C77745">
        <w:rPr>
          <w:color w:val="000000" w:themeColor="text1"/>
          <w:sz w:val="26"/>
          <w:szCs w:val="26"/>
        </w:rPr>
        <w:t>а результатами</w:t>
      </w:r>
      <w:r w:rsidRPr="00DF606F">
        <w:rPr>
          <w:color w:val="000000" w:themeColor="text1"/>
          <w:sz w:val="26"/>
          <w:szCs w:val="26"/>
        </w:rPr>
        <w:t xml:space="preserve"> складення анонімного письмового тестування суддя набра</w:t>
      </w:r>
      <w:r w:rsidR="00877789">
        <w:rPr>
          <w:color w:val="000000" w:themeColor="text1"/>
          <w:sz w:val="26"/>
          <w:szCs w:val="26"/>
        </w:rPr>
        <w:t>в</w:t>
      </w:r>
      <w:r w:rsidRPr="00DF606F">
        <w:rPr>
          <w:color w:val="000000" w:themeColor="text1"/>
          <w:sz w:val="26"/>
          <w:szCs w:val="26"/>
        </w:rPr>
        <w:t xml:space="preserve"> </w:t>
      </w:r>
      <w:r w:rsidR="00143535" w:rsidRPr="00143535">
        <w:rPr>
          <w:b/>
          <w:sz w:val="26"/>
          <w:szCs w:val="26"/>
        </w:rPr>
        <w:t>87,75</w:t>
      </w:r>
      <w:r w:rsidR="00143535" w:rsidRPr="00D4464D">
        <w:rPr>
          <w:b/>
          <w:sz w:val="26"/>
          <w:szCs w:val="26"/>
        </w:rPr>
        <w:t> </w:t>
      </w:r>
      <w:r w:rsidRPr="002106A5">
        <w:rPr>
          <w:b/>
          <w:color w:val="000000" w:themeColor="text1"/>
          <w:sz w:val="26"/>
          <w:szCs w:val="26"/>
        </w:rPr>
        <w:t>бала</w:t>
      </w:r>
      <w:r w:rsidR="003D7928">
        <w:rPr>
          <w:color w:val="000000" w:themeColor="text1"/>
          <w:sz w:val="26"/>
          <w:szCs w:val="26"/>
        </w:rPr>
        <w:t>,</w:t>
      </w:r>
      <w:r w:rsidRPr="00DF606F">
        <w:rPr>
          <w:color w:val="000000" w:themeColor="text1"/>
          <w:sz w:val="26"/>
          <w:szCs w:val="26"/>
        </w:rPr>
        <w:t xml:space="preserve"> </w:t>
      </w:r>
      <w:r w:rsidR="00BB387E">
        <w:rPr>
          <w:color w:val="000000" w:themeColor="text1"/>
          <w:sz w:val="26"/>
          <w:szCs w:val="26"/>
        </w:rPr>
        <w:t xml:space="preserve">за </w:t>
      </w:r>
      <w:r w:rsidRPr="00DF606F">
        <w:rPr>
          <w:color w:val="000000" w:themeColor="text1"/>
          <w:sz w:val="26"/>
          <w:szCs w:val="26"/>
        </w:rPr>
        <w:t>виконан</w:t>
      </w:r>
      <w:r w:rsidR="00C77745">
        <w:rPr>
          <w:color w:val="000000" w:themeColor="text1"/>
          <w:sz w:val="26"/>
          <w:szCs w:val="26"/>
        </w:rPr>
        <w:t>ня практичного завдання –</w:t>
      </w:r>
      <w:r w:rsidRPr="00DF606F">
        <w:rPr>
          <w:color w:val="000000" w:themeColor="text1"/>
          <w:sz w:val="26"/>
          <w:szCs w:val="26"/>
        </w:rPr>
        <w:t xml:space="preserve"> </w:t>
      </w:r>
      <w:r w:rsidR="00143535" w:rsidRPr="00143535">
        <w:rPr>
          <w:b/>
          <w:sz w:val="26"/>
          <w:szCs w:val="26"/>
        </w:rPr>
        <w:t>8</w:t>
      </w:r>
      <w:r w:rsidR="00877789">
        <w:rPr>
          <w:b/>
          <w:sz w:val="26"/>
          <w:szCs w:val="26"/>
        </w:rPr>
        <w:t>9</w:t>
      </w:r>
      <w:r w:rsidR="00143535" w:rsidRPr="00143535">
        <w:rPr>
          <w:b/>
          <w:sz w:val="26"/>
          <w:szCs w:val="26"/>
        </w:rPr>
        <w:t>,5</w:t>
      </w:r>
      <w:r w:rsidR="00771C45">
        <w:rPr>
          <w:b/>
          <w:color w:val="000000" w:themeColor="text1"/>
          <w:sz w:val="26"/>
          <w:szCs w:val="26"/>
        </w:rPr>
        <w:t> </w:t>
      </w:r>
      <w:r w:rsidR="00143535">
        <w:rPr>
          <w:b/>
          <w:color w:val="000000" w:themeColor="text1"/>
          <w:sz w:val="26"/>
          <w:szCs w:val="26"/>
        </w:rPr>
        <w:t>бала.</w:t>
      </w:r>
    </w:p>
    <w:p w:rsidR="00C2214D" w:rsidRPr="00DF606F" w:rsidRDefault="00C77745" w:rsidP="00CB670E">
      <w:pPr>
        <w:pStyle w:val="rtejustify"/>
        <w:shd w:val="clear" w:color="auto" w:fill="FFFFFF"/>
        <w:spacing w:before="0" w:beforeAutospacing="0" w:after="0" w:afterAutospacing="0"/>
        <w:ind w:left="-142" w:firstLine="708"/>
        <w:jc w:val="both"/>
        <w:rPr>
          <w:b/>
          <w:color w:val="000000" w:themeColor="text1"/>
          <w:sz w:val="26"/>
          <w:szCs w:val="26"/>
        </w:rPr>
      </w:pPr>
      <w:r>
        <w:rPr>
          <w:color w:val="000000" w:themeColor="text1"/>
          <w:sz w:val="26"/>
          <w:szCs w:val="26"/>
        </w:rPr>
        <w:t xml:space="preserve">Отже, </w:t>
      </w:r>
      <w:r w:rsidR="00C2214D" w:rsidRPr="00DF606F">
        <w:rPr>
          <w:color w:val="000000" w:themeColor="text1"/>
          <w:sz w:val="26"/>
          <w:szCs w:val="26"/>
        </w:rPr>
        <w:t>за вказаними показниками суддя набра</w:t>
      </w:r>
      <w:r w:rsidR="00877789">
        <w:rPr>
          <w:color w:val="000000" w:themeColor="text1"/>
          <w:sz w:val="26"/>
          <w:szCs w:val="26"/>
        </w:rPr>
        <w:t>в</w:t>
      </w:r>
      <w:r w:rsidR="00143535">
        <w:rPr>
          <w:b/>
          <w:color w:val="000000" w:themeColor="text1"/>
          <w:sz w:val="26"/>
          <w:szCs w:val="26"/>
        </w:rPr>
        <w:t xml:space="preserve"> </w:t>
      </w:r>
      <w:r w:rsidR="00293535">
        <w:rPr>
          <w:b/>
          <w:color w:val="000000" w:themeColor="text1"/>
          <w:sz w:val="26"/>
          <w:szCs w:val="26"/>
        </w:rPr>
        <w:t>17</w:t>
      </w:r>
      <w:r w:rsidR="00877789">
        <w:rPr>
          <w:b/>
          <w:color w:val="000000" w:themeColor="text1"/>
          <w:sz w:val="26"/>
          <w:szCs w:val="26"/>
        </w:rPr>
        <w:t>7</w:t>
      </w:r>
      <w:r w:rsidR="00293535">
        <w:rPr>
          <w:b/>
          <w:color w:val="000000" w:themeColor="text1"/>
          <w:sz w:val="26"/>
          <w:szCs w:val="26"/>
        </w:rPr>
        <w:t>,25</w:t>
      </w:r>
      <w:r w:rsidR="00C2214D" w:rsidRPr="00DF606F">
        <w:rPr>
          <w:b/>
          <w:color w:val="000000" w:themeColor="text1"/>
          <w:sz w:val="26"/>
          <w:szCs w:val="26"/>
        </w:rPr>
        <w:t xml:space="preserve"> бал</w:t>
      </w:r>
      <w:r w:rsidR="00C2214D">
        <w:rPr>
          <w:b/>
          <w:color w:val="000000" w:themeColor="text1"/>
          <w:sz w:val="26"/>
          <w:szCs w:val="26"/>
        </w:rPr>
        <w:t>а</w:t>
      </w:r>
      <w:r w:rsidR="00C2214D" w:rsidRPr="00DF606F">
        <w:rPr>
          <w:b/>
          <w:color w:val="000000" w:themeColor="text1"/>
          <w:sz w:val="26"/>
          <w:szCs w:val="26"/>
        </w:rPr>
        <w:t>.</w:t>
      </w:r>
    </w:p>
    <w:p w:rsidR="00C2214D" w:rsidRPr="00DF606F" w:rsidRDefault="00C2214D" w:rsidP="00CB670E">
      <w:pPr>
        <w:pStyle w:val="rtejustify"/>
        <w:spacing w:before="0" w:beforeAutospacing="0" w:after="0" w:afterAutospacing="0"/>
        <w:ind w:left="-142" w:firstLine="708"/>
        <w:jc w:val="both"/>
        <w:rPr>
          <w:color w:val="000000" w:themeColor="text1"/>
          <w:sz w:val="26"/>
          <w:szCs w:val="26"/>
        </w:rPr>
      </w:pPr>
      <w:r w:rsidRPr="00DF606F">
        <w:rPr>
          <w:color w:val="000000" w:themeColor="text1"/>
          <w:sz w:val="26"/>
          <w:szCs w:val="26"/>
        </w:rPr>
        <w:t xml:space="preserve">Ефективність здійснення правосуддя Комісією оцінено за результатами </w:t>
      </w:r>
      <w:r w:rsidR="00C77745">
        <w:rPr>
          <w:color w:val="000000" w:themeColor="text1"/>
          <w:sz w:val="26"/>
          <w:szCs w:val="26"/>
        </w:rPr>
        <w:t>перевірки</w:t>
      </w:r>
      <w:r>
        <w:rPr>
          <w:color w:val="000000" w:themeColor="text1"/>
          <w:sz w:val="26"/>
          <w:szCs w:val="26"/>
        </w:rPr>
        <w:t xml:space="preserve"> інформації, яка міститься в</w:t>
      </w:r>
      <w:r w:rsidRPr="00DF606F">
        <w:rPr>
          <w:color w:val="000000" w:themeColor="text1"/>
          <w:sz w:val="26"/>
          <w:szCs w:val="26"/>
        </w:rPr>
        <w:t xml:space="preserve">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w:t>
      </w:r>
      <w:r w:rsidRPr="00DF606F">
        <w:rPr>
          <w:color w:val="000000" w:themeColor="text1"/>
          <w:sz w:val="26"/>
          <w:szCs w:val="26"/>
          <w:lang w:val="en-US"/>
        </w:rPr>
        <w:t>II</w:t>
      </w:r>
      <w:r w:rsidR="00C77745">
        <w:rPr>
          <w:color w:val="000000" w:themeColor="text1"/>
          <w:sz w:val="26"/>
          <w:szCs w:val="26"/>
        </w:rPr>
        <w:t xml:space="preserve"> Положення</w:t>
      </w:r>
      <w:r w:rsidRPr="00DF606F">
        <w:rPr>
          <w:color w:val="000000" w:themeColor="text1"/>
          <w:sz w:val="26"/>
          <w:szCs w:val="26"/>
        </w:rPr>
        <w:t xml:space="preserve"> релевантних засобів встановлення цього показника.</w:t>
      </w:r>
    </w:p>
    <w:p w:rsidR="00C2214D" w:rsidRPr="00DF606F" w:rsidRDefault="00C2214D" w:rsidP="00CB670E">
      <w:pPr>
        <w:pStyle w:val="rtejustify"/>
        <w:shd w:val="clear" w:color="auto" w:fill="FFFFFF"/>
        <w:spacing w:before="0" w:beforeAutospacing="0" w:after="0" w:afterAutospacing="0"/>
        <w:ind w:left="-142" w:firstLine="708"/>
        <w:jc w:val="both"/>
        <w:rPr>
          <w:color w:val="000000" w:themeColor="text1"/>
          <w:sz w:val="26"/>
          <w:szCs w:val="26"/>
        </w:rPr>
      </w:pPr>
      <w:r w:rsidRPr="00DF606F">
        <w:rPr>
          <w:color w:val="000000" w:themeColor="text1"/>
          <w:sz w:val="26"/>
          <w:szCs w:val="26"/>
        </w:rPr>
        <w:t xml:space="preserve">У підсумку Комісія дійшла висновку, що ефективність здійснення правосуддя суддею </w:t>
      </w:r>
      <w:r w:rsidR="00877789">
        <w:rPr>
          <w:color w:val="000000" w:themeColor="text1"/>
          <w:sz w:val="26"/>
          <w:szCs w:val="26"/>
        </w:rPr>
        <w:t>Пересуньком</w:t>
      </w:r>
      <w:r w:rsidR="00771C45">
        <w:rPr>
          <w:color w:val="000000" w:themeColor="text1"/>
          <w:sz w:val="26"/>
          <w:szCs w:val="26"/>
        </w:rPr>
        <w:t> </w:t>
      </w:r>
      <w:r w:rsidR="00877789">
        <w:rPr>
          <w:color w:val="000000" w:themeColor="text1"/>
          <w:sz w:val="26"/>
          <w:szCs w:val="26"/>
        </w:rPr>
        <w:t xml:space="preserve">Я.В. </w:t>
      </w:r>
      <w:r w:rsidRPr="00DF606F">
        <w:rPr>
          <w:color w:val="000000" w:themeColor="text1"/>
          <w:sz w:val="26"/>
          <w:szCs w:val="26"/>
        </w:rPr>
        <w:t>необхідно оцінити</w:t>
      </w:r>
      <w:r w:rsidRPr="004B61AB">
        <w:rPr>
          <w:color w:val="000000" w:themeColor="text1"/>
          <w:sz w:val="26"/>
          <w:szCs w:val="26"/>
        </w:rPr>
        <w:t xml:space="preserve"> </w:t>
      </w:r>
      <w:r w:rsidR="00395F26" w:rsidRPr="004B61AB">
        <w:rPr>
          <w:color w:val="000000" w:themeColor="text1"/>
          <w:sz w:val="26"/>
          <w:szCs w:val="26"/>
        </w:rPr>
        <w:t>в</w:t>
      </w:r>
      <w:r w:rsidR="00395F26">
        <w:rPr>
          <w:b/>
          <w:color w:val="000000" w:themeColor="text1"/>
          <w:sz w:val="26"/>
          <w:szCs w:val="26"/>
        </w:rPr>
        <w:t xml:space="preserve"> </w:t>
      </w:r>
      <w:r w:rsidR="004B61AB">
        <w:rPr>
          <w:b/>
          <w:color w:val="000000" w:themeColor="text1"/>
          <w:sz w:val="26"/>
          <w:szCs w:val="26"/>
        </w:rPr>
        <w:t>65</w:t>
      </w:r>
      <w:r w:rsidR="00771C45">
        <w:rPr>
          <w:b/>
          <w:color w:val="000000" w:themeColor="text1"/>
          <w:sz w:val="26"/>
          <w:szCs w:val="26"/>
        </w:rPr>
        <w:t> </w:t>
      </w:r>
      <w:r w:rsidRPr="00DF606F">
        <w:rPr>
          <w:b/>
          <w:color w:val="000000" w:themeColor="text1"/>
          <w:sz w:val="26"/>
          <w:szCs w:val="26"/>
        </w:rPr>
        <w:t>балів.</w:t>
      </w:r>
      <w:r w:rsidRPr="00DF606F">
        <w:rPr>
          <w:color w:val="000000" w:themeColor="text1"/>
          <w:sz w:val="26"/>
          <w:szCs w:val="26"/>
        </w:rPr>
        <w:t xml:space="preserve"> </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Діяльність судді</w:t>
      </w:r>
      <w:r w:rsidR="008914B3">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 xml:space="preserve">щодо підвищення фахового рівня Комісією оцінено за результатами </w:t>
      </w:r>
      <w:r w:rsidR="00C77745">
        <w:rPr>
          <w:rFonts w:ascii="Times New Roman" w:hAnsi="Times New Roman" w:cs="Times New Roman"/>
          <w:color w:val="000000" w:themeColor="text1"/>
          <w:sz w:val="26"/>
          <w:szCs w:val="26"/>
        </w:rPr>
        <w:t xml:space="preserve">перевірки </w:t>
      </w:r>
      <w:r w:rsidRPr="00DF606F">
        <w:rPr>
          <w:rFonts w:ascii="Times New Roman" w:hAnsi="Times New Roman" w:cs="Times New Roman"/>
          <w:color w:val="000000" w:themeColor="text1"/>
          <w:sz w:val="26"/>
          <w:szCs w:val="26"/>
        </w:rPr>
        <w:t xml:space="preserve">інформації, яка міститься </w:t>
      </w:r>
      <w:r>
        <w:rPr>
          <w:rFonts w:ascii="Times New Roman" w:hAnsi="Times New Roman" w:cs="Times New Roman"/>
          <w:color w:val="000000" w:themeColor="text1"/>
          <w:sz w:val="26"/>
          <w:szCs w:val="26"/>
        </w:rPr>
        <w:t>в</w:t>
      </w:r>
      <w:r w:rsidRPr="00DF606F">
        <w:rPr>
          <w:rFonts w:ascii="Times New Roman" w:hAnsi="Times New Roman" w:cs="Times New Roman"/>
          <w:color w:val="000000" w:themeColor="text1"/>
          <w:sz w:val="26"/>
          <w:szCs w:val="26"/>
        </w:rPr>
        <w:t xml:space="preserve">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5 глави</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2</w:t>
      </w:r>
      <w:r w:rsidR="00771C45">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 xml:space="preserve">розділу </w:t>
      </w:r>
      <w:r w:rsidRPr="00DF606F">
        <w:rPr>
          <w:rFonts w:ascii="Times New Roman" w:hAnsi="Times New Roman" w:cs="Times New Roman"/>
          <w:color w:val="000000" w:themeColor="text1"/>
          <w:sz w:val="26"/>
          <w:szCs w:val="26"/>
          <w:lang w:val="en-US"/>
        </w:rPr>
        <w:t>II</w:t>
      </w:r>
      <w:r w:rsidRPr="00DF606F">
        <w:rPr>
          <w:rFonts w:ascii="Times New Roman" w:hAnsi="Times New Roman" w:cs="Times New Roman"/>
          <w:color w:val="000000" w:themeColor="text1"/>
          <w:sz w:val="26"/>
          <w:szCs w:val="26"/>
        </w:rPr>
        <w:t xml:space="preserve"> Положення засобів встановлення цього показника, що можуть бути застосовні у конкретному випадку.</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Комісія дійшла висновку, що показник діяльності судді</w:t>
      </w:r>
      <w:r w:rsidR="004B61AB">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rPr>
        <w:t xml:space="preserve">щодо підвищення фахового рівня </w:t>
      </w:r>
      <w:r>
        <w:rPr>
          <w:rFonts w:ascii="Times New Roman" w:hAnsi="Times New Roman" w:cs="Times New Roman"/>
          <w:color w:val="000000" w:themeColor="text1"/>
          <w:sz w:val="26"/>
          <w:szCs w:val="26"/>
        </w:rPr>
        <w:t>оцінюється</w:t>
      </w:r>
      <w:r w:rsidRPr="00DF606F">
        <w:rPr>
          <w:rFonts w:ascii="Times New Roman" w:hAnsi="Times New Roman" w:cs="Times New Roman"/>
          <w:color w:val="000000" w:themeColor="text1"/>
          <w:sz w:val="26"/>
          <w:szCs w:val="26"/>
        </w:rPr>
        <w:t xml:space="preserve"> </w:t>
      </w:r>
      <w:r w:rsidRPr="00DF606F">
        <w:rPr>
          <w:rFonts w:ascii="Times New Roman" w:hAnsi="Times New Roman" w:cs="Times New Roman"/>
          <w:b/>
          <w:color w:val="000000" w:themeColor="text1"/>
          <w:sz w:val="26"/>
          <w:szCs w:val="26"/>
        </w:rPr>
        <w:t>у 2</w:t>
      </w:r>
      <w:r w:rsidR="00771C45">
        <w:rPr>
          <w:rFonts w:ascii="Times New Roman" w:hAnsi="Times New Roman" w:cs="Times New Roman"/>
          <w:b/>
          <w:color w:val="000000" w:themeColor="text1"/>
          <w:sz w:val="26"/>
          <w:szCs w:val="26"/>
        </w:rPr>
        <w:t> </w:t>
      </w:r>
      <w:r w:rsidRPr="00DF606F">
        <w:rPr>
          <w:rFonts w:ascii="Times New Roman" w:hAnsi="Times New Roman" w:cs="Times New Roman"/>
          <w:b/>
          <w:color w:val="000000" w:themeColor="text1"/>
          <w:sz w:val="26"/>
          <w:szCs w:val="26"/>
        </w:rPr>
        <w:t>бали.</w:t>
      </w:r>
    </w:p>
    <w:p w:rsidR="00C2214D" w:rsidRPr="00DF606F" w:rsidRDefault="00C2214D" w:rsidP="00CB670E">
      <w:pPr>
        <w:pStyle w:val="a3"/>
        <w:spacing w:before="0" w:beforeAutospacing="0" w:after="0" w:afterAutospacing="0" w:line="276" w:lineRule="auto"/>
        <w:ind w:left="-142" w:firstLine="709"/>
        <w:jc w:val="both"/>
        <w:rPr>
          <w:b/>
          <w:color w:val="000000" w:themeColor="text1"/>
          <w:sz w:val="26"/>
          <w:szCs w:val="26"/>
          <w:shd w:val="clear" w:color="auto" w:fill="FFFFFF"/>
        </w:rPr>
      </w:pPr>
    </w:p>
    <w:p w:rsidR="00C2214D" w:rsidRPr="00DF606F" w:rsidRDefault="00C2214D" w:rsidP="00CB670E">
      <w:pPr>
        <w:pStyle w:val="a3"/>
        <w:spacing w:before="0" w:beforeAutospacing="0" w:after="0" w:afterAutospacing="0" w:line="276" w:lineRule="auto"/>
        <w:ind w:left="-142" w:firstLine="708"/>
        <w:jc w:val="both"/>
        <w:rPr>
          <w:b/>
          <w:color w:val="000000" w:themeColor="text1"/>
          <w:sz w:val="26"/>
          <w:szCs w:val="26"/>
          <w:shd w:val="clear" w:color="auto" w:fill="FFFFFF"/>
        </w:rPr>
      </w:pPr>
      <w:r w:rsidRPr="00DF606F">
        <w:rPr>
          <w:b/>
          <w:color w:val="000000" w:themeColor="text1"/>
          <w:sz w:val="26"/>
          <w:szCs w:val="26"/>
          <w:shd w:val="clear" w:color="auto" w:fill="FFFFFF"/>
        </w:rPr>
        <w:t xml:space="preserve">Оцінювання </w:t>
      </w:r>
      <w:r>
        <w:rPr>
          <w:b/>
          <w:color w:val="000000" w:themeColor="text1"/>
          <w:sz w:val="26"/>
          <w:szCs w:val="26"/>
          <w:shd w:val="clear" w:color="auto" w:fill="FFFFFF"/>
        </w:rPr>
        <w:t xml:space="preserve">відповідності </w:t>
      </w:r>
      <w:r w:rsidRPr="00DF606F">
        <w:rPr>
          <w:b/>
          <w:color w:val="000000" w:themeColor="text1"/>
          <w:sz w:val="26"/>
          <w:szCs w:val="26"/>
          <w:shd w:val="clear" w:color="auto" w:fill="FFFFFF"/>
        </w:rPr>
        <w:t>судді за критерієм особистої компетентності.</w:t>
      </w:r>
    </w:p>
    <w:p w:rsidR="00C2214D" w:rsidRPr="00DF606F" w:rsidRDefault="00C77745" w:rsidP="00CB670E">
      <w:pPr>
        <w:pStyle w:val="a4"/>
        <w:ind w:left="-142" w:firstLine="708"/>
        <w:jc w:val="both"/>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shd w:val="clear" w:color="auto" w:fill="FFFFFF"/>
        </w:rPr>
        <w:t xml:space="preserve">Згідно з </w:t>
      </w:r>
      <w:r w:rsidR="00C2214D" w:rsidRPr="00DF606F">
        <w:rPr>
          <w:rFonts w:ascii="Times New Roman" w:hAnsi="Times New Roman" w:cs="Times New Roman"/>
          <w:color w:val="000000" w:themeColor="text1"/>
          <w:sz w:val="26"/>
          <w:szCs w:val="26"/>
          <w:shd w:val="clear" w:color="auto" w:fill="FFFFFF"/>
        </w:rPr>
        <w:t>пункт</w:t>
      </w:r>
      <w:r>
        <w:rPr>
          <w:rFonts w:ascii="Times New Roman" w:hAnsi="Times New Roman" w:cs="Times New Roman"/>
          <w:color w:val="000000" w:themeColor="text1"/>
          <w:sz w:val="26"/>
          <w:szCs w:val="26"/>
          <w:shd w:val="clear" w:color="auto" w:fill="FFFFFF"/>
        </w:rPr>
        <w:t>ом</w:t>
      </w:r>
      <w:r w:rsidR="00C2214D" w:rsidRPr="00DF606F">
        <w:rPr>
          <w:rFonts w:ascii="Times New Roman" w:hAnsi="Times New Roman" w:cs="Times New Roman"/>
          <w:color w:val="000000" w:themeColor="text1"/>
          <w:sz w:val="26"/>
          <w:szCs w:val="26"/>
          <w:shd w:val="clear" w:color="auto" w:fill="FFFFFF"/>
        </w:rPr>
        <w:t xml:space="preserve"> 6</w:t>
      </w:r>
      <w:r w:rsidR="00C2214D" w:rsidRPr="00DF606F">
        <w:rPr>
          <w:rFonts w:ascii="Times New Roman" w:hAnsi="Times New Roman" w:cs="Times New Roman"/>
          <w:color w:val="000000" w:themeColor="text1"/>
          <w:sz w:val="26"/>
          <w:szCs w:val="26"/>
        </w:rPr>
        <w:t xml:space="preserve"> </w:t>
      </w:r>
      <w:r w:rsidR="00C2214D" w:rsidRPr="00DF606F">
        <w:rPr>
          <w:rFonts w:ascii="Times New Roman" w:hAnsi="Times New Roman" w:cs="Times New Roman"/>
          <w:color w:val="000000" w:themeColor="text1"/>
          <w:sz w:val="26"/>
          <w:szCs w:val="26"/>
          <w:shd w:val="clear" w:color="auto" w:fill="FFFFFF"/>
        </w:rPr>
        <w:t xml:space="preserve">глави 2 розділу </w:t>
      </w:r>
      <w:r w:rsidR="00C2214D" w:rsidRPr="00DF606F">
        <w:rPr>
          <w:rFonts w:ascii="Times New Roman" w:hAnsi="Times New Roman" w:cs="Times New Roman"/>
          <w:color w:val="000000" w:themeColor="text1"/>
          <w:sz w:val="26"/>
          <w:szCs w:val="26"/>
          <w:shd w:val="clear" w:color="auto" w:fill="FFFFFF"/>
          <w:lang w:val="en-US"/>
        </w:rPr>
        <w:t>II</w:t>
      </w:r>
      <w:r w:rsidR="00C2214D" w:rsidRPr="00DF606F">
        <w:rPr>
          <w:rFonts w:ascii="Times New Roman" w:hAnsi="Times New Roman" w:cs="Times New Roman"/>
          <w:color w:val="000000" w:themeColor="text1"/>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w:t>
      </w:r>
      <w:r>
        <w:rPr>
          <w:rFonts w:ascii="Times New Roman" w:hAnsi="Times New Roman" w:cs="Times New Roman"/>
          <w:color w:val="000000" w:themeColor="text1"/>
          <w:sz w:val="26"/>
          <w:szCs w:val="26"/>
          <w:shd w:val="clear" w:color="auto" w:fill="FFFFFF"/>
        </w:rPr>
        <w:t>,</w:t>
      </w:r>
      <w:r w:rsidR="00C2214D" w:rsidRPr="00DF606F">
        <w:rPr>
          <w:rFonts w:ascii="Times New Roman" w:hAnsi="Times New Roman" w:cs="Times New Roman"/>
          <w:color w:val="000000" w:themeColor="text1"/>
          <w:sz w:val="26"/>
          <w:szCs w:val="26"/>
          <w:shd w:val="clear" w:color="auto" w:fill="FFFFFF"/>
        </w:rPr>
        <w:t xml:space="preserve"> такими як когнітивні якості особистості, емотивні якості особистості, мотиваційно-вольові якості особистості, і оціню</w:t>
      </w:r>
      <w:r>
        <w:rPr>
          <w:rFonts w:ascii="Times New Roman" w:hAnsi="Times New Roman" w:cs="Times New Roman"/>
          <w:color w:val="000000" w:themeColor="text1"/>
          <w:sz w:val="26"/>
          <w:szCs w:val="26"/>
          <w:shd w:val="clear" w:color="auto" w:fill="FFFFFF"/>
        </w:rPr>
        <w:t>є</w:t>
      </w:r>
      <w:r w:rsidR="00C2214D" w:rsidRPr="00DF606F">
        <w:rPr>
          <w:rFonts w:ascii="Times New Roman" w:hAnsi="Times New Roman" w:cs="Times New Roman"/>
          <w:color w:val="000000" w:themeColor="text1"/>
          <w:sz w:val="26"/>
          <w:szCs w:val="26"/>
          <w:shd w:val="clear" w:color="auto" w:fill="FFFFFF"/>
        </w:rPr>
        <w:t>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C2214D" w:rsidRPr="00DF606F" w:rsidRDefault="004B61AB" w:rsidP="00CB670E">
      <w:pPr>
        <w:shd w:val="clear" w:color="auto" w:fill="FFFFFF"/>
        <w:spacing w:after="0" w:line="240" w:lineRule="auto"/>
        <w:ind w:left="-142" w:firstLine="709"/>
        <w:jc w:val="both"/>
        <w:rPr>
          <w:rFonts w:ascii="Times New Roman" w:hAnsi="Times New Roman" w:cs="Times New Roman"/>
          <w:b/>
          <w:color w:val="000000" w:themeColor="text1"/>
          <w:sz w:val="26"/>
          <w:szCs w:val="26"/>
          <w:shd w:val="clear" w:color="auto" w:fill="FFFFFF"/>
        </w:rPr>
      </w:pPr>
      <w:r>
        <w:rPr>
          <w:rFonts w:ascii="Times New Roman" w:hAnsi="Times New Roman" w:cs="Times New Roman"/>
          <w:color w:val="000000" w:themeColor="text1"/>
          <w:sz w:val="26"/>
          <w:szCs w:val="26"/>
        </w:rPr>
        <w:t>Комісією встановлено, що Пересунько</w:t>
      </w:r>
      <w:r w:rsidR="00771C45">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Я.В.</w:t>
      </w:r>
      <w:r w:rsidR="00C2214D" w:rsidRPr="00DF606F">
        <w:rPr>
          <w:rFonts w:ascii="Times New Roman" w:eastAsia="Times New Roman" w:hAnsi="Times New Roman" w:cs="Times New Roman"/>
          <w:color w:val="000000" w:themeColor="text1"/>
          <w:sz w:val="26"/>
          <w:szCs w:val="26"/>
          <w:lang w:eastAsia="uk-UA"/>
        </w:rPr>
        <w:t xml:space="preserve"> пройш</w:t>
      </w:r>
      <w:r>
        <w:rPr>
          <w:rFonts w:ascii="Times New Roman" w:eastAsia="Times New Roman" w:hAnsi="Times New Roman" w:cs="Times New Roman"/>
          <w:color w:val="000000" w:themeColor="text1"/>
          <w:sz w:val="26"/>
          <w:szCs w:val="26"/>
          <w:lang w:eastAsia="uk-UA"/>
        </w:rPr>
        <w:t>ов</w:t>
      </w:r>
      <w:r w:rsidR="00C2214D" w:rsidRPr="00DF606F">
        <w:rPr>
          <w:rFonts w:ascii="Times New Roman" w:eastAsia="Times New Roman" w:hAnsi="Times New Roman" w:cs="Times New Roman"/>
          <w:color w:val="000000" w:themeColor="text1"/>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w:t>
      </w:r>
      <w:r w:rsidR="00C2214D" w:rsidRPr="00DF606F">
        <w:rPr>
          <w:rFonts w:ascii="Times New Roman" w:hAnsi="Times New Roman" w:cs="Times New Roman"/>
          <w:color w:val="000000" w:themeColor="text1"/>
          <w:sz w:val="26"/>
          <w:szCs w:val="26"/>
          <w:shd w:val="clear" w:color="auto" w:fill="FFFFFF"/>
        </w:rPr>
        <w:t>а критерієм особистої компетентності</w:t>
      </w:r>
      <w:r w:rsidR="00C2214D">
        <w:rPr>
          <w:rFonts w:ascii="Times New Roman" w:hAnsi="Times New Roman" w:cs="Times New Roman"/>
          <w:color w:val="000000" w:themeColor="text1"/>
          <w:sz w:val="26"/>
          <w:szCs w:val="26"/>
          <w:shd w:val="clear" w:color="auto" w:fill="FFFFFF"/>
        </w:rPr>
        <w:t>, на підставі аналізу висновку, дослідження інформації, що міститься в досьє</w:t>
      </w:r>
      <w:r w:rsidR="00C77745">
        <w:rPr>
          <w:rFonts w:ascii="Times New Roman" w:hAnsi="Times New Roman" w:cs="Times New Roman"/>
          <w:color w:val="000000" w:themeColor="text1"/>
          <w:sz w:val="26"/>
          <w:szCs w:val="26"/>
          <w:shd w:val="clear" w:color="auto" w:fill="FFFFFF"/>
        </w:rPr>
        <w:t>,</w:t>
      </w:r>
      <w:r w:rsidR="00C2214D">
        <w:rPr>
          <w:rFonts w:ascii="Times New Roman" w:hAnsi="Times New Roman" w:cs="Times New Roman"/>
          <w:color w:val="000000" w:themeColor="text1"/>
          <w:sz w:val="26"/>
          <w:szCs w:val="26"/>
          <w:shd w:val="clear" w:color="auto" w:fill="FFFFFF"/>
        </w:rPr>
        <w:t xml:space="preserve"> та співбесіди</w:t>
      </w:r>
      <w:r w:rsidR="00395F26">
        <w:rPr>
          <w:rFonts w:ascii="Times New Roman" w:hAnsi="Times New Roman" w:cs="Times New Roman"/>
          <w:color w:val="000000" w:themeColor="text1"/>
          <w:sz w:val="26"/>
          <w:szCs w:val="26"/>
          <w:shd w:val="clear" w:color="auto" w:fill="FFFFFF"/>
        </w:rPr>
        <w:t xml:space="preserve"> суддя здобу</w:t>
      </w:r>
      <w:r>
        <w:rPr>
          <w:rFonts w:ascii="Times New Roman" w:hAnsi="Times New Roman" w:cs="Times New Roman"/>
          <w:color w:val="000000" w:themeColor="text1"/>
          <w:sz w:val="26"/>
          <w:szCs w:val="26"/>
          <w:shd w:val="clear" w:color="auto" w:fill="FFFFFF"/>
        </w:rPr>
        <w:t>в</w:t>
      </w:r>
      <w:r w:rsidR="00C2214D" w:rsidRPr="00DF606F">
        <w:rPr>
          <w:rFonts w:ascii="Times New Roman" w:hAnsi="Times New Roman" w:cs="Times New Roman"/>
          <w:color w:val="000000" w:themeColor="text1"/>
          <w:sz w:val="26"/>
          <w:szCs w:val="26"/>
          <w:shd w:val="clear" w:color="auto" w:fill="FFFFFF"/>
        </w:rPr>
        <w:t xml:space="preserve"> </w:t>
      </w:r>
      <w:r w:rsidR="00C2214D" w:rsidRPr="00DF606F">
        <w:rPr>
          <w:rFonts w:ascii="Times New Roman" w:hAnsi="Times New Roman" w:cs="Times New Roman"/>
          <w:b/>
          <w:color w:val="000000" w:themeColor="text1"/>
          <w:sz w:val="26"/>
          <w:szCs w:val="26"/>
          <w:shd w:val="clear" w:color="auto" w:fill="FFFFFF"/>
        </w:rPr>
        <w:t>6</w:t>
      </w:r>
      <w:r>
        <w:rPr>
          <w:rFonts w:ascii="Times New Roman" w:hAnsi="Times New Roman" w:cs="Times New Roman"/>
          <w:b/>
          <w:color w:val="000000" w:themeColor="text1"/>
          <w:sz w:val="26"/>
          <w:szCs w:val="26"/>
          <w:shd w:val="clear" w:color="auto" w:fill="FFFFFF"/>
        </w:rPr>
        <w:t>2</w:t>
      </w:r>
      <w:r w:rsidR="00771C45">
        <w:rPr>
          <w:rFonts w:ascii="Times New Roman" w:hAnsi="Times New Roman" w:cs="Times New Roman"/>
          <w:b/>
          <w:color w:val="000000" w:themeColor="text1"/>
          <w:sz w:val="26"/>
          <w:szCs w:val="26"/>
          <w:shd w:val="clear" w:color="auto" w:fill="FFFFFF"/>
        </w:rPr>
        <w:t> </w:t>
      </w:r>
      <w:r w:rsidR="00C2214D" w:rsidRPr="00DF606F">
        <w:rPr>
          <w:rFonts w:ascii="Times New Roman" w:hAnsi="Times New Roman" w:cs="Times New Roman"/>
          <w:b/>
          <w:color w:val="000000" w:themeColor="text1"/>
          <w:sz w:val="26"/>
          <w:szCs w:val="26"/>
          <w:shd w:val="clear" w:color="auto" w:fill="FFFFFF"/>
        </w:rPr>
        <w:t>бал</w:t>
      </w:r>
      <w:r w:rsidR="00395F26">
        <w:rPr>
          <w:rFonts w:ascii="Times New Roman" w:hAnsi="Times New Roman" w:cs="Times New Roman"/>
          <w:b/>
          <w:color w:val="000000" w:themeColor="text1"/>
          <w:sz w:val="26"/>
          <w:szCs w:val="26"/>
          <w:shd w:val="clear" w:color="auto" w:fill="FFFFFF"/>
        </w:rPr>
        <w:t>и</w:t>
      </w:r>
      <w:r w:rsidR="00C2214D">
        <w:rPr>
          <w:rFonts w:ascii="Times New Roman" w:hAnsi="Times New Roman" w:cs="Times New Roman"/>
          <w:b/>
          <w:color w:val="000000" w:themeColor="text1"/>
          <w:sz w:val="26"/>
          <w:szCs w:val="26"/>
          <w:shd w:val="clear" w:color="auto" w:fill="FFFFFF"/>
        </w:rPr>
        <w:t>.</w:t>
      </w:r>
    </w:p>
    <w:p w:rsidR="00C2214D" w:rsidRPr="00DF606F" w:rsidRDefault="00C2214D" w:rsidP="00CB670E">
      <w:pPr>
        <w:shd w:val="clear" w:color="auto" w:fill="FFFFFF"/>
        <w:spacing w:after="0" w:line="240" w:lineRule="auto"/>
        <w:ind w:left="-142" w:firstLine="709"/>
        <w:jc w:val="both"/>
        <w:rPr>
          <w:rFonts w:ascii="Times New Roman" w:eastAsia="Times New Roman" w:hAnsi="Times New Roman" w:cs="Times New Roman"/>
          <w:color w:val="000000" w:themeColor="text1"/>
          <w:sz w:val="26"/>
          <w:szCs w:val="26"/>
        </w:rPr>
      </w:pPr>
    </w:p>
    <w:p w:rsidR="00C2214D" w:rsidRPr="00DF606F" w:rsidRDefault="00C2214D" w:rsidP="00CB670E">
      <w:pPr>
        <w:shd w:val="clear" w:color="auto" w:fill="FFFFFF"/>
        <w:spacing w:after="0" w:line="240" w:lineRule="auto"/>
        <w:ind w:left="-142" w:firstLine="708"/>
        <w:jc w:val="both"/>
        <w:rPr>
          <w:rFonts w:ascii="Times New Roman" w:hAnsi="Times New Roman" w:cs="Times New Roman"/>
          <w:b/>
          <w:color w:val="000000" w:themeColor="text1"/>
          <w:sz w:val="26"/>
          <w:szCs w:val="26"/>
        </w:rPr>
      </w:pPr>
      <w:r w:rsidRPr="00DF606F">
        <w:rPr>
          <w:rFonts w:ascii="Times New Roman" w:hAnsi="Times New Roman" w:cs="Times New Roman"/>
          <w:b/>
          <w:color w:val="000000" w:themeColor="text1"/>
          <w:sz w:val="26"/>
          <w:szCs w:val="26"/>
          <w:shd w:val="clear" w:color="auto" w:fill="FFFFFF"/>
        </w:rPr>
        <w:t xml:space="preserve">Оцінювання </w:t>
      </w:r>
      <w:r>
        <w:rPr>
          <w:rFonts w:ascii="Times New Roman" w:hAnsi="Times New Roman" w:cs="Times New Roman"/>
          <w:b/>
          <w:color w:val="000000" w:themeColor="text1"/>
          <w:sz w:val="26"/>
          <w:szCs w:val="26"/>
          <w:shd w:val="clear" w:color="auto" w:fill="FFFFFF"/>
        </w:rPr>
        <w:t xml:space="preserve">відповідності </w:t>
      </w:r>
      <w:r w:rsidRPr="00DF606F">
        <w:rPr>
          <w:rFonts w:ascii="Times New Roman" w:hAnsi="Times New Roman" w:cs="Times New Roman"/>
          <w:b/>
          <w:color w:val="000000" w:themeColor="text1"/>
          <w:sz w:val="26"/>
          <w:szCs w:val="26"/>
          <w:shd w:val="clear" w:color="auto" w:fill="FFFFFF"/>
        </w:rPr>
        <w:t xml:space="preserve">судді за критерієм </w:t>
      </w:r>
      <w:r w:rsidRPr="00DF606F">
        <w:rPr>
          <w:rFonts w:ascii="Times New Roman" w:hAnsi="Times New Roman" w:cs="Times New Roman"/>
          <w:b/>
          <w:color w:val="000000" w:themeColor="text1"/>
          <w:sz w:val="26"/>
          <w:szCs w:val="26"/>
        </w:rPr>
        <w:t>соціальної компетентності.</w:t>
      </w:r>
    </w:p>
    <w:p w:rsidR="00C2214D" w:rsidRPr="00DF606F" w:rsidRDefault="00C77745" w:rsidP="00CB670E">
      <w:pPr>
        <w:shd w:val="clear" w:color="auto" w:fill="FFFFFF"/>
        <w:spacing w:after="0" w:line="240" w:lineRule="auto"/>
        <w:ind w:left="-142" w:firstLine="709"/>
        <w:jc w:val="both"/>
        <w:rPr>
          <w:rFonts w:ascii="IBM Plex Serif" w:hAnsi="IBM Plex Serif" w:hint="eastAsia"/>
          <w:color w:val="000000" w:themeColor="text1"/>
          <w:sz w:val="26"/>
          <w:szCs w:val="26"/>
          <w:shd w:val="clear" w:color="auto" w:fill="FFFFFF"/>
        </w:rPr>
      </w:pPr>
      <w:r>
        <w:rPr>
          <w:rFonts w:ascii="Times New Roman" w:hAnsi="Times New Roman" w:cs="Times New Roman"/>
          <w:color w:val="000000" w:themeColor="text1"/>
          <w:sz w:val="26"/>
          <w:szCs w:val="26"/>
        </w:rPr>
        <w:t xml:space="preserve">Згідно з </w:t>
      </w:r>
      <w:r w:rsidR="00C2214D" w:rsidRPr="00DF606F">
        <w:rPr>
          <w:rFonts w:ascii="Times New Roman" w:hAnsi="Times New Roman" w:cs="Times New Roman"/>
          <w:color w:val="000000" w:themeColor="text1"/>
          <w:sz w:val="26"/>
          <w:szCs w:val="26"/>
        </w:rPr>
        <w:t>пункт</w:t>
      </w:r>
      <w:r>
        <w:rPr>
          <w:rFonts w:ascii="Times New Roman" w:hAnsi="Times New Roman" w:cs="Times New Roman"/>
          <w:color w:val="000000" w:themeColor="text1"/>
          <w:sz w:val="26"/>
          <w:szCs w:val="26"/>
        </w:rPr>
        <w:t>ом</w:t>
      </w:r>
      <w:r w:rsidR="00C2214D" w:rsidRPr="00DF606F">
        <w:rPr>
          <w:rFonts w:ascii="Times New Roman" w:hAnsi="Times New Roman" w:cs="Times New Roman"/>
          <w:color w:val="000000" w:themeColor="text1"/>
          <w:sz w:val="26"/>
          <w:szCs w:val="26"/>
        </w:rPr>
        <w:t xml:space="preserve"> 7 глави 2 розділу </w:t>
      </w:r>
      <w:r w:rsidR="00C2214D" w:rsidRPr="00DF606F">
        <w:rPr>
          <w:rFonts w:ascii="Times New Roman" w:hAnsi="Times New Roman" w:cs="Times New Roman"/>
          <w:color w:val="000000" w:themeColor="text1"/>
          <w:sz w:val="26"/>
          <w:szCs w:val="26"/>
          <w:lang w:val="en-US"/>
        </w:rPr>
        <w:t>II</w:t>
      </w:r>
      <w:r w:rsidR="00C2214D" w:rsidRPr="00DF606F">
        <w:rPr>
          <w:rFonts w:ascii="Times New Roman" w:hAnsi="Times New Roman" w:cs="Times New Roman"/>
          <w:color w:val="000000" w:themeColor="text1"/>
          <w:sz w:val="26"/>
          <w:szCs w:val="26"/>
        </w:rPr>
        <w:t xml:space="preserve"> Положення </w:t>
      </w:r>
      <w:r w:rsidR="00C2214D" w:rsidRPr="00DF606F">
        <w:rPr>
          <w:rFonts w:ascii="IBM Plex Serif" w:hAnsi="IBM Plex Serif"/>
          <w:color w:val="000000" w:themeColor="text1"/>
          <w:sz w:val="26"/>
          <w:szCs w:val="26"/>
          <w:shd w:val="clear" w:color="auto" w:fill="FFFFFF"/>
        </w:rPr>
        <w:t>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Pr>
          <w:rFonts w:ascii="IBM Plex Serif" w:hAnsi="IBM Plex Serif"/>
          <w:color w:val="000000" w:themeColor="text1"/>
          <w:sz w:val="26"/>
          <w:szCs w:val="26"/>
          <w:shd w:val="clear" w:color="auto" w:fill="FFFFFF"/>
        </w:rPr>
        <w:t>,</w:t>
      </w:r>
      <w:r w:rsidR="00C2214D" w:rsidRPr="00DF606F">
        <w:rPr>
          <w:rFonts w:ascii="IBM Plex Serif" w:hAnsi="IBM Plex Serif"/>
          <w:color w:val="000000" w:themeColor="text1"/>
          <w:sz w:val="26"/>
          <w:szCs w:val="26"/>
          <w:shd w:val="clear" w:color="auto" w:fill="FFFFFF"/>
        </w:rPr>
        <w:t xml:space="preserve">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C2214D" w:rsidRPr="00DF606F" w:rsidRDefault="00C2214D" w:rsidP="00CB670E">
      <w:pPr>
        <w:shd w:val="clear" w:color="auto" w:fill="FFFFFF"/>
        <w:spacing w:after="0" w:line="240" w:lineRule="auto"/>
        <w:ind w:left="-142" w:firstLine="709"/>
        <w:jc w:val="both"/>
        <w:rPr>
          <w:rFonts w:ascii="Times New Roman" w:hAnsi="Times New Roman" w:cs="Times New Roman"/>
          <w:b/>
          <w:color w:val="000000" w:themeColor="text1"/>
          <w:sz w:val="26"/>
          <w:szCs w:val="26"/>
          <w:shd w:val="clear" w:color="auto" w:fill="FFFFFF"/>
        </w:rPr>
      </w:pPr>
      <w:r w:rsidRPr="00DF606F">
        <w:rPr>
          <w:rFonts w:ascii="Times New Roman" w:hAnsi="Times New Roman" w:cs="Times New Roman"/>
          <w:color w:val="000000" w:themeColor="text1"/>
          <w:sz w:val="26"/>
          <w:szCs w:val="26"/>
          <w:shd w:val="clear" w:color="auto" w:fill="FFFFFF"/>
        </w:rPr>
        <w:t>За результатами дослідження інформації, яка міститься в матеріалах суддівського досьє</w:t>
      </w:r>
      <w:r w:rsidR="00C77745">
        <w:rPr>
          <w:rFonts w:ascii="Times New Roman" w:hAnsi="Times New Roman" w:cs="Times New Roman"/>
          <w:color w:val="000000" w:themeColor="text1"/>
          <w:sz w:val="26"/>
          <w:szCs w:val="26"/>
          <w:shd w:val="clear" w:color="auto" w:fill="FFFFFF"/>
        </w:rPr>
        <w:t>,</w:t>
      </w:r>
      <w:r w:rsidRPr="00DF606F">
        <w:rPr>
          <w:rFonts w:ascii="Times New Roman" w:hAnsi="Times New Roman" w:cs="Times New Roman"/>
          <w:color w:val="000000" w:themeColor="text1"/>
          <w:sz w:val="26"/>
          <w:szCs w:val="26"/>
          <w:shd w:val="clear" w:color="auto" w:fill="FFFFFF"/>
        </w:rPr>
        <w:t xml:space="preserve"> та співбесіди із суддею, ураховуючи вказані показники, Комісія вважає, що за критерієм соціальної компетентності суддя </w:t>
      </w:r>
      <w:r w:rsidR="00C77745">
        <w:rPr>
          <w:rFonts w:ascii="Times New Roman" w:hAnsi="Times New Roman" w:cs="Times New Roman"/>
          <w:color w:val="000000" w:themeColor="text1"/>
          <w:sz w:val="26"/>
          <w:szCs w:val="26"/>
          <w:shd w:val="clear" w:color="auto" w:fill="FFFFFF"/>
        </w:rPr>
        <w:t>набра</w:t>
      </w:r>
      <w:r w:rsidR="004B61AB">
        <w:rPr>
          <w:rFonts w:ascii="Times New Roman" w:hAnsi="Times New Roman" w:cs="Times New Roman"/>
          <w:color w:val="000000" w:themeColor="text1"/>
          <w:sz w:val="26"/>
          <w:szCs w:val="26"/>
          <w:shd w:val="clear" w:color="auto" w:fill="FFFFFF"/>
        </w:rPr>
        <w:t>в</w:t>
      </w:r>
      <w:r w:rsidRPr="00DF606F">
        <w:rPr>
          <w:rFonts w:ascii="Times New Roman" w:hAnsi="Times New Roman" w:cs="Times New Roman"/>
          <w:color w:val="000000" w:themeColor="text1"/>
          <w:sz w:val="26"/>
          <w:szCs w:val="26"/>
          <w:shd w:val="clear" w:color="auto" w:fill="FFFFFF"/>
        </w:rPr>
        <w:t xml:space="preserve"> </w:t>
      </w:r>
      <w:r w:rsidR="004B61AB">
        <w:rPr>
          <w:rFonts w:ascii="Times New Roman" w:hAnsi="Times New Roman" w:cs="Times New Roman"/>
          <w:b/>
          <w:color w:val="000000" w:themeColor="text1"/>
          <w:sz w:val="26"/>
          <w:szCs w:val="26"/>
          <w:shd w:val="clear" w:color="auto" w:fill="FFFFFF"/>
        </w:rPr>
        <w:t>99</w:t>
      </w:r>
      <w:r w:rsidR="00771C45">
        <w:rPr>
          <w:rFonts w:ascii="Times New Roman" w:hAnsi="Times New Roman" w:cs="Times New Roman"/>
          <w:b/>
          <w:color w:val="000000" w:themeColor="text1"/>
          <w:sz w:val="26"/>
          <w:szCs w:val="26"/>
          <w:shd w:val="clear" w:color="auto" w:fill="FFFFFF"/>
        </w:rPr>
        <w:t> </w:t>
      </w:r>
      <w:r w:rsidRPr="00DF606F">
        <w:rPr>
          <w:rFonts w:ascii="Times New Roman" w:hAnsi="Times New Roman" w:cs="Times New Roman"/>
          <w:b/>
          <w:color w:val="000000" w:themeColor="text1"/>
          <w:sz w:val="26"/>
          <w:szCs w:val="26"/>
          <w:shd w:val="clear" w:color="auto" w:fill="FFFFFF"/>
        </w:rPr>
        <w:t>бал</w:t>
      </w:r>
      <w:r w:rsidR="00BB387E">
        <w:rPr>
          <w:rFonts w:ascii="Times New Roman" w:hAnsi="Times New Roman" w:cs="Times New Roman"/>
          <w:b/>
          <w:color w:val="000000" w:themeColor="text1"/>
          <w:sz w:val="26"/>
          <w:szCs w:val="26"/>
          <w:shd w:val="clear" w:color="auto" w:fill="FFFFFF"/>
        </w:rPr>
        <w:t>ів</w:t>
      </w:r>
      <w:r w:rsidRPr="00DF606F">
        <w:rPr>
          <w:rFonts w:ascii="Times New Roman" w:hAnsi="Times New Roman" w:cs="Times New Roman"/>
          <w:b/>
          <w:color w:val="000000" w:themeColor="text1"/>
          <w:sz w:val="26"/>
          <w:szCs w:val="26"/>
          <w:shd w:val="clear" w:color="auto" w:fill="FFFFFF"/>
        </w:rPr>
        <w:t>.</w:t>
      </w:r>
    </w:p>
    <w:p w:rsidR="00C2214D" w:rsidRPr="00DF606F" w:rsidRDefault="00C2214D" w:rsidP="00CB670E">
      <w:pPr>
        <w:shd w:val="clear" w:color="auto" w:fill="FFFFFF"/>
        <w:spacing w:after="0" w:line="240" w:lineRule="auto"/>
        <w:ind w:left="-142" w:firstLine="709"/>
        <w:jc w:val="both"/>
        <w:rPr>
          <w:rFonts w:ascii="Times New Roman" w:hAnsi="Times New Roman" w:cs="Times New Roman"/>
          <w:color w:val="000000" w:themeColor="text1"/>
          <w:sz w:val="26"/>
          <w:szCs w:val="26"/>
          <w:shd w:val="clear" w:color="auto" w:fill="FFFFFF"/>
        </w:rPr>
      </w:pPr>
      <w:r w:rsidRPr="00DF606F">
        <w:rPr>
          <w:rFonts w:ascii="Times New Roman" w:hAnsi="Times New Roman" w:cs="Times New Roman"/>
          <w:color w:val="000000" w:themeColor="text1"/>
          <w:sz w:val="26"/>
          <w:szCs w:val="26"/>
          <w:shd w:val="clear" w:color="auto" w:fill="FFFFFF"/>
        </w:rPr>
        <w:t xml:space="preserve">У підсумку за критерієм компетентності (професійної, особистої та соціальної) суддя </w:t>
      </w:r>
      <w:r w:rsidR="004B61AB">
        <w:rPr>
          <w:rFonts w:ascii="Times New Roman" w:hAnsi="Times New Roman" w:cs="Times New Roman"/>
          <w:color w:val="000000" w:themeColor="text1"/>
          <w:sz w:val="26"/>
          <w:szCs w:val="26"/>
          <w:shd w:val="clear" w:color="auto" w:fill="FFFFFF"/>
        </w:rPr>
        <w:t>Пересунько</w:t>
      </w:r>
      <w:r w:rsidR="00771C45">
        <w:rPr>
          <w:rFonts w:ascii="Times New Roman" w:hAnsi="Times New Roman" w:cs="Times New Roman"/>
          <w:color w:val="000000" w:themeColor="text1"/>
          <w:sz w:val="26"/>
          <w:szCs w:val="26"/>
          <w:shd w:val="clear" w:color="auto" w:fill="FFFFFF"/>
        </w:rPr>
        <w:t> </w:t>
      </w:r>
      <w:r w:rsidR="004B61AB">
        <w:rPr>
          <w:rFonts w:ascii="Times New Roman" w:hAnsi="Times New Roman" w:cs="Times New Roman"/>
          <w:color w:val="000000" w:themeColor="text1"/>
          <w:sz w:val="26"/>
          <w:szCs w:val="26"/>
          <w:shd w:val="clear" w:color="auto" w:fill="FFFFFF"/>
        </w:rPr>
        <w:t>Я.В.</w:t>
      </w:r>
      <w:r w:rsidRPr="00DF606F">
        <w:rPr>
          <w:rFonts w:ascii="Times New Roman" w:hAnsi="Times New Roman" w:cs="Times New Roman"/>
          <w:color w:val="000000" w:themeColor="text1"/>
          <w:sz w:val="26"/>
          <w:szCs w:val="26"/>
          <w:shd w:val="clear" w:color="auto" w:fill="FFFFFF"/>
        </w:rPr>
        <w:t xml:space="preserve"> набра</w:t>
      </w:r>
      <w:r w:rsidR="004B61AB">
        <w:rPr>
          <w:rFonts w:ascii="Times New Roman" w:hAnsi="Times New Roman" w:cs="Times New Roman"/>
          <w:color w:val="000000" w:themeColor="text1"/>
          <w:sz w:val="26"/>
          <w:szCs w:val="26"/>
          <w:shd w:val="clear" w:color="auto" w:fill="FFFFFF"/>
        </w:rPr>
        <w:t>в</w:t>
      </w:r>
      <w:r w:rsidRPr="00DF606F">
        <w:rPr>
          <w:rFonts w:ascii="Times New Roman" w:hAnsi="Times New Roman" w:cs="Times New Roman"/>
          <w:color w:val="000000" w:themeColor="text1"/>
          <w:sz w:val="26"/>
          <w:szCs w:val="26"/>
          <w:shd w:val="clear" w:color="auto" w:fill="FFFFFF"/>
        </w:rPr>
        <w:t xml:space="preserve"> </w:t>
      </w:r>
      <w:r w:rsidR="004B61AB">
        <w:rPr>
          <w:rFonts w:ascii="Times New Roman" w:hAnsi="Times New Roman" w:cs="Times New Roman"/>
          <w:b/>
          <w:color w:val="000000" w:themeColor="text1"/>
          <w:sz w:val="26"/>
          <w:szCs w:val="26"/>
          <w:shd w:val="clear" w:color="auto" w:fill="FFFFFF"/>
        </w:rPr>
        <w:t>405,2</w:t>
      </w:r>
      <w:r w:rsidR="00395F26" w:rsidRPr="00395F26">
        <w:rPr>
          <w:rFonts w:ascii="Times New Roman" w:hAnsi="Times New Roman" w:cs="Times New Roman"/>
          <w:b/>
          <w:color w:val="000000" w:themeColor="text1"/>
          <w:sz w:val="26"/>
          <w:szCs w:val="26"/>
          <w:shd w:val="clear" w:color="auto" w:fill="FFFFFF"/>
        </w:rPr>
        <w:t>5</w:t>
      </w:r>
      <w:r w:rsidR="00771C45">
        <w:rPr>
          <w:rFonts w:ascii="Times New Roman" w:hAnsi="Times New Roman" w:cs="Times New Roman"/>
          <w:b/>
          <w:color w:val="000000" w:themeColor="text1"/>
          <w:sz w:val="26"/>
          <w:szCs w:val="26"/>
          <w:shd w:val="clear" w:color="auto" w:fill="FFFFFF"/>
        </w:rPr>
        <w:t> </w:t>
      </w:r>
      <w:r w:rsidRPr="00395F26">
        <w:rPr>
          <w:rFonts w:ascii="Times New Roman" w:hAnsi="Times New Roman" w:cs="Times New Roman"/>
          <w:b/>
          <w:color w:val="000000" w:themeColor="text1"/>
          <w:sz w:val="26"/>
          <w:szCs w:val="26"/>
          <w:shd w:val="clear" w:color="auto" w:fill="FFFFFF"/>
        </w:rPr>
        <w:t>бала</w:t>
      </w:r>
      <w:r w:rsidRPr="00DF606F">
        <w:rPr>
          <w:rFonts w:ascii="Times New Roman" w:hAnsi="Times New Roman" w:cs="Times New Roman"/>
          <w:b/>
          <w:color w:val="000000" w:themeColor="text1"/>
          <w:sz w:val="26"/>
          <w:szCs w:val="26"/>
          <w:shd w:val="clear" w:color="auto" w:fill="FFFFFF"/>
        </w:rPr>
        <w:t>.</w:t>
      </w:r>
    </w:p>
    <w:p w:rsidR="00CD41FD" w:rsidRDefault="00CD41FD" w:rsidP="00CB670E">
      <w:pPr>
        <w:shd w:val="clear" w:color="auto" w:fill="FFFFFF"/>
        <w:spacing w:after="0" w:line="240" w:lineRule="auto"/>
        <w:ind w:left="-142"/>
        <w:jc w:val="both"/>
        <w:rPr>
          <w:rFonts w:ascii="Times New Roman" w:hAnsi="Times New Roman" w:cs="Times New Roman"/>
          <w:b/>
          <w:color w:val="000000" w:themeColor="text1"/>
          <w:sz w:val="26"/>
          <w:szCs w:val="26"/>
          <w:shd w:val="clear" w:color="auto" w:fill="FFFFFF"/>
        </w:rPr>
      </w:pPr>
    </w:p>
    <w:p w:rsidR="00C2214D" w:rsidRPr="00DF606F" w:rsidRDefault="00C2214D" w:rsidP="00CB670E">
      <w:pPr>
        <w:shd w:val="clear" w:color="auto" w:fill="FFFFFF"/>
        <w:spacing w:after="0" w:line="240" w:lineRule="auto"/>
        <w:ind w:left="-142" w:firstLine="708"/>
        <w:jc w:val="both"/>
        <w:rPr>
          <w:rFonts w:ascii="Times New Roman" w:hAnsi="Times New Roman" w:cs="Times New Roman"/>
          <w:b/>
          <w:color w:val="000000" w:themeColor="text1"/>
          <w:sz w:val="26"/>
          <w:szCs w:val="26"/>
        </w:rPr>
      </w:pPr>
      <w:r w:rsidRPr="00DF606F">
        <w:rPr>
          <w:rFonts w:ascii="Times New Roman" w:hAnsi="Times New Roman" w:cs="Times New Roman"/>
          <w:b/>
          <w:color w:val="000000" w:themeColor="text1"/>
          <w:sz w:val="26"/>
          <w:szCs w:val="26"/>
          <w:shd w:val="clear" w:color="auto" w:fill="FFFFFF"/>
        </w:rPr>
        <w:t xml:space="preserve">Оцінювання </w:t>
      </w:r>
      <w:r>
        <w:rPr>
          <w:rFonts w:ascii="Times New Roman" w:hAnsi="Times New Roman" w:cs="Times New Roman"/>
          <w:b/>
          <w:color w:val="000000" w:themeColor="text1"/>
          <w:sz w:val="26"/>
          <w:szCs w:val="26"/>
          <w:shd w:val="clear" w:color="auto" w:fill="FFFFFF"/>
        </w:rPr>
        <w:t xml:space="preserve">відповідності </w:t>
      </w:r>
      <w:r w:rsidRPr="00DF606F">
        <w:rPr>
          <w:rFonts w:ascii="Times New Roman" w:hAnsi="Times New Roman" w:cs="Times New Roman"/>
          <w:b/>
          <w:color w:val="000000" w:themeColor="text1"/>
          <w:sz w:val="26"/>
          <w:szCs w:val="26"/>
          <w:shd w:val="clear" w:color="auto" w:fill="FFFFFF"/>
        </w:rPr>
        <w:t xml:space="preserve">судді за критерієм </w:t>
      </w:r>
      <w:r w:rsidRPr="00DF606F">
        <w:rPr>
          <w:rFonts w:ascii="Times New Roman" w:hAnsi="Times New Roman" w:cs="Times New Roman"/>
          <w:b/>
          <w:color w:val="000000" w:themeColor="text1"/>
          <w:sz w:val="26"/>
          <w:szCs w:val="26"/>
        </w:rPr>
        <w:t xml:space="preserve">професійної етики та доброчесності. </w:t>
      </w:r>
    </w:p>
    <w:p w:rsidR="00C2214D" w:rsidRPr="00DF606F" w:rsidRDefault="00BB387E" w:rsidP="00CB670E">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w:t>
      </w:r>
      <w:r w:rsidR="00C77745">
        <w:rPr>
          <w:rFonts w:ascii="Times New Roman" w:hAnsi="Times New Roman" w:cs="Times New Roman"/>
          <w:color w:val="000000" w:themeColor="text1"/>
          <w:sz w:val="26"/>
          <w:szCs w:val="26"/>
        </w:rPr>
        <w:t>унктами 8</w:t>
      </w:r>
      <w:r w:rsidR="00C2214D" w:rsidRPr="00DF606F">
        <w:rPr>
          <w:rFonts w:ascii="Times New Roman" w:hAnsi="Times New Roman" w:cs="Times New Roman"/>
          <w:color w:val="000000" w:themeColor="text1"/>
          <w:sz w:val="26"/>
          <w:szCs w:val="26"/>
        </w:rPr>
        <w:t xml:space="preserve">–9 глави 2 розділу </w:t>
      </w:r>
      <w:r w:rsidR="00C2214D" w:rsidRPr="00DF606F">
        <w:rPr>
          <w:rFonts w:ascii="Times New Roman" w:hAnsi="Times New Roman" w:cs="Times New Roman"/>
          <w:color w:val="000000" w:themeColor="text1"/>
          <w:sz w:val="26"/>
          <w:szCs w:val="26"/>
          <w:lang w:val="en-US"/>
        </w:rPr>
        <w:t>II</w:t>
      </w:r>
      <w:r w:rsidR="00C2214D" w:rsidRPr="00DF606F">
        <w:rPr>
          <w:rFonts w:ascii="Times New Roman" w:hAnsi="Times New Roman" w:cs="Times New Roman"/>
          <w:color w:val="000000" w:themeColor="text1"/>
          <w:sz w:val="26"/>
          <w:szCs w:val="26"/>
        </w:rPr>
        <w:t xml:space="preserve"> Положення</w:t>
      </w:r>
      <w:r>
        <w:rPr>
          <w:rFonts w:ascii="Times New Roman" w:hAnsi="Times New Roman" w:cs="Times New Roman"/>
          <w:color w:val="000000" w:themeColor="text1"/>
          <w:sz w:val="26"/>
          <w:szCs w:val="26"/>
        </w:rPr>
        <w:t xml:space="preserve"> визначено, що</w:t>
      </w:r>
      <w:r w:rsidR="00C2214D" w:rsidRPr="00DF606F">
        <w:rPr>
          <w:rFonts w:ascii="Times New Roman" w:hAnsi="Times New Roman" w:cs="Times New Roman"/>
          <w:color w:val="000000" w:themeColor="text1"/>
          <w:sz w:val="26"/>
          <w:szCs w:val="26"/>
        </w:rPr>
        <w:t xml:space="preserve">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w:t>
      </w:r>
      <w:bookmarkStart w:id="0" w:name="_Hlk151026623"/>
      <w:r w:rsidR="008A7BDD">
        <w:rPr>
          <w:rFonts w:ascii="Times New Roman" w:hAnsi="Times New Roman" w:cs="Times New Roman"/>
          <w:color w:val="000000" w:themeColor="text1"/>
          <w:sz w:val="26"/>
          <w:szCs w:val="26"/>
        </w:rPr>
        <w:t xml:space="preserve">підпунктами 1, 2, 3, </w:t>
      </w:r>
      <w:r w:rsidR="00C2214D" w:rsidRPr="00DF606F">
        <w:rPr>
          <w:rFonts w:ascii="Times New Roman" w:hAnsi="Times New Roman" w:cs="Times New Roman"/>
          <w:color w:val="000000" w:themeColor="text1"/>
          <w:sz w:val="26"/>
          <w:szCs w:val="26"/>
        </w:rPr>
        <w:t>5–12, 13</w:t>
      </w:r>
      <w:r w:rsidR="00C2214D">
        <w:rPr>
          <w:rFonts w:ascii="Times New Roman" w:hAnsi="Times New Roman" w:cs="Times New Roman"/>
          <w:color w:val="000000" w:themeColor="text1"/>
          <w:sz w:val="26"/>
          <w:szCs w:val="26"/>
        </w:rPr>
        <w:t>, 15–</w:t>
      </w:r>
      <w:r w:rsidR="00C2214D" w:rsidRPr="00DF606F">
        <w:rPr>
          <w:rFonts w:ascii="Times New Roman" w:hAnsi="Times New Roman" w:cs="Times New Roman"/>
          <w:color w:val="000000" w:themeColor="text1"/>
          <w:sz w:val="26"/>
          <w:szCs w:val="26"/>
        </w:rPr>
        <w:t xml:space="preserve">19 частини першої </w:t>
      </w:r>
      <w:bookmarkEnd w:id="0"/>
      <w:proofErr w:type="spellStart"/>
      <w:r w:rsidR="00C2214D" w:rsidRPr="00DF606F">
        <w:rPr>
          <w:rFonts w:ascii="Times New Roman" w:hAnsi="Times New Roman" w:cs="Times New Roman"/>
          <w:color w:val="000000" w:themeColor="text1"/>
          <w:sz w:val="26"/>
          <w:szCs w:val="26"/>
        </w:rPr>
        <w:t>ста</w:t>
      </w:r>
      <w:proofErr w:type="spellEnd"/>
      <w:r w:rsidR="00C2214D" w:rsidRPr="00DF606F">
        <w:rPr>
          <w:rFonts w:ascii="Times New Roman" w:hAnsi="Times New Roman" w:cs="Times New Roman"/>
          <w:color w:val="000000" w:themeColor="text1"/>
          <w:sz w:val="26"/>
          <w:szCs w:val="26"/>
        </w:rPr>
        <w:t>тті</w:t>
      </w:r>
      <w:r w:rsidR="00771C45">
        <w:rPr>
          <w:rFonts w:ascii="Times New Roman" w:hAnsi="Times New Roman" w:cs="Times New Roman"/>
          <w:color w:val="000000" w:themeColor="text1"/>
          <w:sz w:val="26"/>
          <w:szCs w:val="26"/>
        </w:rPr>
        <w:t> </w:t>
      </w:r>
      <w:r w:rsidR="00C2214D" w:rsidRPr="00DF606F">
        <w:rPr>
          <w:rFonts w:ascii="Times New Roman" w:hAnsi="Times New Roman" w:cs="Times New Roman"/>
          <w:color w:val="000000" w:themeColor="text1"/>
          <w:sz w:val="26"/>
          <w:szCs w:val="26"/>
        </w:rPr>
        <w:t>106 Закону</w:t>
      </w:r>
      <w:r w:rsidR="00C2214D">
        <w:rPr>
          <w:rFonts w:ascii="Times New Roman" w:hAnsi="Times New Roman" w:cs="Times New Roman"/>
          <w:color w:val="000000" w:themeColor="text1"/>
          <w:sz w:val="26"/>
          <w:szCs w:val="26"/>
        </w:rPr>
        <w:t>,</w:t>
      </w:r>
      <w:r w:rsidR="00C2214D" w:rsidRPr="00DF606F">
        <w:rPr>
          <w:rFonts w:ascii="Times New Roman" w:hAnsi="Times New Roman" w:cs="Times New Roman"/>
          <w:color w:val="000000" w:themeColor="text1"/>
          <w:sz w:val="26"/>
          <w:szCs w:val="26"/>
        </w:rPr>
        <w:t xml:space="preserve"> та інші дані, які можуть вказувати на відповідність судді критерію доброчесності.</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Ці показники оцінюються за результатами співбесіди та дослідження інформації, яка міститься </w:t>
      </w:r>
      <w:r>
        <w:rPr>
          <w:rFonts w:ascii="Times New Roman" w:hAnsi="Times New Roman" w:cs="Times New Roman"/>
          <w:color w:val="000000" w:themeColor="text1"/>
          <w:sz w:val="26"/>
          <w:szCs w:val="26"/>
        </w:rPr>
        <w:t>в</w:t>
      </w:r>
      <w:r w:rsidRPr="00DF606F">
        <w:rPr>
          <w:rFonts w:ascii="Times New Roman" w:hAnsi="Times New Roman" w:cs="Times New Roman"/>
          <w:color w:val="000000" w:themeColor="text1"/>
          <w:sz w:val="26"/>
          <w:szCs w:val="26"/>
        </w:rPr>
        <w:t xml:space="preserve"> суддівському досьє, зокрема:</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2) декларації особи, уповноваженої на виконання функцій держави або місцевого самоврядування;</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3) результатів перевірки декларації особи, уповноваженої на виконання функцій держави або місцевого самоврядування (за наявності);</w:t>
      </w:r>
    </w:p>
    <w:p w:rsidR="00C2214D" w:rsidRPr="00DF606F" w:rsidRDefault="00C2214D" w:rsidP="00CB670E">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4) декларації родинних </w:t>
      </w:r>
      <w:r w:rsidR="002106A5" w:rsidRPr="00DF606F">
        <w:rPr>
          <w:rFonts w:ascii="Times New Roman" w:hAnsi="Times New Roman" w:cs="Times New Roman"/>
          <w:color w:val="000000" w:themeColor="text1"/>
          <w:sz w:val="26"/>
          <w:szCs w:val="26"/>
        </w:rPr>
        <w:t>зв’язків</w:t>
      </w:r>
      <w:r w:rsidRPr="00DF606F">
        <w:rPr>
          <w:rFonts w:ascii="Times New Roman" w:hAnsi="Times New Roman" w:cs="Times New Roman"/>
          <w:color w:val="000000" w:themeColor="text1"/>
          <w:sz w:val="26"/>
          <w:szCs w:val="26"/>
        </w:rPr>
        <w:t xml:space="preserve"> судді та декларації доброчесності судді;</w:t>
      </w:r>
    </w:p>
    <w:p w:rsidR="00C2214D" w:rsidRPr="00DF606F" w:rsidRDefault="00C2214D" w:rsidP="00CB670E">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5) результатів регулярного оцінювання;</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6) результатів перевірки декларації родинних </w:t>
      </w:r>
      <w:r w:rsidR="00C77745">
        <w:rPr>
          <w:rFonts w:ascii="Times New Roman" w:hAnsi="Times New Roman" w:cs="Times New Roman"/>
          <w:color w:val="000000" w:themeColor="text1"/>
          <w:sz w:val="26"/>
          <w:szCs w:val="26"/>
        </w:rPr>
        <w:t>з</w:t>
      </w:r>
      <w:r w:rsidR="002106A5" w:rsidRPr="00DF606F">
        <w:rPr>
          <w:rFonts w:ascii="Times New Roman" w:hAnsi="Times New Roman" w:cs="Times New Roman"/>
          <w:color w:val="000000" w:themeColor="text1"/>
          <w:sz w:val="26"/>
          <w:szCs w:val="26"/>
        </w:rPr>
        <w:t>в’язків</w:t>
      </w:r>
      <w:r w:rsidRPr="00DF606F">
        <w:rPr>
          <w:rFonts w:ascii="Times New Roman" w:hAnsi="Times New Roman" w:cs="Times New Roman"/>
          <w:color w:val="000000" w:themeColor="text1"/>
          <w:sz w:val="26"/>
          <w:szCs w:val="26"/>
        </w:rPr>
        <w:t xml:space="preserve"> судді та декларації доброчесності судді (за наявності);</w:t>
      </w:r>
    </w:p>
    <w:p w:rsidR="00C2214D" w:rsidRPr="00DF606F" w:rsidRDefault="00C2214D" w:rsidP="00CB670E">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7) висновків або інформації Громадської ради доброчесності (за наявності);</w:t>
      </w:r>
    </w:p>
    <w:p w:rsidR="00C2214D" w:rsidRPr="00DF606F" w:rsidRDefault="00C2214D" w:rsidP="00CB670E">
      <w:pPr>
        <w:pStyle w:val="a4"/>
        <w:ind w:left="-142" w:firstLine="708"/>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8) іншої інформації, що включена до суддівського досьє.</w:t>
      </w:r>
    </w:p>
    <w:p w:rsidR="00EA7E4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Дослідивши інформацію</w:t>
      </w:r>
      <w:r>
        <w:rPr>
          <w:rFonts w:ascii="Times New Roman" w:hAnsi="Times New Roman" w:cs="Times New Roman"/>
          <w:color w:val="000000" w:themeColor="text1"/>
          <w:sz w:val="26"/>
          <w:szCs w:val="26"/>
        </w:rPr>
        <w:t>, яка міститься в</w:t>
      </w:r>
      <w:r w:rsidRPr="00DF606F">
        <w:rPr>
          <w:rFonts w:ascii="Times New Roman" w:hAnsi="Times New Roman" w:cs="Times New Roman"/>
          <w:color w:val="000000" w:themeColor="text1"/>
          <w:sz w:val="26"/>
          <w:szCs w:val="26"/>
        </w:rPr>
        <w:t xml:space="preserve"> матеріалах суддівсько</w:t>
      </w:r>
      <w:r>
        <w:rPr>
          <w:rFonts w:ascii="Times New Roman" w:hAnsi="Times New Roman" w:cs="Times New Roman"/>
          <w:color w:val="000000" w:themeColor="text1"/>
          <w:sz w:val="26"/>
          <w:szCs w:val="26"/>
        </w:rPr>
        <w:t>го</w:t>
      </w:r>
      <w:r w:rsidRPr="00DF606F">
        <w:rPr>
          <w:rFonts w:ascii="Times New Roman" w:hAnsi="Times New Roman" w:cs="Times New Roman"/>
          <w:color w:val="000000" w:themeColor="text1"/>
          <w:sz w:val="26"/>
          <w:szCs w:val="26"/>
        </w:rPr>
        <w:t xml:space="preserve"> досьє</w:t>
      </w:r>
      <w:r>
        <w:rPr>
          <w:rFonts w:ascii="Times New Roman" w:hAnsi="Times New Roman" w:cs="Times New Roman"/>
          <w:color w:val="000000" w:themeColor="text1"/>
          <w:sz w:val="26"/>
          <w:szCs w:val="26"/>
        </w:rPr>
        <w:t>,</w:t>
      </w:r>
      <w:r w:rsidR="00C77745">
        <w:rPr>
          <w:rFonts w:ascii="Times New Roman" w:hAnsi="Times New Roman" w:cs="Times New Roman"/>
          <w:color w:val="000000" w:themeColor="text1"/>
          <w:sz w:val="26"/>
          <w:szCs w:val="26"/>
        </w:rPr>
        <w:t xml:space="preserve"> Комісія</w:t>
      </w:r>
      <w:r w:rsidRPr="00DF606F">
        <w:rPr>
          <w:rFonts w:ascii="Times New Roman" w:hAnsi="Times New Roman" w:cs="Times New Roman"/>
          <w:color w:val="000000" w:themeColor="text1"/>
          <w:sz w:val="26"/>
          <w:szCs w:val="26"/>
        </w:rPr>
        <w:t xml:space="preserve"> не </w:t>
      </w:r>
      <w:r w:rsidR="00C77745">
        <w:rPr>
          <w:rFonts w:ascii="Times New Roman" w:hAnsi="Times New Roman" w:cs="Times New Roman"/>
          <w:color w:val="000000" w:themeColor="text1"/>
          <w:sz w:val="26"/>
          <w:szCs w:val="26"/>
        </w:rPr>
        <w:t>виявила в</w:t>
      </w:r>
      <w:r w:rsidRPr="00DF606F">
        <w:rPr>
          <w:rFonts w:ascii="Times New Roman" w:hAnsi="Times New Roman" w:cs="Times New Roman"/>
          <w:color w:val="000000" w:themeColor="text1"/>
          <w:sz w:val="26"/>
          <w:szCs w:val="26"/>
        </w:rPr>
        <w:t>ідомостей про невідповідність витрат і майна судді та членів сім’ї, а також близьких осіб заде</w:t>
      </w:r>
      <w:r>
        <w:rPr>
          <w:rFonts w:ascii="Times New Roman" w:hAnsi="Times New Roman" w:cs="Times New Roman"/>
          <w:color w:val="000000" w:themeColor="text1"/>
          <w:sz w:val="26"/>
          <w:szCs w:val="26"/>
        </w:rPr>
        <w:t>кларованим доходам, невідповідні</w:t>
      </w:r>
      <w:r w:rsidRPr="00DF606F">
        <w:rPr>
          <w:rFonts w:ascii="Times New Roman" w:hAnsi="Times New Roman" w:cs="Times New Roman"/>
          <w:color w:val="000000" w:themeColor="text1"/>
          <w:sz w:val="26"/>
          <w:szCs w:val="26"/>
        </w:rPr>
        <w:t>ст</w:t>
      </w:r>
      <w:r>
        <w:rPr>
          <w:rFonts w:ascii="Times New Roman" w:hAnsi="Times New Roman" w:cs="Times New Roman"/>
          <w:color w:val="000000" w:themeColor="text1"/>
          <w:sz w:val="26"/>
          <w:szCs w:val="26"/>
        </w:rPr>
        <w:t>ь</w:t>
      </w:r>
      <w:r w:rsidRPr="00DF606F">
        <w:rPr>
          <w:rFonts w:ascii="Times New Roman" w:hAnsi="Times New Roman" w:cs="Times New Roman"/>
          <w:color w:val="000000" w:themeColor="text1"/>
          <w:sz w:val="26"/>
          <w:szCs w:val="26"/>
        </w:rPr>
        <w:t xml:space="preserve"> </w:t>
      </w:r>
      <w:r w:rsidR="00D43322">
        <w:rPr>
          <w:rFonts w:ascii="Times New Roman" w:hAnsi="Times New Roman" w:cs="Times New Roman"/>
          <w:color w:val="000000" w:themeColor="text1"/>
          <w:sz w:val="26"/>
          <w:szCs w:val="26"/>
        </w:rPr>
        <w:t>судді</w:t>
      </w:r>
      <w:r w:rsidR="009F447D">
        <w:rPr>
          <w:rFonts w:ascii="Times New Roman" w:hAnsi="Times New Roman" w:cs="Times New Roman"/>
          <w:color w:val="000000" w:themeColor="text1"/>
          <w:sz w:val="26"/>
          <w:szCs w:val="26"/>
        </w:rPr>
        <w:t xml:space="preserve"> вимогам законодавства у сфері </w:t>
      </w:r>
      <w:r w:rsidRPr="00DF606F">
        <w:rPr>
          <w:rFonts w:ascii="Times New Roman" w:hAnsi="Times New Roman" w:cs="Times New Roman"/>
          <w:color w:val="000000" w:themeColor="text1"/>
          <w:sz w:val="26"/>
          <w:szCs w:val="26"/>
        </w:rPr>
        <w:t>запобігання корупції, вимогам стосовно політичної нейтральності,</w:t>
      </w:r>
      <w:r w:rsidR="009F447D">
        <w:rPr>
          <w:rFonts w:ascii="Times New Roman" w:hAnsi="Times New Roman" w:cs="Times New Roman"/>
          <w:color w:val="000000" w:themeColor="text1"/>
          <w:sz w:val="26"/>
          <w:szCs w:val="26"/>
        </w:rPr>
        <w:t xml:space="preserve"> </w:t>
      </w:r>
      <w:r w:rsidR="00C77745">
        <w:rPr>
          <w:rFonts w:ascii="Times New Roman" w:hAnsi="Times New Roman" w:cs="Times New Roman"/>
          <w:color w:val="000000" w:themeColor="text1"/>
          <w:sz w:val="26"/>
          <w:szCs w:val="26"/>
        </w:rPr>
        <w:t xml:space="preserve">про </w:t>
      </w:r>
      <w:r w:rsidRPr="00DF606F">
        <w:rPr>
          <w:rFonts w:ascii="Times New Roman" w:hAnsi="Times New Roman" w:cs="Times New Roman"/>
          <w:color w:val="000000" w:themeColor="text1"/>
          <w:sz w:val="26"/>
          <w:szCs w:val="26"/>
        </w:rPr>
        <w:t>недотримання Кодексу суддівської етики та обставин</w:t>
      </w:r>
      <w:r w:rsidR="00C77745">
        <w:rPr>
          <w:rFonts w:ascii="Times New Roman" w:hAnsi="Times New Roman" w:cs="Times New Roman"/>
          <w:color w:val="000000" w:themeColor="text1"/>
          <w:sz w:val="26"/>
          <w:szCs w:val="26"/>
        </w:rPr>
        <w:t>и</w:t>
      </w:r>
      <w:r w:rsidRPr="00DF606F">
        <w:rPr>
          <w:rFonts w:ascii="Times New Roman" w:hAnsi="Times New Roman" w:cs="Times New Roman"/>
          <w:color w:val="000000" w:themeColor="text1"/>
          <w:sz w:val="26"/>
          <w:szCs w:val="26"/>
        </w:rPr>
        <w:t>, передбачен</w:t>
      </w:r>
      <w:r w:rsidR="00C77745">
        <w:rPr>
          <w:rFonts w:ascii="Times New Roman" w:hAnsi="Times New Roman" w:cs="Times New Roman"/>
          <w:color w:val="000000" w:themeColor="text1"/>
          <w:sz w:val="26"/>
          <w:szCs w:val="26"/>
        </w:rPr>
        <w:t>і</w:t>
      </w:r>
      <w:r w:rsidRPr="00DF606F">
        <w:rPr>
          <w:rFonts w:ascii="Times New Roman" w:hAnsi="Times New Roman" w:cs="Times New Roman"/>
          <w:color w:val="000000" w:themeColor="text1"/>
          <w:sz w:val="26"/>
          <w:szCs w:val="26"/>
        </w:rPr>
        <w:t xml:space="preserve"> підпунктами 1, 2, </w:t>
      </w:r>
      <w:r>
        <w:rPr>
          <w:rFonts w:ascii="Times New Roman" w:hAnsi="Times New Roman" w:cs="Times New Roman"/>
          <w:color w:val="000000" w:themeColor="text1"/>
          <w:sz w:val="26"/>
          <w:szCs w:val="26"/>
        </w:rPr>
        <w:t>3, 5–12, 13, 15–</w:t>
      </w:r>
      <w:r w:rsidRPr="00DF606F">
        <w:rPr>
          <w:rFonts w:ascii="Times New Roman" w:hAnsi="Times New Roman" w:cs="Times New Roman"/>
          <w:color w:val="000000" w:themeColor="text1"/>
          <w:sz w:val="26"/>
          <w:szCs w:val="26"/>
        </w:rPr>
        <w:t xml:space="preserve">19 частини першої </w:t>
      </w:r>
      <w:proofErr w:type="spellStart"/>
      <w:r w:rsidRPr="00DF606F">
        <w:rPr>
          <w:rFonts w:ascii="Times New Roman" w:hAnsi="Times New Roman" w:cs="Times New Roman"/>
          <w:color w:val="000000" w:themeColor="text1"/>
          <w:sz w:val="26"/>
          <w:szCs w:val="26"/>
        </w:rPr>
        <w:t>ста</w:t>
      </w:r>
      <w:proofErr w:type="spellEnd"/>
      <w:r w:rsidRPr="00DF606F">
        <w:rPr>
          <w:rFonts w:ascii="Times New Roman" w:hAnsi="Times New Roman" w:cs="Times New Roman"/>
          <w:color w:val="000000" w:themeColor="text1"/>
          <w:sz w:val="26"/>
          <w:szCs w:val="26"/>
        </w:rPr>
        <w:t>тті</w:t>
      </w:r>
      <w:r w:rsidR="00771C45">
        <w:rPr>
          <w:rFonts w:ascii="Times New Roman" w:hAnsi="Times New Roman" w:cs="Times New Roman"/>
          <w:color w:val="000000" w:themeColor="text1"/>
          <w:sz w:val="26"/>
          <w:szCs w:val="26"/>
        </w:rPr>
        <w:t> </w:t>
      </w:r>
      <w:r w:rsidRPr="00DF606F">
        <w:rPr>
          <w:rFonts w:ascii="Times New Roman" w:hAnsi="Times New Roman" w:cs="Times New Roman"/>
          <w:color w:val="000000" w:themeColor="text1"/>
          <w:sz w:val="26"/>
          <w:szCs w:val="26"/>
        </w:rPr>
        <w:t>106 Закону. До дисциплінарної відповід</w:t>
      </w:r>
      <w:r w:rsidR="00EA7E4F">
        <w:rPr>
          <w:rFonts w:ascii="Times New Roman" w:hAnsi="Times New Roman" w:cs="Times New Roman"/>
          <w:color w:val="000000" w:themeColor="text1"/>
          <w:sz w:val="26"/>
          <w:szCs w:val="26"/>
        </w:rPr>
        <w:t xml:space="preserve">альності </w:t>
      </w:r>
      <w:r w:rsidR="00EA7E4F" w:rsidRPr="008865B5">
        <w:rPr>
          <w:rFonts w:ascii="Times New Roman" w:hAnsi="Times New Roman" w:cs="Times New Roman"/>
          <w:color w:val="000000" w:themeColor="text1"/>
          <w:sz w:val="26"/>
          <w:szCs w:val="26"/>
        </w:rPr>
        <w:t xml:space="preserve">суддя </w:t>
      </w:r>
      <w:r w:rsidR="001E744A" w:rsidRPr="008865B5">
        <w:rPr>
          <w:rFonts w:ascii="Times New Roman" w:hAnsi="Times New Roman" w:cs="Times New Roman"/>
          <w:color w:val="000000" w:themeColor="text1"/>
          <w:sz w:val="26"/>
          <w:szCs w:val="26"/>
        </w:rPr>
        <w:t>Пересунько</w:t>
      </w:r>
      <w:r w:rsidR="00771C45">
        <w:rPr>
          <w:rFonts w:ascii="Times New Roman" w:hAnsi="Times New Roman" w:cs="Times New Roman"/>
          <w:color w:val="000000" w:themeColor="text1"/>
          <w:sz w:val="26"/>
          <w:szCs w:val="26"/>
        </w:rPr>
        <w:t> </w:t>
      </w:r>
      <w:r w:rsidR="001E744A" w:rsidRPr="008865B5">
        <w:rPr>
          <w:rFonts w:ascii="Times New Roman" w:hAnsi="Times New Roman" w:cs="Times New Roman"/>
          <w:color w:val="000000" w:themeColor="text1"/>
          <w:sz w:val="26"/>
          <w:szCs w:val="26"/>
        </w:rPr>
        <w:t>Я.В.</w:t>
      </w:r>
      <w:r w:rsidR="00EA7E4F" w:rsidRPr="008865B5">
        <w:rPr>
          <w:rFonts w:ascii="Times New Roman" w:hAnsi="Times New Roman" w:cs="Times New Roman"/>
          <w:color w:val="000000" w:themeColor="text1"/>
          <w:sz w:val="26"/>
          <w:szCs w:val="26"/>
        </w:rPr>
        <w:t xml:space="preserve"> не притягува</w:t>
      </w:r>
      <w:r w:rsidR="001E744A" w:rsidRPr="008865B5">
        <w:rPr>
          <w:rFonts w:ascii="Times New Roman" w:hAnsi="Times New Roman" w:cs="Times New Roman"/>
          <w:color w:val="000000" w:themeColor="text1"/>
          <w:sz w:val="26"/>
          <w:szCs w:val="26"/>
        </w:rPr>
        <w:t>в</w:t>
      </w:r>
      <w:r w:rsidR="00EA7E4F" w:rsidRPr="008865B5">
        <w:rPr>
          <w:rFonts w:ascii="Times New Roman" w:hAnsi="Times New Roman" w:cs="Times New Roman"/>
          <w:color w:val="000000" w:themeColor="text1"/>
          <w:sz w:val="26"/>
          <w:szCs w:val="26"/>
        </w:rPr>
        <w:t>ся</w:t>
      </w:r>
      <w:r w:rsidR="00EA7E4F">
        <w:rPr>
          <w:rFonts w:ascii="Times New Roman" w:hAnsi="Times New Roman" w:cs="Times New Roman"/>
          <w:color w:val="000000" w:themeColor="text1"/>
          <w:sz w:val="26"/>
          <w:szCs w:val="26"/>
        </w:rPr>
        <w:t>.</w:t>
      </w:r>
    </w:p>
    <w:p w:rsidR="00C2214D" w:rsidRPr="00DF606F" w:rsidRDefault="00EA7E4F" w:rsidP="00CB670E">
      <w:pPr>
        <w:pStyle w:val="a4"/>
        <w:ind w:left="-142"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 матеріалах суддівського досьє відсутні в</w:t>
      </w:r>
      <w:r w:rsidR="00C2214D" w:rsidRPr="00DF606F">
        <w:rPr>
          <w:rFonts w:ascii="Times New Roman" w:hAnsi="Times New Roman" w:cs="Times New Roman"/>
          <w:color w:val="000000" w:themeColor="text1"/>
          <w:sz w:val="26"/>
          <w:szCs w:val="26"/>
        </w:rPr>
        <w:t xml:space="preserve">ідомості щодо притягнення судді до відповідальності за вчинення проступків або правопорушень, які </w:t>
      </w:r>
      <w:r w:rsidR="00C77745">
        <w:rPr>
          <w:rFonts w:ascii="Times New Roman" w:hAnsi="Times New Roman" w:cs="Times New Roman"/>
          <w:color w:val="000000" w:themeColor="text1"/>
          <w:sz w:val="26"/>
          <w:szCs w:val="26"/>
        </w:rPr>
        <w:t xml:space="preserve">свідчать про </w:t>
      </w:r>
      <w:r w:rsidR="003579B1">
        <w:rPr>
          <w:rFonts w:ascii="Times New Roman" w:hAnsi="Times New Roman" w:cs="Times New Roman"/>
          <w:color w:val="000000" w:themeColor="text1"/>
          <w:sz w:val="26"/>
          <w:szCs w:val="26"/>
        </w:rPr>
        <w:t>недоброчесність</w:t>
      </w:r>
      <w:r w:rsidR="00C77745">
        <w:rPr>
          <w:rFonts w:ascii="Times New Roman" w:hAnsi="Times New Roman" w:cs="Times New Roman"/>
          <w:color w:val="000000" w:themeColor="text1"/>
          <w:sz w:val="26"/>
          <w:szCs w:val="26"/>
        </w:rPr>
        <w:t xml:space="preserve"> та </w:t>
      </w:r>
      <w:r w:rsidR="00C2214D" w:rsidRPr="00DF606F">
        <w:rPr>
          <w:rFonts w:ascii="Times New Roman" w:hAnsi="Times New Roman" w:cs="Times New Roman"/>
          <w:color w:val="000000" w:themeColor="text1"/>
          <w:sz w:val="26"/>
          <w:szCs w:val="26"/>
        </w:rPr>
        <w:t xml:space="preserve">наявність незабезпечених зобов’язань майнового характеру, які можуть мати </w:t>
      </w:r>
      <w:r>
        <w:rPr>
          <w:rFonts w:ascii="Times New Roman" w:hAnsi="Times New Roman" w:cs="Times New Roman"/>
          <w:color w:val="000000" w:themeColor="text1"/>
          <w:sz w:val="26"/>
          <w:szCs w:val="26"/>
        </w:rPr>
        <w:t>істотний вплив на здійснення нею</w:t>
      </w:r>
      <w:r w:rsidR="00C2214D" w:rsidRPr="00DF606F">
        <w:rPr>
          <w:rFonts w:ascii="Times New Roman" w:hAnsi="Times New Roman" w:cs="Times New Roman"/>
          <w:color w:val="000000" w:themeColor="text1"/>
          <w:sz w:val="26"/>
          <w:szCs w:val="26"/>
        </w:rPr>
        <w:t xml:space="preserve"> правосуддя.</w:t>
      </w:r>
    </w:p>
    <w:p w:rsidR="00C2214D" w:rsidRPr="00DF606F" w:rsidRDefault="00C2214D" w:rsidP="00CB670E">
      <w:pPr>
        <w:pStyle w:val="a4"/>
        <w:ind w:left="-142" w:firstLine="708"/>
        <w:jc w:val="both"/>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 xml:space="preserve">Даних щодо невідповідності судді </w:t>
      </w:r>
      <w:r w:rsidR="004B61AB">
        <w:rPr>
          <w:rFonts w:ascii="Times New Roman" w:hAnsi="Times New Roman" w:cs="Times New Roman"/>
          <w:color w:val="000000" w:themeColor="text1"/>
          <w:sz w:val="26"/>
          <w:szCs w:val="26"/>
        </w:rPr>
        <w:t>Пересунька Я.В.</w:t>
      </w:r>
      <w:r w:rsidR="00EA7E4F" w:rsidRPr="00DD248B">
        <w:rPr>
          <w:rFonts w:ascii="Times New Roman" w:hAnsi="Times New Roman" w:cs="Times New Roman"/>
          <w:color w:val="000000" w:themeColor="text1"/>
          <w:sz w:val="26"/>
          <w:szCs w:val="26"/>
        </w:rPr>
        <w:t xml:space="preserve"> </w:t>
      </w:r>
      <w:r w:rsidRPr="00DD248B">
        <w:rPr>
          <w:rFonts w:ascii="Times New Roman" w:hAnsi="Times New Roman" w:cs="Times New Roman"/>
          <w:color w:val="000000" w:themeColor="text1"/>
          <w:sz w:val="26"/>
          <w:szCs w:val="26"/>
        </w:rPr>
        <w:t>антикорупційному</w:t>
      </w:r>
      <w:r w:rsidRPr="00DF606F">
        <w:rPr>
          <w:rFonts w:ascii="Times New Roman" w:hAnsi="Times New Roman" w:cs="Times New Roman"/>
          <w:color w:val="000000" w:themeColor="text1"/>
          <w:sz w:val="26"/>
          <w:szCs w:val="26"/>
        </w:rPr>
        <w:t xml:space="preserve"> критерію Комісією не встановлено.</w:t>
      </w:r>
    </w:p>
    <w:p w:rsidR="00C2214D" w:rsidRPr="004923A2" w:rsidRDefault="00BB387E" w:rsidP="00CB670E">
      <w:pPr>
        <w:pStyle w:val="a4"/>
        <w:ind w:left="-142"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Д</w:t>
      </w:r>
      <w:r w:rsidR="00C2214D" w:rsidRPr="004923A2">
        <w:rPr>
          <w:rFonts w:ascii="Times New Roman" w:hAnsi="Times New Roman" w:cs="Times New Roman"/>
          <w:sz w:val="26"/>
          <w:szCs w:val="26"/>
          <w:shd w:val="clear" w:color="auto" w:fill="FFFFFF"/>
        </w:rPr>
        <w:t xml:space="preserve">о Комісії </w:t>
      </w:r>
      <w:r w:rsidRPr="004923A2">
        <w:rPr>
          <w:rFonts w:ascii="Times New Roman" w:hAnsi="Times New Roman" w:cs="Times New Roman"/>
          <w:sz w:val="26"/>
          <w:szCs w:val="26"/>
          <w:shd w:val="clear" w:color="auto" w:fill="FFFFFF"/>
          <w:lang w:val="ru-RU"/>
        </w:rPr>
        <w:t xml:space="preserve">04 </w:t>
      </w:r>
      <w:proofErr w:type="spellStart"/>
      <w:r w:rsidRPr="004923A2">
        <w:rPr>
          <w:rFonts w:ascii="Times New Roman" w:hAnsi="Times New Roman" w:cs="Times New Roman"/>
          <w:sz w:val="26"/>
          <w:szCs w:val="26"/>
          <w:shd w:val="clear" w:color="auto" w:fill="FFFFFF"/>
          <w:lang w:val="ru-RU"/>
        </w:rPr>
        <w:t>грудня</w:t>
      </w:r>
      <w:proofErr w:type="spellEnd"/>
      <w:r w:rsidRPr="004923A2">
        <w:rPr>
          <w:rFonts w:ascii="Times New Roman" w:hAnsi="Times New Roman" w:cs="Times New Roman"/>
          <w:sz w:val="26"/>
          <w:szCs w:val="26"/>
          <w:shd w:val="clear" w:color="auto" w:fill="FFFFFF"/>
          <w:lang w:val="ru-RU"/>
        </w:rPr>
        <w:t xml:space="preserve"> </w:t>
      </w:r>
      <w:r w:rsidRPr="004923A2">
        <w:rPr>
          <w:rFonts w:ascii="Times New Roman" w:hAnsi="Times New Roman" w:cs="Times New Roman"/>
          <w:sz w:val="26"/>
          <w:szCs w:val="26"/>
          <w:shd w:val="clear" w:color="auto" w:fill="FFFFFF"/>
        </w:rPr>
        <w:t xml:space="preserve">2023 року </w:t>
      </w:r>
      <w:r w:rsidR="00C2214D" w:rsidRPr="004923A2">
        <w:rPr>
          <w:rFonts w:ascii="Times New Roman" w:hAnsi="Times New Roman" w:cs="Times New Roman"/>
          <w:sz w:val="26"/>
          <w:szCs w:val="26"/>
          <w:shd w:val="clear" w:color="auto" w:fill="FFFFFF"/>
        </w:rPr>
        <w:t>надійшов висновок ГРД п</w:t>
      </w:r>
      <w:r w:rsidR="0086765D" w:rsidRPr="004923A2">
        <w:rPr>
          <w:rFonts w:ascii="Times New Roman" w:hAnsi="Times New Roman" w:cs="Times New Roman"/>
          <w:sz w:val="26"/>
          <w:szCs w:val="26"/>
          <w:shd w:val="clear" w:color="auto" w:fill="FFFFFF"/>
        </w:rPr>
        <w:t xml:space="preserve">ро невідповідність судді </w:t>
      </w:r>
      <w:r w:rsidR="004B61AB" w:rsidRPr="004923A2">
        <w:rPr>
          <w:rFonts w:ascii="Times New Roman" w:hAnsi="Times New Roman" w:cs="Times New Roman"/>
          <w:sz w:val="26"/>
          <w:szCs w:val="26"/>
          <w:shd w:val="clear" w:color="auto" w:fill="FFFFFF"/>
        </w:rPr>
        <w:t>Пересунька</w:t>
      </w:r>
      <w:r w:rsidR="00771C45">
        <w:rPr>
          <w:rFonts w:ascii="Times New Roman" w:hAnsi="Times New Roman" w:cs="Times New Roman"/>
          <w:sz w:val="26"/>
          <w:szCs w:val="26"/>
          <w:shd w:val="clear" w:color="auto" w:fill="FFFFFF"/>
        </w:rPr>
        <w:t> </w:t>
      </w:r>
      <w:r w:rsidR="004B61AB" w:rsidRPr="004923A2">
        <w:rPr>
          <w:rFonts w:ascii="Times New Roman" w:hAnsi="Times New Roman" w:cs="Times New Roman"/>
          <w:sz w:val="26"/>
          <w:szCs w:val="26"/>
          <w:shd w:val="clear" w:color="auto" w:fill="FFFFFF"/>
        </w:rPr>
        <w:t>Я.В.</w:t>
      </w:r>
      <w:r w:rsidR="0086765D" w:rsidRPr="004923A2">
        <w:rPr>
          <w:rFonts w:ascii="Times New Roman" w:hAnsi="Times New Roman" w:cs="Times New Roman"/>
          <w:sz w:val="26"/>
          <w:szCs w:val="26"/>
          <w:shd w:val="clear" w:color="auto" w:fill="FFFFFF"/>
        </w:rPr>
        <w:t xml:space="preserve"> </w:t>
      </w:r>
      <w:r w:rsidR="00C2214D" w:rsidRPr="004923A2">
        <w:rPr>
          <w:rFonts w:ascii="Times New Roman" w:hAnsi="Times New Roman" w:cs="Times New Roman"/>
          <w:sz w:val="26"/>
          <w:szCs w:val="26"/>
          <w:shd w:val="clear" w:color="auto" w:fill="FFFFFF"/>
        </w:rPr>
        <w:t>критеріям доброчесності та професійної етик</w:t>
      </w:r>
      <w:r w:rsidR="00D43322" w:rsidRPr="004923A2">
        <w:rPr>
          <w:rFonts w:ascii="Times New Roman" w:hAnsi="Times New Roman" w:cs="Times New Roman"/>
          <w:sz w:val="26"/>
          <w:szCs w:val="26"/>
          <w:shd w:val="clear" w:color="auto" w:fill="FFFFFF"/>
        </w:rPr>
        <w:t>и</w:t>
      </w:r>
      <w:r w:rsidR="00771C45">
        <w:rPr>
          <w:rFonts w:ascii="Times New Roman" w:hAnsi="Times New Roman" w:cs="Times New Roman"/>
          <w:sz w:val="26"/>
          <w:szCs w:val="26"/>
          <w:shd w:val="clear" w:color="auto" w:fill="FFFFFF"/>
        </w:rPr>
        <w:t>.</w:t>
      </w:r>
    </w:p>
    <w:p w:rsidR="004B61AB" w:rsidRPr="00B3393A" w:rsidRDefault="00C2214D" w:rsidP="00CB670E">
      <w:pPr>
        <w:pStyle w:val="a4"/>
        <w:ind w:left="-142" w:firstLine="708"/>
        <w:jc w:val="both"/>
        <w:rPr>
          <w:rFonts w:ascii="Times New Roman" w:hAnsi="Times New Roman" w:cs="Times New Roman"/>
          <w:sz w:val="26"/>
          <w:szCs w:val="26"/>
          <w:shd w:val="clear" w:color="auto" w:fill="FFFFFF"/>
        </w:rPr>
      </w:pPr>
      <w:r w:rsidRPr="00B3393A">
        <w:rPr>
          <w:rFonts w:ascii="Times New Roman" w:hAnsi="Times New Roman" w:cs="Times New Roman"/>
          <w:sz w:val="26"/>
          <w:szCs w:val="26"/>
          <w:shd w:val="clear" w:color="auto" w:fill="FFFFFF"/>
        </w:rPr>
        <w:t xml:space="preserve">У висновку вказано, що </w:t>
      </w:r>
      <w:r w:rsidR="004B61AB" w:rsidRPr="00B3393A">
        <w:rPr>
          <w:rFonts w:ascii="Times New Roman" w:hAnsi="Times New Roman" w:cs="Times New Roman"/>
          <w:sz w:val="26"/>
          <w:szCs w:val="26"/>
          <w:shd w:val="clear" w:color="auto" w:fill="FFFFFF"/>
        </w:rPr>
        <w:t xml:space="preserve">суддя Пересунько Я.В. безпідставно не задекларував </w:t>
      </w:r>
      <w:r w:rsidR="00BB387E" w:rsidRPr="00B3393A">
        <w:rPr>
          <w:rFonts w:ascii="Times New Roman" w:hAnsi="Times New Roman" w:cs="Times New Roman"/>
          <w:sz w:val="26"/>
          <w:szCs w:val="26"/>
          <w:shd w:val="clear" w:color="auto" w:fill="FFFFFF"/>
        </w:rPr>
        <w:t>вс</w:t>
      </w:r>
      <w:r w:rsidR="00B3393A" w:rsidRPr="00B3393A">
        <w:rPr>
          <w:rFonts w:ascii="Times New Roman" w:hAnsi="Times New Roman" w:cs="Times New Roman"/>
          <w:sz w:val="26"/>
          <w:szCs w:val="26"/>
          <w:shd w:val="clear" w:color="auto" w:fill="FFFFFF"/>
        </w:rPr>
        <w:t>і</w:t>
      </w:r>
      <w:r w:rsidR="004B61AB" w:rsidRPr="00B3393A">
        <w:rPr>
          <w:rFonts w:ascii="Times New Roman" w:hAnsi="Times New Roman" w:cs="Times New Roman"/>
          <w:sz w:val="26"/>
          <w:szCs w:val="26"/>
          <w:shd w:val="clear" w:color="auto" w:fill="FFFFFF"/>
        </w:rPr>
        <w:t xml:space="preserve"> </w:t>
      </w:r>
      <w:r w:rsidR="00B3393A" w:rsidRPr="00B3393A">
        <w:rPr>
          <w:rFonts w:ascii="Times New Roman" w:hAnsi="Times New Roman" w:cs="Times New Roman"/>
          <w:sz w:val="26"/>
          <w:szCs w:val="26"/>
          <w:shd w:val="clear" w:color="auto" w:fill="FFFFFF"/>
        </w:rPr>
        <w:t xml:space="preserve">відомості </w:t>
      </w:r>
      <w:r w:rsidR="00BB387E" w:rsidRPr="00B3393A">
        <w:rPr>
          <w:rFonts w:ascii="Times New Roman" w:hAnsi="Times New Roman" w:cs="Times New Roman"/>
          <w:sz w:val="26"/>
          <w:szCs w:val="26"/>
          <w:shd w:val="clear" w:color="auto" w:fill="FFFFFF"/>
        </w:rPr>
        <w:t>про майно, що підляга</w:t>
      </w:r>
      <w:r w:rsidR="00B3393A">
        <w:rPr>
          <w:rFonts w:ascii="Times New Roman" w:hAnsi="Times New Roman" w:cs="Times New Roman"/>
          <w:sz w:val="26"/>
          <w:szCs w:val="26"/>
          <w:shd w:val="clear" w:color="auto" w:fill="FFFFFF"/>
        </w:rPr>
        <w:t>ли</w:t>
      </w:r>
      <w:r w:rsidR="00BB387E" w:rsidRPr="00B3393A">
        <w:rPr>
          <w:rFonts w:ascii="Times New Roman" w:hAnsi="Times New Roman" w:cs="Times New Roman"/>
          <w:sz w:val="26"/>
          <w:szCs w:val="26"/>
          <w:shd w:val="clear" w:color="auto" w:fill="FFFFFF"/>
        </w:rPr>
        <w:t xml:space="preserve"> декларуванню</w:t>
      </w:r>
      <w:r w:rsidR="00771C45">
        <w:rPr>
          <w:rFonts w:ascii="Times New Roman" w:hAnsi="Times New Roman" w:cs="Times New Roman"/>
          <w:sz w:val="26"/>
          <w:szCs w:val="26"/>
          <w:shd w:val="clear" w:color="auto" w:fill="FFFFFF"/>
        </w:rPr>
        <w:t>, як цього вимагає закон.</w:t>
      </w:r>
    </w:p>
    <w:p w:rsidR="004B61AB" w:rsidRPr="004923A2" w:rsidRDefault="00BB387E" w:rsidP="00CB670E">
      <w:pPr>
        <w:pStyle w:val="a4"/>
        <w:ind w:left="-142"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У</w:t>
      </w:r>
      <w:r w:rsidR="004B61AB" w:rsidRPr="004923A2">
        <w:rPr>
          <w:rFonts w:ascii="Times New Roman" w:hAnsi="Times New Roman" w:cs="Times New Roman"/>
          <w:sz w:val="26"/>
          <w:szCs w:val="26"/>
          <w:shd w:val="clear" w:color="auto" w:fill="FFFFFF"/>
        </w:rPr>
        <w:t xml:space="preserve"> декларації особи, уповноваженої на виконання функцій держави або місцевого самоврядування</w:t>
      </w:r>
      <w:r>
        <w:rPr>
          <w:rFonts w:ascii="Times New Roman" w:hAnsi="Times New Roman" w:cs="Times New Roman"/>
          <w:sz w:val="26"/>
          <w:szCs w:val="26"/>
          <w:shd w:val="clear" w:color="auto" w:fill="FFFFFF"/>
        </w:rPr>
        <w:t xml:space="preserve"> (далі – Декларація</w:t>
      </w:r>
      <w:r w:rsidR="00022FC8" w:rsidRPr="004923A2">
        <w:rPr>
          <w:rFonts w:ascii="Times New Roman" w:hAnsi="Times New Roman" w:cs="Times New Roman"/>
          <w:sz w:val="26"/>
          <w:szCs w:val="26"/>
          <w:shd w:val="clear" w:color="auto" w:fill="FFFFFF"/>
        </w:rPr>
        <w:t>)</w:t>
      </w:r>
      <w:r w:rsidR="004B61AB" w:rsidRPr="004923A2">
        <w:rPr>
          <w:rFonts w:ascii="Times New Roman" w:hAnsi="Times New Roman" w:cs="Times New Roman"/>
          <w:sz w:val="26"/>
          <w:szCs w:val="26"/>
          <w:shd w:val="clear" w:color="auto" w:fill="FFFFFF"/>
        </w:rPr>
        <w:t>, за 2015</w:t>
      </w:r>
      <w:r w:rsidR="00771C45">
        <w:rPr>
          <w:rFonts w:ascii="Times New Roman" w:hAnsi="Times New Roman" w:cs="Times New Roman"/>
          <w:sz w:val="26"/>
          <w:szCs w:val="26"/>
          <w:shd w:val="clear" w:color="auto" w:fill="FFFFFF"/>
        </w:rPr>
        <w:t> </w:t>
      </w:r>
      <w:r w:rsidR="004B61AB" w:rsidRPr="004923A2">
        <w:rPr>
          <w:rFonts w:ascii="Times New Roman" w:hAnsi="Times New Roman" w:cs="Times New Roman"/>
          <w:sz w:val="26"/>
          <w:szCs w:val="26"/>
          <w:shd w:val="clear" w:color="auto" w:fill="FFFFFF"/>
        </w:rPr>
        <w:t>рік Пересунько</w:t>
      </w:r>
      <w:r w:rsidR="00771C45">
        <w:rPr>
          <w:rFonts w:ascii="Times New Roman" w:hAnsi="Times New Roman" w:cs="Times New Roman"/>
          <w:sz w:val="26"/>
          <w:szCs w:val="26"/>
          <w:shd w:val="clear" w:color="auto" w:fill="FFFFFF"/>
        </w:rPr>
        <w:t> </w:t>
      </w:r>
      <w:r w:rsidR="004B61AB" w:rsidRPr="004923A2">
        <w:rPr>
          <w:rFonts w:ascii="Times New Roman" w:hAnsi="Times New Roman" w:cs="Times New Roman"/>
          <w:sz w:val="26"/>
          <w:szCs w:val="26"/>
          <w:shd w:val="clear" w:color="auto" w:fill="FFFFFF"/>
        </w:rPr>
        <w:t>Я.В. (на той час помічник судді) не зазнач</w:t>
      </w:r>
      <w:r>
        <w:rPr>
          <w:rFonts w:ascii="Times New Roman" w:hAnsi="Times New Roman" w:cs="Times New Roman"/>
          <w:sz w:val="26"/>
          <w:szCs w:val="26"/>
          <w:shd w:val="clear" w:color="auto" w:fill="FFFFFF"/>
        </w:rPr>
        <w:t>ив</w:t>
      </w:r>
      <w:r w:rsidR="004B61AB" w:rsidRPr="004923A2">
        <w:rPr>
          <w:rFonts w:ascii="Times New Roman" w:hAnsi="Times New Roman" w:cs="Times New Roman"/>
          <w:sz w:val="26"/>
          <w:szCs w:val="26"/>
          <w:shd w:val="clear" w:color="auto" w:fill="FFFFFF"/>
        </w:rPr>
        <w:t xml:space="preserve"> жодного об’єкта нерухомості, який перебува</w:t>
      </w:r>
      <w:r>
        <w:rPr>
          <w:rFonts w:ascii="Times New Roman" w:hAnsi="Times New Roman" w:cs="Times New Roman"/>
          <w:sz w:val="26"/>
          <w:szCs w:val="26"/>
          <w:shd w:val="clear" w:color="auto" w:fill="FFFFFF"/>
        </w:rPr>
        <w:t>в</w:t>
      </w:r>
      <w:r w:rsidR="004B61AB" w:rsidRPr="004923A2">
        <w:rPr>
          <w:rFonts w:ascii="Times New Roman" w:hAnsi="Times New Roman" w:cs="Times New Roman"/>
          <w:sz w:val="26"/>
          <w:szCs w:val="26"/>
          <w:shd w:val="clear" w:color="auto" w:fill="FFFFFF"/>
        </w:rPr>
        <w:t xml:space="preserve"> у </w:t>
      </w:r>
      <w:r>
        <w:rPr>
          <w:rFonts w:ascii="Times New Roman" w:hAnsi="Times New Roman" w:cs="Times New Roman"/>
          <w:sz w:val="26"/>
          <w:szCs w:val="26"/>
          <w:shd w:val="clear" w:color="auto" w:fill="FFFFFF"/>
        </w:rPr>
        <w:t xml:space="preserve">його </w:t>
      </w:r>
      <w:r w:rsidR="004B61AB" w:rsidRPr="004923A2">
        <w:rPr>
          <w:rFonts w:ascii="Times New Roman" w:hAnsi="Times New Roman" w:cs="Times New Roman"/>
          <w:sz w:val="26"/>
          <w:szCs w:val="26"/>
          <w:shd w:val="clear" w:color="auto" w:fill="FFFFFF"/>
        </w:rPr>
        <w:t>власності, володінн</w:t>
      </w:r>
      <w:r w:rsidR="004923A2">
        <w:rPr>
          <w:rFonts w:ascii="Times New Roman" w:hAnsi="Times New Roman" w:cs="Times New Roman"/>
          <w:sz w:val="26"/>
          <w:szCs w:val="26"/>
          <w:shd w:val="clear" w:color="auto" w:fill="FFFFFF"/>
        </w:rPr>
        <w:t>і</w:t>
      </w:r>
      <w:r>
        <w:rPr>
          <w:rFonts w:ascii="Times New Roman" w:hAnsi="Times New Roman" w:cs="Times New Roman"/>
          <w:sz w:val="26"/>
          <w:szCs w:val="26"/>
          <w:shd w:val="clear" w:color="auto" w:fill="FFFFFF"/>
        </w:rPr>
        <w:t xml:space="preserve"> чи користуванні</w:t>
      </w:r>
      <w:r w:rsidR="004B61AB" w:rsidRPr="004923A2">
        <w:rPr>
          <w:rFonts w:ascii="Times New Roman" w:hAnsi="Times New Roman" w:cs="Times New Roman"/>
          <w:sz w:val="26"/>
          <w:szCs w:val="26"/>
          <w:shd w:val="clear" w:color="auto" w:fill="FFFFFF"/>
        </w:rPr>
        <w:t>.</w:t>
      </w:r>
    </w:p>
    <w:p w:rsidR="00022FC8" w:rsidRPr="004923A2" w:rsidRDefault="004B61AB" w:rsidP="00CB670E">
      <w:pPr>
        <w:pStyle w:val="a4"/>
        <w:ind w:left="-142" w:firstLine="708"/>
        <w:jc w:val="both"/>
        <w:rPr>
          <w:rFonts w:ascii="Times New Roman" w:hAnsi="Times New Roman" w:cs="Times New Roman"/>
          <w:sz w:val="26"/>
          <w:szCs w:val="26"/>
          <w:shd w:val="clear" w:color="auto" w:fill="FFFFFF"/>
        </w:rPr>
      </w:pPr>
      <w:r w:rsidRPr="004923A2">
        <w:rPr>
          <w:rFonts w:ascii="Times New Roman" w:hAnsi="Times New Roman" w:cs="Times New Roman"/>
          <w:sz w:val="26"/>
          <w:szCs w:val="26"/>
          <w:shd w:val="clear" w:color="auto" w:fill="FFFFFF"/>
        </w:rPr>
        <w:t xml:space="preserve">Крім того, </w:t>
      </w:r>
      <w:r w:rsidR="00BB387E">
        <w:rPr>
          <w:rFonts w:ascii="Times New Roman" w:hAnsi="Times New Roman" w:cs="Times New Roman"/>
          <w:sz w:val="26"/>
          <w:szCs w:val="26"/>
          <w:shd w:val="clear" w:color="auto" w:fill="FFFFFF"/>
        </w:rPr>
        <w:t>в</w:t>
      </w:r>
      <w:r w:rsidR="00022FC8" w:rsidRPr="004923A2">
        <w:rPr>
          <w:rFonts w:ascii="Times New Roman" w:hAnsi="Times New Roman" w:cs="Times New Roman"/>
          <w:sz w:val="26"/>
          <w:szCs w:val="26"/>
          <w:shd w:val="clear" w:color="auto" w:fill="FFFFFF"/>
        </w:rPr>
        <w:t xml:space="preserve"> Д</w:t>
      </w:r>
      <w:r w:rsidRPr="004923A2">
        <w:rPr>
          <w:rFonts w:ascii="Times New Roman" w:hAnsi="Times New Roman" w:cs="Times New Roman"/>
          <w:sz w:val="26"/>
          <w:szCs w:val="26"/>
          <w:shd w:val="clear" w:color="auto" w:fill="FFFFFF"/>
        </w:rPr>
        <w:t>еклараці</w:t>
      </w:r>
      <w:r w:rsidR="00022FC8" w:rsidRPr="004923A2">
        <w:rPr>
          <w:rFonts w:ascii="Times New Roman" w:hAnsi="Times New Roman" w:cs="Times New Roman"/>
          <w:sz w:val="26"/>
          <w:szCs w:val="26"/>
          <w:shd w:val="clear" w:color="auto" w:fill="FFFFFF"/>
        </w:rPr>
        <w:t>ях</w:t>
      </w:r>
      <w:r w:rsidR="00BB387E">
        <w:rPr>
          <w:rFonts w:ascii="Times New Roman" w:hAnsi="Times New Roman" w:cs="Times New Roman"/>
          <w:sz w:val="26"/>
          <w:szCs w:val="26"/>
          <w:shd w:val="clear" w:color="auto" w:fill="FFFFFF"/>
        </w:rPr>
        <w:t xml:space="preserve"> за 2017, </w:t>
      </w:r>
      <w:r w:rsidRPr="004923A2">
        <w:rPr>
          <w:rFonts w:ascii="Times New Roman" w:hAnsi="Times New Roman" w:cs="Times New Roman"/>
          <w:sz w:val="26"/>
          <w:szCs w:val="26"/>
          <w:shd w:val="clear" w:color="auto" w:fill="FFFFFF"/>
        </w:rPr>
        <w:t xml:space="preserve">2018 роки суддя </w:t>
      </w:r>
      <w:r w:rsidR="00022FC8" w:rsidRPr="004923A2">
        <w:rPr>
          <w:rFonts w:ascii="Times New Roman" w:hAnsi="Times New Roman" w:cs="Times New Roman"/>
          <w:sz w:val="26"/>
          <w:szCs w:val="26"/>
          <w:shd w:val="clear" w:color="auto" w:fill="FFFFFF"/>
        </w:rPr>
        <w:t>Пересунько</w:t>
      </w:r>
      <w:r w:rsidR="00771C45">
        <w:rPr>
          <w:rFonts w:ascii="Times New Roman" w:hAnsi="Times New Roman" w:cs="Times New Roman"/>
          <w:sz w:val="26"/>
          <w:szCs w:val="26"/>
          <w:shd w:val="clear" w:color="auto" w:fill="FFFFFF"/>
        </w:rPr>
        <w:t> </w:t>
      </w:r>
      <w:r w:rsidR="00022FC8" w:rsidRPr="004923A2">
        <w:rPr>
          <w:rFonts w:ascii="Times New Roman" w:hAnsi="Times New Roman" w:cs="Times New Roman"/>
          <w:sz w:val="26"/>
          <w:szCs w:val="26"/>
          <w:shd w:val="clear" w:color="auto" w:fill="FFFFFF"/>
        </w:rPr>
        <w:t>Я.В. не відобразив відомост</w:t>
      </w:r>
      <w:r w:rsidR="00BB387E">
        <w:rPr>
          <w:rFonts w:ascii="Times New Roman" w:hAnsi="Times New Roman" w:cs="Times New Roman"/>
          <w:sz w:val="26"/>
          <w:szCs w:val="26"/>
          <w:shd w:val="clear" w:color="auto" w:fill="FFFFFF"/>
        </w:rPr>
        <w:t>ей</w:t>
      </w:r>
      <w:r w:rsidR="00022FC8" w:rsidRPr="004923A2">
        <w:rPr>
          <w:rFonts w:ascii="Times New Roman" w:hAnsi="Times New Roman" w:cs="Times New Roman"/>
          <w:sz w:val="26"/>
          <w:szCs w:val="26"/>
          <w:shd w:val="clear" w:color="auto" w:fill="FFFFFF"/>
        </w:rPr>
        <w:t xml:space="preserve"> про наявність у нього чи членів сім’ї права</w:t>
      </w:r>
      <w:r w:rsidR="003579B1">
        <w:rPr>
          <w:rFonts w:ascii="Times New Roman" w:hAnsi="Times New Roman" w:cs="Times New Roman"/>
          <w:sz w:val="26"/>
          <w:szCs w:val="26"/>
          <w:shd w:val="clear" w:color="auto" w:fill="FFFFFF"/>
        </w:rPr>
        <w:t xml:space="preserve"> власності</w:t>
      </w:r>
      <w:r w:rsidR="00022FC8" w:rsidRPr="004923A2">
        <w:rPr>
          <w:rFonts w:ascii="Times New Roman" w:hAnsi="Times New Roman" w:cs="Times New Roman"/>
          <w:sz w:val="26"/>
          <w:szCs w:val="26"/>
          <w:shd w:val="clear" w:color="auto" w:fill="FFFFFF"/>
        </w:rPr>
        <w:t xml:space="preserve"> чи права користування на нерухоме майно </w:t>
      </w:r>
      <w:r w:rsidR="00BB387E">
        <w:rPr>
          <w:rFonts w:ascii="Times New Roman" w:hAnsi="Times New Roman" w:cs="Times New Roman"/>
          <w:sz w:val="26"/>
          <w:szCs w:val="26"/>
          <w:shd w:val="clear" w:color="auto" w:fill="FFFFFF"/>
        </w:rPr>
        <w:t>в</w:t>
      </w:r>
      <w:r w:rsidR="00022FC8" w:rsidRPr="004923A2">
        <w:rPr>
          <w:rFonts w:ascii="Times New Roman" w:hAnsi="Times New Roman" w:cs="Times New Roman"/>
          <w:sz w:val="26"/>
          <w:szCs w:val="26"/>
          <w:shd w:val="clear" w:color="auto" w:fill="FFFFFF"/>
        </w:rPr>
        <w:t xml:space="preserve"> місті Черкаси</w:t>
      </w:r>
      <w:r w:rsidR="004923A2">
        <w:rPr>
          <w:rFonts w:ascii="Times New Roman" w:hAnsi="Times New Roman" w:cs="Times New Roman"/>
          <w:sz w:val="26"/>
          <w:szCs w:val="26"/>
          <w:shd w:val="clear" w:color="auto" w:fill="FFFFFF"/>
        </w:rPr>
        <w:t>, де він здійснював правосуддя.</w:t>
      </w:r>
    </w:p>
    <w:p w:rsidR="00022FC8" w:rsidRDefault="004923A2" w:rsidP="00CB670E">
      <w:pPr>
        <w:pStyle w:val="a4"/>
        <w:ind w:left="-142" w:firstLine="708"/>
        <w:jc w:val="both"/>
        <w:rPr>
          <w:rFonts w:ascii="Times New Roman" w:hAnsi="Times New Roman" w:cs="Times New Roman"/>
          <w:sz w:val="26"/>
          <w:szCs w:val="26"/>
          <w:shd w:val="clear" w:color="auto" w:fill="FFFFFF"/>
        </w:rPr>
      </w:pPr>
      <w:r w:rsidRPr="004923A2">
        <w:rPr>
          <w:rFonts w:ascii="Times New Roman" w:hAnsi="Times New Roman" w:cs="Times New Roman"/>
          <w:sz w:val="26"/>
          <w:szCs w:val="26"/>
          <w:shd w:val="clear" w:color="auto" w:fill="FFFFFF"/>
        </w:rPr>
        <w:t>Як зазначила ГРД,</w:t>
      </w:r>
      <w:r w:rsidR="00022FC8" w:rsidRPr="004923A2">
        <w:rPr>
          <w:rFonts w:ascii="Times New Roman" w:hAnsi="Times New Roman" w:cs="Times New Roman"/>
          <w:sz w:val="26"/>
          <w:szCs w:val="26"/>
          <w:shd w:val="clear" w:color="auto" w:fill="FFFFFF"/>
        </w:rPr>
        <w:t xml:space="preserve"> </w:t>
      </w:r>
      <w:r w:rsidRPr="004923A2">
        <w:rPr>
          <w:rFonts w:ascii="Times New Roman" w:hAnsi="Times New Roman" w:cs="Times New Roman"/>
          <w:sz w:val="26"/>
          <w:szCs w:val="26"/>
          <w:shd w:val="clear" w:color="auto" w:fill="FFFFFF"/>
        </w:rPr>
        <w:t>з</w:t>
      </w:r>
      <w:r w:rsidR="00BB387E">
        <w:rPr>
          <w:rFonts w:ascii="Times New Roman" w:hAnsi="Times New Roman" w:cs="Times New Roman"/>
          <w:sz w:val="26"/>
          <w:szCs w:val="26"/>
          <w:shd w:val="clear" w:color="auto" w:fill="FFFFFF"/>
        </w:rPr>
        <w:t>гідно з відомостями</w:t>
      </w:r>
      <w:r w:rsidR="00022FC8" w:rsidRPr="004923A2">
        <w:rPr>
          <w:rFonts w:ascii="Times New Roman" w:hAnsi="Times New Roman" w:cs="Times New Roman"/>
          <w:sz w:val="26"/>
          <w:szCs w:val="26"/>
          <w:shd w:val="clear" w:color="auto" w:fill="FFFFFF"/>
        </w:rPr>
        <w:t>,</w:t>
      </w:r>
      <w:r w:rsidRPr="004923A2">
        <w:rPr>
          <w:rFonts w:ascii="Times New Roman" w:hAnsi="Times New Roman" w:cs="Times New Roman"/>
          <w:sz w:val="26"/>
          <w:szCs w:val="26"/>
          <w:shd w:val="clear" w:color="auto" w:fill="FFFFFF"/>
        </w:rPr>
        <w:t xml:space="preserve"> </w:t>
      </w:r>
      <w:r w:rsidR="00022FC8" w:rsidRPr="004923A2">
        <w:rPr>
          <w:rFonts w:ascii="Times New Roman" w:hAnsi="Times New Roman" w:cs="Times New Roman"/>
          <w:sz w:val="26"/>
          <w:szCs w:val="26"/>
          <w:shd w:val="clear" w:color="auto" w:fill="FFFFFF"/>
        </w:rPr>
        <w:t>відображени</w:t>
      </w:r>
      <w:r w:rsidR="00BB387E">
        <w:rPr>
          <w:rFonts w:ascii="Times New Roman" w:hAnsi="Times New Roman" w:cs="Times New Roman"/>
          <w:sz w:val="26"/>
          <w:szCs w:val="26"/>
          <w:shd w:val="clear" w:color="auto" w:fill="FFFFFF"/>
        </w:rPr>
        <w:t>ми в</w:t>
      </w:r>
      <w:r w:rsidR="00022FC8" w:rsidRPr="004923A2">
        <w:rPr>
          <w:rFonts w:ascii="Times New Roman" w:hAnsi="Times New Roman" w:cs="Times New Roman"/>
          <w:sz w:val="26"/>
          <w:szCs w:val="26"/>
          <w:shd w:val="clear" w:color="auto" w:fill="FFFFFF"/>
        </w:rPr>
        <w:t xml:space="preserve"> </w:t>
      </w:r>
      <w:r w:rsidR="00BB387E">
        <w:rPr>
          <w:rFonts w:ascii="Times New Roman" w:hAnsi="Times New Roman" w:cs="Times New Roman"/>
          <w:sz w:val="26"/>
          <w:szCs w:val="26"/>
          <w:shd w:val="clear" w:color="auto" w:fill="FFFFFF"/>
        </w:rPr>
        <w:t>Д</w:t>
      </w:r>
      <w:r w:rsidR="00022FC8" w:rsidRPr="004923A2">
        <w:rPr>
          <w:rFonts w:ascii="Times New Roman" w:hAnsi="Times New Roman" w:cs="Times New Roman"/>
          <w:sz w:val="26"/>
          <w:szCs w:val="26"/>
          <w:shd w:val="clear" w:color="auto" w:fill="FFFFFF"/>
        </w:rPr>
        <w:t>еклараціях за</w:t>
      </w:r>
      <w:r w:rsidRPr="004923A2">
        <w:rPr>
          <w:rFonts w:ascii="Times New Roman" w:hAnsi="Times New Roman" w:cs="Times New Roman"/>
          <w:sz w:val="26"/>
          <w:szCs w:val="26"/>
          <w:shd w:val="clear" w:color="auto" w:fill="FFFFFF"/>
        </w:rPr>
        <w:t xml:space="preserve"> </w:t>
      </w:r>
      <w:r w:rsidR="00022FC8" w:rsidRPr="004923A2">
        <w:rPr>
          <w:rFonts w:ascii="Times New Roman" w:hAnsi="Times New Roman" w:cs="Times New Roman"/>
          <w:sz w:val="26"/>
          <w:szCs w:val="26"/>
          <w:shd w:val="clear" w:color="auto" w:fill="FFFFFF"/>
        </w:rPr>
        <w:t>2016–2018 роки</w:t>
      </w:r>
      <w:r w:rsidR="00BB387E">
        <w:rPr>
          <w:rFonts w:ascii="Times New Roman" w:hAnsi="Times New Roman" w:cs="Times New Roman"/>
          <w:sz w:val="26"/>
          <w:szCs w:val="26"/>
          <w:shd w:val="clear" w:color="auto" w:fill="FFFFFF"/>
        </w:rPr>
        <w:t>,</w:t>
      </w:r>
      <w:r w:rsidR="00022FC8" w:rsidRPr="004923A2">
        <w:rPr>
          <w:rFonts w:ascii="Times New Roman" w:hAnsi="Times New Roman" w:cs="Times New Roman"/>
          <w:sz w:val="26"/>
          <w:szCs w:val="26"/>
          <w:shd w:val="clear" w:color="auto" w:fill="FFFFFF"/>
        </w:rPr>
        <w:t xml:space="preserve"> витрати судді </w:t>
      </w:r>
      <w:r w:rsidRPr="004923A2">
        <w:rPr>
          <w:rFonts w:ascii="Times New Roman" w:hAnsi="Times New Roman" w:cs="Times New Roman"/>
          <w:sz w:val="26"/>
          <w:szCs w:val="26"/>
          <w:shd w:val="clear" w:color="auto" w:fill="FFFFFF"/>
        </w:rPr>
        <w:t>Пересунька</w:t>
      </w:r>
      <w:r w:rsidR="00771C45">
        <w:rPr>
          <w:rFonts w:ascii="Times New Roman" w:hAnsi="Times New Roman" w:cs="Times New Roman"/>
          <w:sz w:val="26"/>
          <w:szCs w:val="26"/>
          <w:shd w:val="clear" w:color="auto" w:fill="FFFFFF"/>
        </w:rPr>
        <w:t> </w:t>
      </w:r>
      <w:r w:rsidRPr="004923A2">
        <w:rPr>
          <w:rFonts w:ascii="Times New Roman" w:hAnsi="Times New Roman" w:cs="Times New Roman"/>
          <w:sz w:val="26"/>
          <w:szCs w:val="26"/>
          <w:shd w:val="clear" w:color="auto" w:fill="FFFFFF"/>
        </w:rPr>
        <w:t xml:space="preserve">Я.В. </w:t>
      </w:r>
      <w:r w:rsidR="00022FC8" w:rsidRPr="004923A2">
        <w:rPr>
          <w:rFonts w:ascii="Times New Roman" w:hAnsi="Times New Roman" w:cs="Times New Roman"/>
          <w:sz w:val="26"/>
          <w:szCs w:val="26"/>
          <w:shd w:val="clear" w:color="auto" w:fill="FFFFFF"/>
        </w:rPr>
        <w:t xml:space="preserve">і його дружини перевищують доходи, а </w:t>
      </w:r>
      <w:r w:rsidR="00BB387E">
        <w:rPr>
          <w:rFonts w:ascii="Times New Roman" w:hAnsi="Times New Roman" w:cs="Times New Roman"/>
          <w:sz w:val="26"/>
          <w:szCs w:val="26"/>
          <w:shd w:val="clear" w:color="auto" w:fill="FFFFFF"/>
        </w:rPr>
        <w:t>в</w:t>
      </w:r>
      <w:r w:rsidR="00022FC8" w:rsidRPr="004923A2">
        <w:rPr>
          <w:rFonts w:ascii="Times New Roman" w:hAnsi="Times New Roman" w:cs="Times New Roman"/>
          <w:sz w:val="26"/>
          <w:szCs w:val="26"/>
          <w:shd w:val="clear" w:color="auto" w:fill="FFFFFF"/>
        </w:rPr>
        <w:t xml:space="preserve"> деклараціях за 2016–</w:t>
      </w:r>
      <w:r w:rsidRPr="004923A2">
        <w:rPr>
          <w:rFonts w:ascii="Times New Roman" w:hAnsi="Times New Roman" w:cs="Times New Roman"/>
          <w:sz w:val="26"/>
          <w:szCs w:val="26"/>
          <w:shd w:val="clear" w:color="auto" w:fill="FFFFFF"/>
        </w:rPr>
        <w:t xml:space="preserve">2020 </w:t>
      </w:r>
      <w:r w:rsidR="00022FC8" w:rsidRPr="004923A2">
        <w:rPr>
          <w:rFonts w:ascii="Times New Roman" w:hAnsi="Times New Roman" w:cs="Times New Roman"/>
          <w:sz w:val="26"/>
          <w:szCs w:val="26"/>
          <w:shd w:val="clear" w:color="auto" w:fill="FFFFFF"/>
        </w:rPr>
        <w:t>роки відсутня інформація про повернення позик, наданих суддею та його дружиною</w:t>
      </w:r>
      <w:r w:rsidR="008865B5">
        <w:rPr>
          <w:rFonts w:ascii="Times New Roman" w:hAnsi="Times New Roman" w:cs="Times New Roman"/>
          <w:sz w:val="26"/>
          <w:szCs w:val="26"/>
          <w:shd w:val="clear" w:color="auto" w:fill="FFFFFF"/>
        </w:rPr>
        <w:t xml:space="preserve"> третім особам</w:t>
      </w:r>
      <w:r w:rsidR="00022FC8" w:rsidRPr="004923A2">
        <w:rPr>
          <w:rFonts w:ascii="Times New Roman" w:hAnsi="Times New Roman" w:cs="Times New Roman"/>
          <w:sz w:val="26"/>
          <w:szCs w:val="26"/>
          <w:shd w:val="clear" w:color="auto" w:fill="FFFFFF"/>
        </w:rPr>
        <w:t>.</w:t>
      </w:r>
    </w:p>
    <w:p w:rsidR="004923A2" w:rsidRDefault="004923A2" w:rsidP="00CB670E">
      <w:pPr>
        <w:pStyle w:val="a4"/>
        <w:ind w:left="-142"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думку ГРД, про невідповідність судді Пересунька Я.В. критеріям доброчесності та професійної етики свідчить </w:t>
      </w:r>
      <w:r w:rsidR="008865B5">
        <w:rPr>
          <w:rFonts w:ascii="Times New Roman" w:hAnsi="Times New Roman" w:cs="Times New Roman"/>
          <w:sz w:val="26"/>
          <w:szCs w:val="26"/>
          <w:shd w:val="clear" w:color="auto" w:fill="FFFFFF"/>
        </w:rPr>
        <w:t xml:space="preserve">також </w:t>
      </w:r>
      <w:r>
        <w:rPr>
          <w:rFonts w:ascii="Times New Roman" w:hAnsi="Times New Roman" w:cs="Times New Roman"/>
          <w:sz w:val="26"/>
          <w:szCs w:val="26"/>
          <w:shd w:val="clear" w:color="auto" w:fill="FFFFFF"/>
        </w:rPr>
        <w:t>те,</w:t>
      </w:r>
      <w:r w:rsidR="00BC50F4">
        <w:rPr>
          <w:rFonts w:ascii="Times New Roman" w:hAnsi="Times New Roman" w:cs="Times New Roman"/>
          <w:sz w:val="26"/>
          <w:szCs w:val="26"/>
          <w:shd w:val="clear" w:color="auto" w:fill="FFFFFF"/>
        </w:rPr>
        <w:t xml:space="preserve"> що </w:t>
      </w:r>
      <w:r w:rsidR="008865B5">
        <w:rPr>
          <w:rFonts w:ascii="Times New Roman" w:hAnsi="Times New Roman" w:cs="Times New Roman"/>
          <w:sz w:val="26"/>
          <w:szCs w:val="26"/>
          <w:shd w:val="clear" w:color="auto" w:fill="FFFFFF"/>
        </w:rPr>
        <w:t xml:space="preserve">під час перебування </w:t>
      </w:r>
      <w:r w:rsidR="00BB387E">
        <w:rPr>
          <w:rFonts w:ascii="Times New Roman" w:hAnsi="Times New Roman" w:cs="Times New Roman"/>
          <w:sz w:val="26"/>
          <w:szCs w:val="26"/>
          <w:shd w:val="clear" w:color="auto" w:fill="FFFFFF"/>
        </w:rPr>
        <w:t>в</w:t>
      </w:r>
      <w:r w:rsidR="008865B5">
        <w:rPr>
          <w:rFonts w:ascii="Times New Roman" w:hAnsi="Times New Roman" w:cs="Times New Roman"/>
          <w:sz w:val="26"/>
          <w:szCs w:val="26"/>
          <w:shd w:val="clear" w:color="auto" w:fill="FFFFFF"/>
        </w:rPr>
        <w:t xml:space="preserve"> Національній школі суддів України з метою підвищення (підтримання) кваліфікації</w:t>
      </w:r>
      <w:r w:rsidR="00BC50F4">
        <w:rPr>
          <w:rFonts w:ascii="Times New Roman" w:hAnsi="Times New Roman" w:cs="Times New Roman"/>
          <w:sz w:val="26"/>
          <w:szCs w:val="26"/>
          <w:shd w:val="clear" w:color="auto" w:fill="FFFFFF"/>
        </w:rPr>
        <w:t xml:space="preserve"> н</w:t>
      </w:r>
      <w:r w:rsidR="00771C45">
        <w:rPr>
          <w:rFonts w:ascii="Times New Roman" w:hAnsi="Times New Roman" w:cs="Times New Roman"/>
          <w:sz w:val="26"/>
          <w:szCs w:val="26"/>
          <w:shd w:val="clear" w:color="auto" w:fill="FFFFFF"/>
        </w:rPr>
        <w:t>им ухвалювалися судові рішення.</w:t>
      </w:r>
    </w:p>
    <w:p w:rsidR="00CB1B83" w:rsidRPr="004923A2" w:rsidRDefault="00CB1B83" w:rsidP="00CB670E">
      <w:pPr>
        <w:pStyle w:val="a4"/>
        <w:ind w:left="-142" w:firstLine="708"/>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Додатково ГРД надано Комісії інформацію, яка сама по собі не стала підставою для висновку, але потребу</w:t>
      </w:r>
      <w:r w:rsidR="008865B5">
        <w:rPr>
          <w:rFonts w:ascii="Times New Roman" w:hAnsi="Times New Roman" w:cs="Times New Roman"/>
          <w:sz w:val="26"/>
          <w:szCs w:val="26"/>
          <w:shd w:val="clear" w:color="auto" w:fill="FFFFFF"/>
        </w:rPr>
        <w:t>вала</w:t>
      </w:r>
      <w:r>
        <w:rPr>
          <w:rFonts w:ascii="Times New Roman" w:hAnsi="Times New Roman" w:cs="Times New Roman"/>
          <w:sz w:val="26"/>
          <w:szCs w:val="26"/>
          <w:shd w:val="clear" w:color="auto" w:fill="FFFFFF"/>
        </w:rPr>
        <w:t xml:space="preserve"> пояснень, а саме щодо розгляд</w:t>
      </w:r>
      <w:r w:rsidR="008865B5">
        <w:rPr>
          <w:rFonts w:ascii="Times New Roman" w:hAnsi="Times New Roman" w:cs="Times New Roman"/>
          <w:sz w:val="26"/>
          <w:szCs w:val="26"/>
          <w:shd w:val="clear" w:color="auto" w:fill="FFFFFF"/>
        </w:rPr>
        <w:t>у</w:t>
      </w:r>
      <w:r>
        <w:rPr>
          <w:rFonts w:ascii="Times New Roman" w:hAnsi="Times New Roman" w:cs="Times New Roman"/>
          <w:sz w:val="26"/>
          <w:szCs w:val="26"/>
          <w:shd w:val="clear" w:color="auto" w:fill="FFFFFF"/>
        </w:rPr>
        <w:t xml:space="preserve"> суддею</w:t>
      </w:r>
      <w:r w:rsidR="00BB387E">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Пересунько</w:t>
      </w:r>
      <w:r w:rsidR="003579B1">
        <w:rPr>
          <w:rFonts w:ascii="Times New Roman" w:hAnsi="Times New Roman" w:cs="Times New Roman"/>
          <w:sz w:val="26"/>
          <w:szCs w:val="26"/>
          <w:shd w:val="clear" w:color="auto" w:fill="FFFFFF"/>
        </w:rPr>
        <w:t>м</w:t>
      </w:r>
      <w:r w:rsidR="00771C45">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 xml:space="preserve">Я.В. справ про адміністративні правопорушення, передбачені </w:t>
      </w:r>
      <w:proofErr w:type="spellStart"/>
      <w:r>
        <w:rPr>
          <w:rFonts w:ascii="Times New Roman" w:hAnsi="Times New Roman" w:cs="Times New Roman"/>
          <w:sz w:val="26"/>
          <w:szCs w:val="26"/>
          <w:shd w:val="clear" w:color="auto" w:fill="FFFFFF"/>
        </w:rPr>
        <w:t>ста</w:t>
      </w:r>
      <w:proofErr w:type="spellEnd"/>
      <w:r>
        <w:rPr>
          <w:rFonts w:ascii="Times New Roman" w:hAnsi="Times New Roman" w:cs="Times New Roman"/>
          <w:sz w:val="26"/>
          <w:szCs w:val="26"/>
          <w:shd w:val="clear" w:color="auto" w:fill="FFFFFF"/>
        </w:rPr>
        <w:t>ттею</w:t>
      </w:r>
      <w:r w:rsidR="00771C45">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130 К</w:t>
      </w:r>
      <w:r w:rsidR="00B3393A">
        <w:rPr>
          <w:rFonts w:ascii="Times New Roman" w:hAnsi="Times New Roman" w:cs="Times New Roman"/>
          <w:sz w:val="26"/>
          <w:szCs w:val="26"/>
          <w:shd w:val="clear" w:color="auto" w:fill="FFFFFF"/>
        </w:rPr>
        <w:t>одексу України про адміністративні правопорушення (</w:t>
      </w:r>
      <w:r>
        <w:rPr>
          <w:rFonts w:ascii="Times New Roman" w:hAnsi="Times New Roman" w:cs="Times New Roman"/>
          <w:sz w:val="26"/>
          <w:szCs w:val="26"/>
          <w:shd w:val="clear" w:color="auto" w:fill="FFFFFF"/>
        </w:rPr>
        <w:t>№№</w:t>
      </w:r>
      <w:r w:rsidR="00771C45">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756/3679/18, 756/13604/18, 756/16727/18).</w:t>
      </w:r>
    </w:p>
    <w:p w:rsidR="00BC50F4" w:rsidRDefault="00311B5D"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Суддя скориста</w:t>
      </w:r>
      <w:r w:rsidR="00BC50F4">
        <w:rPr>
          <w:rFonts w:ascii="Times New Roman" w:hAnsi="Times New Roman" w:cs="Times New Roman"/>
          <w:color w:val="000000" w:themeColor="text1"/>
          <w:sz w:val="26"/>
          <w:szCs w:val="26"/>
          <w:shd w:val="clear" w:color="auto" w:fill="FFFFFF"/>
        </w:rPr>
        <w:t>вся</w:t>
      </w:r>
      <w:r w:rsidR="00C2214D" w:rsidRPr="00DF606F">
        <w:rPr>
          <w:rFonts w:ascii="Times New Roman" w:hAnsi="Times New Roman" w:cs="Times New Roman"/>
          <w:color w:val="000000" w:themeColor="text1"/>
          <w:sz w:val="26"/>
          <w:szCs w:val="26"/>
          <w:shd w:val="clear" w:color="auto" w:fill="FFFFFF"/>
        </w:rPr>
        <w:t xml:space="preserve"> правом відповіді на висновок </w:t>
      </w:r>
      <w:r w:rsidR="00B3393A">
        <w:rPr>
          <w:rFonts w:ascii="Times New Roman" w:hAnsi="Times New Roman" w:cs="Times New Roman"/>
          <w:color w:val="000000" w:themeColor="text1"/>
          <w:sz w:val="26"/>
          <w:szCs w:val="26"/>
          <w:shd w:val="clear" w:color="auto" w:fill="FFFFFF"/>
        </w:rPr>
        <w:t>ГРД</w:t>
      </w:r>
      <w:r w:rsidR="008865B5">
        <w:rPr>
          <w:rFonts w:ascii="Times New Roman" w:hAnsi="Times New Roman" w:cs="Times New Roman"/>
          <w:color w:val="000000" w:themeColor="text1"/>
          <w:sz w:val="26"/>
          <w:szCs w:val="26"/>
          <w:shd w:val="clear" w:color="auto" w:fill="FFFFFF"/>
        </w:rPr>
        <w:t>,</w:t>
      </w:r>
      <w:r w:rsidR="00BC50F4">
        <w:rPr>
          <w:rFonts w:ascii="Times New Roman" w:hAnsi="Times New Roman" w:cs="Times New Roman"/>
          <w:color w:val="000000" w:themeColor="text1"/>
          <w:sz w:val="26"/>
          <w:szCs w:val="26"/>
          <w:shd w:val="clear" w:color="auto" w:fill="FFFFFF"/>
        </w:rPr>
        <w:t xml:space="preserve"> звернувшись із поясненнями до Комісії та ГРД</w:t>
      </w:r>
      <w:r w:rsidR="008865B5">
        <w:rPr>
          <w:rFonts w:ascii="Times New Roman" w:hAnsi="Times New Roman" w:cs="Times New Roman"/>
          <w:color w:val="000000" w:themeColor="text1"/>
          <w:sz w:val="26"/>
          <w:szCs w:val="26"/>
          <w:shd w:val="clear" w:color="auto" w:fill="FFFFFF"/>
        </w:rPr>
        <w:t xml:space="preserve">. У поясненнях </w:t>
      </w:r>
      <w:r w:rsidR="00C2214D" w:rsidRPr="00DF606F">
        <w:rPr>
          <w:rFonts w:ascii="Times New Roman" w:hAnsi="Times New Roman" w:cs="Times New Roman"/>
          <w:color w:val="000000" w:themeColor="text1"/>
          <w:sz w:val="26"/>
          <w:szCs w:val="26"/>
          <w:shd w:val="clear" w:color="auto" w:fill="FFFFFF"/>
        </w:rPr>
        <w:t>стверджува</w:t>
      </w:r>
      <w:r w:rsidR="00BC50F4">
        <w:rPr>
          <w:rFonts w:ascii="Times New Roman" w:hAnsi="Times New Roman" w:cs="Times New Roman"/>
          <w:color w:val="000000" w:themeColor="text1"/>
          <w:sz w:val="26"/>
          <w:szCs w:val="26"/>
          <w:shd w:val="clear" w:color="auto" w:fill="FFFFFF"/>
        </w:rPr>
        <w:t>в</w:t>
      </w:r>
      <w:r w:rsidR="00C2214D" w:rsidRPr="00DF606F">
        <w:rPr>
          <w:rFonts w:ascii="Times New Roman" w:hAnsi="Times New Roman" w:cs="Times New Roman"/>
          <w:color w:val="000000" w:themeColor="text1"/>
          <w:sz w:val="26"/>
          <w:szCs w:val="26"/>
          <w:shd w:val="clear" w:color="auto" w:fill="FFFFFF"/>
        </w:rPr>
        <w:t xml:space="preserve"> п</w:t>
      </w:r>
      <w:r>
        <w:rPr>
          <w:rFonts w:ascii="Times New Roman" w:hAnsi="Times New Roman" w:cs="Times New Roman"/>
          <w:color w:val="000000" w:themeColor="text1"/>
          <w:sz w:val="26"/>
          <w:szCs w:val="26"/>
          <w:shd w:val="clear" w:color="auto" w:fill="FFFFFF"/>
        </w:rPr>
        <w:t>ро безпідставність висн</w:t>
      </w:r>
      <w:r w:rsidR="00BC50F4">
        <w:rPr>
          <w:rFonts w:ascii="Times New Roman" w:hAnsi="Times New Roman" w:cs="Times New Roman"/>
          <w:color w:val="000000" w:themeColor="text1"/>
          <w:sz w:val="26"/>
          <w:szCs w:val="26"/>
          <w:shd w:val="clear" w:color="auto" w:fill="FFFFFF"/>
        </w:rPr>
        <w:t>овку ГРД та просив Комісію не брати цей висновок до уваг</w:t>
      </w:r>
      <w:r w:rsidR="00B3393A">
        <w:rPr>
          <w:rFonts w:ascii="Times New Roman" w:hAnsi="Times New Roman" w:cs="Times New Roman"/>
          <w:color w:val="000000" w:themeColor="text1"/>
          <w:sz w:val="26"/>
          <w:szCs w:val="26"/>
          <w:shd w:val="clear" w:color="auto" w:fill="FFFFFF"/>
        </w:rPr>
        <w:t xml:space="preserve">и, а ГРД </w:t>
      </w:r>
      <w:r w:rsidR="00BC50F4">
        <w:rPr>
          <w:rFonts w:ascii="Times New Roman" w:hAnsi="Times New Roman" w:cs="Times New Roman"/>
          <w:color w:val="000000" w:themeColor="text1"/>
          <w:sz w:val="26"/>
          <w:szCs w:val="26"/>
          <w:shd w:val="clear" w:color="auto" w:fill="FFFFFF"/>
        </w:rPr>
        <w:t xml:space="preserve">скасувати його. </w:t>
      </w:r>
    </w:p>
    <w:p w:rsidR="00BC50F4" w:rsidRDefault="00BC50F4"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Суддя Пересунько Я.В. пояснив, що ним </w:t>
      </w:r>
      <w:r w:rsidR="003579B1">
        <w:rPr>
          <w:rFonts w:ascii="Times New Roman" w:hAnsi="Times New Roman" w:cs="Times New Roman"/>
          <w:color w:val="000000" w:themeColor="text1"/>
          <w:sz w:val="26"/>
          <w:szCs w:val="26"/>
          <w:shd w:val="clear" w:color="auto" w:fill="FFFFFF"/>
        </w:rPr>
        <w:t>задекларована</w:t>
      </w:r>
      <w:r>
        <w:rPr>
          <w:rFonts w:ascii="Times New Roman" w:hAnsi="Times New Roman" w:cs="Times New Roman"/>
          <w:color w:val="000000" w:themeColor="text1"/>
          <w:sz w:val="26"/>
          <w:szCs w:val="26"/>
          <w:shd w:val="clear" w:color="auto" w:fill="FFFFFF"/>
        </w:rPr>
        <w:t xml:space="preserve"> уся інформація</w:t>
      </w:r>
      <w:r w:rsidR="003579B1" w:rsidRPr="003579B1">
        <w:rPr>
          <w:rFonts w:ascii="Times New Roman" w:hAnsi="Times New Roman" w:cs="Times New Roman"/>
          <w:color w:val="000000" w:themeColor="text1"/>
          <w:sz w:val="26"/>
          <w:szCs w:val="26"/>
          <w:shd w:val="clear" w:color="auto" w:fill="FFFFFF"/>
        </w:rPr>
        <w:t xml:space="preserve"> </w:t>
      </w:r>
      <w:r w:rsidR="003579B1">
        <w:rPr>
          <w:rFonts w:ascii="Times New Roman" w:hAnsi="Times New Roman" w:cs="Times New Roman"/>
          <w:color w:val="000000" w:themeColor="text1"/>
          <w:sz w:val="26"/>
          <w:szCs w:val="26"/>
          <w:shd w:val="clear" w:color="auto" w:fill="FFFFFF"/>
        </w:rPr>
        <w:t>про майно за 2015</w:t>
      </w:r>
      <w:r w:rsidR="00771C45">
        <w:rPr>
          <w:rFonts w:ascii="Times New Roman" w:hAnsi="Times New Roman" w:cs="Times New Roman"/>
          <w:color w:val="000000" w:themeColor="text1"/>
          <w:sz w:val="26"/>
          <w:szCs w:val="26"/>
          <w:shd w:val="clear" w:color="auto" w:fill="FFFFFF"/>
        </w:rPr>
        <w:t> </w:t>
      </w:r>
      <w:r w:rsidR="003579B1">
        <w:rPr>
          <w:rFonts w:ascii="Times New Roman" w:hAnsi="Times New Roman" w:cs="Times New Roman"/>
          <w:color w:val="000000" w:themeColor="text1"/>
          <w:sz w:val="26"/>
          <w:szCs w:val="26"/>
          <w:shd w:val="clear" w:color="auto" w:fill="FFFFFF"/>
        </w:rPr>
        <w:t>рік</w:t>
      </w:r>
      <w:r>
        <w:rPr>
          <w:rFonts w:ascii="Times New Roman" w:hAnsi="Times New Roman" w:cs="Times New Roman"/>
          <w:color w:val="000000" w:themeColor="text1"/>
          <w:sz w:val="26"/>
          <w:szCs w:val="26"/>
          <w:shd w:val="clear" w:color="auto" w:fill="FFFFFF"/>
        </w:rPr>
        <w:t xml:space="preserve">, </w:t>
      </w:r>
      <w:r w:rsidR="008A7BDD">
        <w:rPr>
          <w:rFonts w:ascii="Times New Roman" w:hAnsi="Times New Roman" w:cs="Times New Roman"/>
          <w:color w:val="000000" w:themeColor="text1"/>
          <w:sz w:val="26"/>
          <w:szCs w:val="26"/>
          <w:shd w:val="clear" w:color="auto" w:fill="FFFFFF"/>
        </w:rPr>
        <w:t>вказане</w:t>
      </w:r>
      <w:r>
        <w:rPr>
          <w:rFonts w:ascii="Times New Roman" w:hAnsi="Times New Roman" w:cs="Times New Roman"/>
          <w:color w:val="000000" w:themeColor="text1"/>
          <w:sz w:val="26"/>
          <w:szCs w:val="26"/>
          <w:shd w:val="clear" w:color="auto" w:fill="FFFFFF"/>
        </w:rPr>
        <w:t xml:space="preserve"> пі</w:t>
      </w:r>
      <w:r w:rsidR="003579B1">
        <w:rPr>
          <w:rFonts w:ascii="Times New Roman" w:hAnsi="Times New Roman" w:cs="Times New Roman"/>
          <w:color w:val="000000" w:themeColor="text1"/>
          <w:sz w:val="26"/>
          <w:szCs w:val="26"/>
          <w:shd w:val="clear" w:color="auto" w:fill="FFFFFF"/>
        </w:rPr>
        <w:t xml:space="preserve">дтверджується паперовою копією відповідної </w:t>
      </w:r>
      <w:r>
        <w:rPr>
          <w:rFonts w:ascii="Times New Roman" w:hAnsi="Times New Roman" w:cs="Times New Roman"/>
          <w:color w:val="000000" w:themeColor="text1"/>
          <w:sz w:val="26"/>
          <w:szCs w:val="26"/>
          <w:shd w:val="clear" w:color="auto" w:fill="FFFFFF"/>
        </w:rPr>
        <w:t xml:space="preserve">Декларації, </w:t>
      </w:r>
      <w:r w:rsidR="005478DC">
        <w:rPr>
          <w:rFonts w:ascii="Times New Roman" w:hAnsi="Times New Roman" w:cs="Times New Roman"/>
          <w:color w:val="000000" w:themeColor="text1"/>
          <w:sz w:val="26"/>
          <w:szCs w:val="26"/>
          <w:shd w:val="clear" w:color="auto" w:fill="FFFFFF"/>
        </w:rPr>
        <w:t>яка</w:t>
      </w:r>
      <w:r>
        <w:rPr>
          <w:rFonts w:ascii="Times New Roman" w:hAnsi="Times New Roman" w:cs="Times New Roman"/>
          <w:color w:val="000000" w:themeColor="text1"/>
          <w:sz w:val="26"/>
          <w:szCs w:val="26"/>
          <w:shd w:val="clear" w:color="auto" w:fill="FFFFFF"/>
        </w:rPr>
        <w:t xml:space="preserve"> міститься в матеріалах суддівського досьє.</w:t>
      </w:r>
    </w:p>
    <w:p w:rsidR="005478DC" w:rsidRDefault="005478DC"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Стосовно відсутності </w:t>
      </w:r>
      <w:r w:rsidR="00B3393A">
        <w:rPr>
          <w:rFonts w:ascii="Times New Roman" w:hAnsi="Times New Roman" w:cs="Times New Roman"/>
          <w:color w:val="000000" w:themeColor="text1"/>
          <w:sz w:val="26"/>
          <w:szCs w:val="26"/>
          <w:shd w:val="clear" w:color="auto" w:fill="FFFFFF"/>
        </w:rPr>
        <w:t>в</w:t>
      </w:r>
      <w:r>
        <w:rPr>
          <w:rFonts w:ascii="Times New Roman" w:hAnsi="Times New Roman" w:cs="Times New Roman"/>
          <w:color w:val="000000" w:themeColor="text1"/>
          <w:sz w:val="26"/>
          <w:szCs w:val="26"/>
          <w:shd w:val="clear" w:color="auto" w:fill="FFFFFF"/>
        </w:rPr>
        <w:t xml:space="preserve"> Деклараціях за </w:t>
      </w:r>
      <w:r w:rsidRPr="004923A2">
        <w:rPr>
          <w:rFonts w:ascii="Times New Roman" w:hAnsi="Times New Roman" w:cs="Times New Roman"/>
          <w:sz w:val="26"/>
          <w:szCs w:val="26"/>
          <w:shd w:val="clear" w:color="auto" w:fill="FFFFFF"/>
        </w:rPr>
        <w:t>2017</w:t>
      </w:r>
      <w:r w:rsidR="00B3393A">
        <w:rPr>
          <w:rFonts w:ascii="Times New Roman" w:hAnsi="Times New Roman" w:cs="Times New Roman"/>
          <w:sz w:val="26"/>
          <w:szCs w:val="26"/>
          <w:shd w:val="clear" w:color="auto" w:fill="FFFFFF"/>
        </w:rPr>
        <w:t xml:space="preserve">, </w:t>
      </w:r>
      <w:r w:rsidRPr="004923A2">
        <w:rPr>
          <w:rFonts w:ascii="Times New Roman" w:hAnsi="Times New Roman" w:cs="Times New Roman"/>
          <w:sz w:val="26"/>
          <w:szCs w:val="26"/>
          <w:shd w:val="clear" w:color="auto" w:fill="FFFFFF"/>
        </w:rPr>
        <w:t>2018 роки</w:t>
      </w:r>
      <w:r>
        <w:rPr>
          <w:rFonts w:ascii="Times New Roman" w:hAnsi="Times New Roman" w:cs="Times New Roman"/>
          <w:color w:val="000000" w:themeColor="text1"/>
          <w:sz w:val="26"/>
          <w:szCs w:val="26"/>
          <w:shd w:val="clear" w:color="auto" w:fill="FFFFFF"/>
        </w:rPr>
        <w:t xml:space="preserve"> відомостей про право користування нерухомим майном у місті Черкаси</w:t>
      </w:r>
      <w:r w:rsidR="00B3393A">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суддя</w:t>
      </w:r>
      <w:r w:rsidR="00B3393A">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пояснив, що</w:t>
      </w:r>
      <w:r w:rsidR="00B3393A">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 xml:space="preserve"> </w:t>
      </w:r>
      <w:r w:rsidR="00BA1E8C">
        <w:rPr>
          <w:rFonts w:ascii="Times New Roman" w:hAnsi="Times New Roman" w:cs="Times New Roman"/>
          <w:color w:val="000000" w:themeColor="text1"/>
          <w:sz w:val="26"/>
          <w:szCs w:val="26"/>
          <w:shd w:val="clear" w:color="auto" w:fill="FFFFFF"/>
        </w:rPr>
        <w:t>декларуючи нерухоме майно</w:t>
      </w:r>
      <w:r w:rsidR="00BA1E8C" w:rsidRPr="00257127">
        <w:rPr>
          <w:rFonts w:ascii="Times New Roman" w:hAnsi="Times New Roman" w:cs="Times New Roman"/>
          <w:color w:val="000000" w:themeColor="text1"/>
          <w:sz w:val="18"/>
          <w:szCs w:val="18"/>
          <w:shd w:val="clear" w:color="auto" w:fill="FFFFFF"/>
        </w:rPr>
        <w:t xml:space="preserve"> </w:t>
      </w:r>
      <w:r w:rsidR="00BA1E8C">
        <w:rPr>
          <w:rFonts w:ascii="Times New Roman" w:hAnsi="Times New Roman" w:cs="Times New Roman"/>
          <w:color w:val="000000" w:themeColor="text1"/>
          <w:sz w:val="26"/>
          <w:szCs w:val="26"/>
          <w:shd w:val="clear" w:color="auto" w:fill="FFFFFF"/>
        </w:rPr>
        <w:t>за</w:t>
      </w:r>
      <w:r w:rsidR="00BA1E8C" w:rsidRPr="00257127">
        <w:rPr>
          <w:rFonts w:ascii="Times New Roman" w:hAnsi="Times New Roman" w:cs="Times New Roman"/>
          <w:color w:val="000000" w:themeColor="text1"/>
          <w:sz w:val="18"/>
          <w:szCs w:val="18"/>
          <w:shd w:val="clear" w:color="auto" w:fill="FFFFFF"/>
        </w:rPr>
        <w:t xml:space="preserve"> </w:t>
      </w:r>
      <w:r w:rsidR="00BA1E8C">
        <w:rPr>
          <w:rFonts w:ascii="Times New Roman" w:hAnsi="Times New Roman" w:cs="Times New Roman"/>
          <w:color w:val="000000" w:themeColor="text1"/>
          <w:sz w:val="26"/>
          <w:szCs w:val="26"/>
          <w:shd w:val="clear" w:color="auto" w:fill="FFFFFF"/>
        </w:rPr>
        <w:t>2017</w:t>
      </w:r>
      <w:r w:rsidR="00771C45">
        <w:rPr>
          <w:rFonts w:ascii="Times New Roman" w:hAnsi="Times New Roman" w:cs="Times New Roman"/>
          <w:color w:val="000000" w:themeColor="text1"/>
          <w:sz w:val="18"/>
          <w:szCs w:val="18"/>
          <w:shd w:val="clear" w:color="auto" w:fill="FFFFFF"/>
        </w:rPr>
        <w:t> </w:t>
      </w:r>
      <w:r w:rsidR="00BA1E8C">
        <w:rPr>
          <w:rFonts w:ascii="Times New Roman" w:hAnsi="Times New Roman" w:cs="Times New Roman"/>
          <w:color w:val="000000" w:themeColor="text1"/>
          <w:sz w:val="26"/>
          <w:szCs w:val="26"/>
          <w:shd w:val="clear" w:color="auto" w:fill="FFFFFF"/>
        </w:rPr>
        <w:t>рік,</w:t>
      </w:r>
      <w:r>
        <w:rPr>
          <w:rFonts w:ascii="Times New Roman" w:hAnsi="Times New Roman" w:cs="Times New Roman"/>
          <w:color w:val="000000" w:themeColor="text1"/>
          <w:sz w:val="26"/>
          <w:szCs w:val="26"/>
          <w:shd w:val="clear" w:color="auto" w:fill="FFFFFF"/>
        </w:rPr>
        <w:t xml:space="preserve"> він </w:t>
      </w:r>
      <w:r w:rsidR="008865B5">
        <w:rPr>
          <w:rFonts w:ascii="Times New Roman" w:hAnsi="Times New Roman" w:cs="Times New Roman"/>
          <w:color w:val="000000" w:themeColor="text1"/>
          <w:sz w:val="26"/>
          <w:szCs w:val="26"/>
          <w:shd w:val="clear" w:color="auto" w:fill="FFFFFF"/>
        </w:rPr>
        <w:t xml:space="preserve">ураховував </w:t>
      </w:r>
      <w:r>
        <w:rPr>
          <w:rFonts w:ascii="Times New Roman" w:hAnsi="Times New Roman" w:cs="Times New Roman"/>
          <w:color w:val="000000" w:themeColor="text1"/>
          <w:sz w:val="26"/>
          <w:szCs w:val="26"/>
          <w:shd w:val="clear" w:color="auto" w:fill="FFFFFF"/>
        </w:rPr>
        <w:t xml:space="preserve">абзац </w:t>
      </w:r>
      <w:r w:rsidR="00B3393A">
        <w:rPr>
          <w:rFonts w:ascii="Times New Roman" w:hAnsi="Times New Roman" w:cs="Times New Roman"/>
          <w:color w:val="000000" w:themeColor="text1"/>
          <w:sz w:val="26"/>
          <w:szCs w:val="26"/>
          <w:shd w:val="clear" w:color="auto" w:fill="FFFFFF"/>
        </w:rPr>
        <w:t>перший</w:t>
      </w:r>
      <w:r>
        <w:rPr>
          <w:rFonts w:ascii="Times New Roman" w:hAnsi="Times New Roman" w:cs="Times New Roman"/>
          <w:color w:val="000000" w:themeColor="text1"/>
          <w:sz w:val="26"/>
          <w:szCs w:val="26"/>
          <w:shd w:val="clear" w:color="auto" w:fill="FFFFFF"/>
        </w:rPr>
        <w:t xml:space="preserve"> </w:t>
      </w:r>
      <w:proofErr w:type="spellStart"/>
      <w:r>
        <w:rPr>
          <w:rFonts w:ascii="Times New Roman" w:hAnsi="Times New Roman" w:cs="Times New Roman"/>
          <w:color w:val="000000" w:themeColor="text1"/>
          <w:sz w:val="26"/>
          <w:szCs w:val="26"/>
          <w:shd w:val="clear" w:color="auto" w:fill="FFFFFF"/>
        </w:rPr>
        <w:t>пу</w:t>
      </w:r>
      <w:proofErr w:type="spellEnd"/>
      <w:r>
        <w:rPr>
          <w:rFonts w:ascii="Times New Roman" w:hAnsi="Times New Roman" w:cs="Times New Roman"/>
          <w:color w:val="000000" w:themeColor="text1"/>
          <w:sz w:val="26"/>
          <w:szCs w:val="26"/>
          <w:shd w:val="clear" w:color="auto" w:fill="FFFFFF"/>
        </w:rPr>
        <w:t>нкту</w:t>
      </w:r>
      <w:r w:rsidR="00771C45">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 xml:space="preserve">11 Роз’яснень щодо застосування окремих положень Закону України «Про запобігання корупції» стосовно заходів фінансового контролю, затверджених рішенням Національного агентства з питань запобігання корупції </w:t>
      </w:r>
      <w:proofErr w:type="spellStart"/>
      <w:r>
        <w:rPr>
          <w:rFonts w:ascii="Times New Roman" w:hAnsi="Times New Roman" w:cs="Times New Roman"/>
          <w:color w:val="000000" w:themeColor="text1"/>
          <w:sz w:val="26"/>
          <w:szCs w:val="26"/>
          <w:shd w:val="clear" w:color="auto" w:fill="FFFFFF"/>
        </w:rPr>
        <w:t>ві</w:t>
      </w:r>
      <w:proofErr w:type="spellEnd"/>
      <w:r>
        <w:rPr>
          <w:rFonts w:ascii="Times New Roman" w:hAnsi="Times New Roman" w:cs="Times New Roman"/>
          <w:color w:val="000000" w:themeColor="text1"/>
          <w:sz w:val="26"/>
          <w:szCs w:val="26"/>
          <w:shd w:val="clear" w:color="auto" w:fill="FFFFFF"/>
        </w:rPr>
        <w:t>д</w:t>
      </w:r>
      <w:r w:rsidR="00771C45">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11</w:t>
      </w:r>
      <w:r w:rsidR="00771C45">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серпня 2016</w:t>
      </w:r>
      <w:r w:rsidR="00771C45">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року №</w:t>
      </w:r>
      <w:r w:rsidR="00771C45">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3</w:t>
      </w:r>
      <w:r w:rsidR="00771C45">
        <w:rPr>
          <w:rFonts w:ascii="Times New Roman" w:hAnsi="Times New Roman" w:cs="Times New Roman"/>
          <w:color w:val="000000" w:themeColor="text1"/>
          <w:sz w:val="26"/>
          <w:szCs w:val="26"/>
          <w:shd w:val="clear" w:color="auto" w:fill="FFFFFF"/>
        </w:rPr>
        <w:t>.</w:t>
      </w:r>
    </w:p>
    <w:p w:rsidR="00BA1E8C" w:rsidRDefault="00BA1E8C"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Національним агентством з питань запобігання корупції роз’яснено, </w:t>
      </w:r>
      <w:r w:rsidR="00B3393A">
        <w:rPr>
          <w:rFonts w:ascii="Times New Roman" w:hAnsi="Times New Roman" w:cs="Times New Roman"/>
          <w:color w:val="000000" w:themeColor="text1"/>
          <w:sz w:val="26"/>
          <w:szCs w:val="26"/>
          <w:shd w:val="clear" w:color="auto" w:fill="FFFFFF"/>
        </w:rPr>
        <w:t xml:space="preserve">зокрема, </w:t>
      </w:r>
      <w:r>
        <w:rPr>
          <w:rFonts w:ascii="Times New Roman" w:hAnsi="Times New Roman" w:cs="Times New Roman"/>
          <w:color w:val="000000" w:themeColor="text1"/>
          <w:sz w:val="26"/>
          <w:szCs w:val="26"/>
          <w:shd w:val="clear" w:color="auto" w:fill="FFFFFF"/>
        </w:rPr>
        <w:t>що більшість об’єктів декларування декларується відповідно до їх наявності станом на останній день звітного періоду. Наприклад, при поданні щорічної декларації, якщо зазначені об’єкти станом на 31</w:t>
      </w:r>
      <w:r w:rsidR="00771C45">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 xml:space="preserve">грудня попереднього року не перебувають у володінні, користуванні або власності суб’єкта декларування або членів його сім’ї, то вони не повинні відображатися в декларації, навіть якщо вони перебували на такому праві упродовж певного часу у </w:t>
      </w:r>
      <w:r w:rsidR="00771C45">
        <w:rPr>
          <w:rFonts w:ascii="Times New Roman" w:hAnsi="Times New Roman" w:cs="Times New Roman"/>
          <w:color w:val="000000" w:themeColor="text1"/>
          <w:sz w:val="26"/>
          <w:szCs w:val="26"/>
          <w:shd w:val="clear" w:color="auto" w:fill="FFFFFF"/>
        </w:rPr>
        <w:t>звітному періоді.</w:t>
      </w:r>
    </w:p>
    <w:p w:rsidR="00BC50F4" w:rsidRDefault="00BA1E8C"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Станом на 31 грудня 2017 року, як зазначив суддя Пересунько</w:t>
      </w:r>
      <w:r w:rsidR="00771C45">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 xml:space="preserve">Я.В., він та члени його </w:t>
      </w:r>
      <w:r w:rsidR="003976EC">
        <w:rPr>
          <w:rFonts w:ascii="Times New Roman" w:hAnsi="Times New Roman" w:cs="Times New Roman"/>
          <w:color w:val="000000" w:themeColor="text1"/>
          <w:sz w:val="26"/>
          <w:szCs w:val="26"/>
          <w:shd w:val="clear" w:color="auto" w:fill="FFFFFF"/>
        </w:rPr>
        <w:t>сім’ї</w:t>
      </w:r>
      <w:r>
        <w:rPr>
          <w:rFonts w:ascii="Times New Roman" w:hAnsi="Times New Roman" w:cs="Times New Roman"/>
          <w:color w:val="000000" w:themeColor="text1"/>
          <w:sz w:val="26"/>
          <w:szCs w:val="26"/>
          <w:shd w:val="clear" w:color="auto" w:fill="FFFFFF"/>
        </w:rPr>
        <w:t xml:space="preserve"> не мали у власності чи користуванні </w:t>
      </w:r>
      <w:r w:rsidR="003976EC">
        <w:rPr>
          <w:rFonts w:ascii="Times New Roman" w:hAnsi="Times New Roman" w:cs="Times New Roman"/>
          <w:color w:val="000000" w:themeColor="text1"/>
          <w:sz w:val="26"/>
          <w:szCs w:val="26"/>
          <w:shd w:val="clear" w:color="auto" w:fill="FFFFFF"/>
        </w:rPr>
        <w:t>об’єктів</w:t>
      </w:r>
      <w:r>
        <w:rPr>
          <w:rFonts w:ascii="Times New Roman" w:hAnsi="Times New Roman" w:cs="Times New Roman"/>
          <w:color w:val="000000" w:themeColor="text1"/>
          <w:sz w:val="26"/>
          <w:szCs w:val="26"/>
          <w:shd w:val="clear" w:color="auto" w:fill="FFFFFF"/>
        </w:rPr>
        <w:t xml:space="preserve"> нерухомого майна </w:t>
      </w:r>
      <w:r w:rsidR="00B3393A">
        <w:rPr>
          <w:rFonts w:ascii="Times New Roman" w:hAnsi="Times New Roman" w:cs="Times New Roman"/>
          <w:color w:val="000000" w:themeColor="text1"/>
          <w:sz w:val="26"/>
          <w:szCs w:val="26"/>
          <w:shd w:val="clear" w:color="auto" w:fill="FFFFFF"/>
        </w:rPr>
        <w:t>в</w:t>
      </w:r>
      <w:r>
        <w:rPr>
          <w:rFonts w:ascii="Times New Roman" w:hAnsi="Times New Roman" w:cs="Times New Roman"/>
          <w:color w:val="000000" w:themeColor="text1"/>
          <w:sz w:val="26"/>
          <w:szCs w:val="26"/>
          <w:shd w:val="clear" w:color="auto" w:fill="FFFFFF"/>
        </w:rPr>
        <w:t xml:space="preserve"> місті Черкаси, оскільки Указом Президента України </w:t>
      </w:r>
      <w:proofErr w:type="spellStart"/>
      <w:r w:rsidR="003976EC">
        <w:rPr>
          <w:rFonts w:ascii="Times New Roman" w:hAnsi="Times New Roman" w:cs="Times New Roman"/>
          <w:color w:val="000000" w:themeColor="text1"/>
          <w:sz w:val="26"/>
          <w:szCs w:val="26"/>
          <w:shd w:val="clear" w:color="auto" w:fill="FFFFFF"/>
        </w:rPr>
        <w:t>ві</w:t>
      </w:r>
      <w:proofErr w:type="spellEnd"/>
      <w:r w:rsidR="003976EC">
        <w:rPr>
          <w:rFonts w:ascii="Times New Roman" w:hAnsi="Times New Roman" w:cs="Times New Roman"/>
          <w:color w:val="000000" w:themeColor="text1"/>
          <w:sz w:val="26"/>
          <w:szCs w:val="26"/>
          <w:shd w:val="clear" w:color="auto" w:fill="FFFFFF"/>
        </w:rPr>
        <w:t>д</w:t>
      </w:r>
      <w:r w:rsidR="00771C45">
        <w:rPr>
          <w:rFonts w:ascii="Times New Roman" w:hAnsi="Times New Roman" w:cs="Times New Roman"/>
          <w:color w:val="000000" w:themeColor="text1"/>
          <w:sz w:val="26"/>
          <w:szCs w:val="26"/>
          <w:shd w:val="clear" w:color="auto" w:fill="FFFFFF"/>
        </w:rPr>
        <w:t> </w:t>
      </w:r>
      <w:r w:rsidR="003976EC">
        <w:rPr>
          <w:rFonts w:ascii="Times New Roman" w:hAnsi="Times New Roman" w:cs="Times New Roman"/>
          <w:color w:val="000000" w:themeColor="text1"/>
          <w:sz w:val="26"/>
          <w:szCs w:val="26"/>
          <w:shd w:val="clear" w:color="auto" w:fill="FFFFFF"/>
        </w:rPr>
        <w:t>29</w:t>
      </w:r>
      <w:r w:rsidR="00771C45">
        <w:rPr>
          <w:rFonts w:ascii="Times New Roman" w:hAnsi="Times New Roman" w:cs="Times New Roman"/>
          <w:color w:val="000000" w:themeColor="text1"/>
          <w:sz w:val="26"/>
          <w:szCs w:val="26"/>
          <w:shd w:val="clear" w:color="auto" w:fill="FFFFFF"/>
        </w:rPr>
        <w:t> </w:t>
      </w:r>
      <w:r w:rsidR="003976EC">
        <w:rPr>
          <w:rFonts w:ascii="Times New Roman" w:hAnsi="Times New Roman" w:cs="Times New Roman"/>
          <w:color w:val="000000" w:themeColor="text1"/>
          <w:sz w:val="26"/>
          <w:szCs w:val="26"/>
          <w:shd w:val="clear" w:color="auto" w:fill="FFFFFF"/>
        </w:rPr>
        <w:t>грудня 2017</w:t>
      </w:r>
      <w:r w:rsidR="00771C45">
        <w:rPr>
          <w:rFonts w:ascii="Times New Roman" w:hAnsi="Times New Roman" w:cs="Times New Roman"/>
          <w:color w:val="000000" w:themeColor="text1"/>
          <w:sz w:val="26"/>
          <w:szCs w:val="26"/>
          <w:shd w:val="clear" w:color="auto" w:fill="FFFFFF"/>
        </w:rPr>
        <w:t> </w:t>
      </w:r>
      <w:r w:rsidR="003976EC">
        <w:rPr>
          <w:rFonts w:ascii="Times New Roman" w:hAnsi="Times New Roman" w:cs="Times New Roman"/>
          <w:color w:val="000000" w:themeColor="text1"/>
          <w:sz w:val="26"/>
          <w:szCs w:val="26"/>
          <w:shd w:val="clear" w:color="auto" w:fill="FFFFFF"/>
        </w:rPr>
        <w:t>року №</w:t>
      </w:r>
      <w:r w:rsidR="00257127">
        <w:rPr>
          <w:rFonts w:ascii="Times New Roman" w:hAnsi="Times New Roman" w:cs="Times New Roman"/>
          <w:color w:val="000000" w:themeColor="text1"/>
          <w:sz w:val="26"/>
          <w:szCs w:val="26"/>
          <w:shd w:val="clear" w:color="auto" w:fill="FFFFFF"/>
          <w:lang w:val="en-US"/>
        </w:rPr>
        <w:t> </w:t>
      </w:r>
      <w:r w:rsidR="003976EC">
        <w:rPr>
          <w:rFonts w:ascii="Times New Roman" w:hAnsi="Times New Roman" w:cs="Times New Roman"/>
          <w:color w:val="000000" w:themeColor="text1"/>
          <w:sz w:val="26"/>
          <w:szCs w:val="26"/>
          <w:shd w:val="clear" w:color="auto" w:fill="FFFFFF"/>
        </w:rPr>
        <w:t>443/2017 його переведено шляхом відрядження строком до шести місяців до Оболонсько</w:t>
      </w:r>
      <w:r w:rsidR="00B3393A">
        <w:rPr>
          <w:rFonts w:ascii="Times New Roman" w:hAnsi="Times New Roman" w:cs="Times New Roman"/>
          <w:color w:val="000000" w:themeColor="text1"/>
          <w:sz w:val="26"/>
          <w:szCs w:val="26"/>
          <w:shd w:val="clear" w:color="auto" w:fill="FFFFFF"/>
        </w:rPr>
        <w:t>го районного суду міста Києва. Надалі</w:t>
      </w:r>
      <w:r w:rsidR="003976EC">
        <w:rPr>
          <w:rFonts w:ascii="Times New Roman" w:hAnsi="Times New Roman" w:cs="Times New Roman"/>
          <w:color w:val="000000" w:themeColor="text1"/>
          <w:sz w:val="26"/>
          <w:szCs w:val="26"/>
          <w:shd w:val="clear" w:color="auto" w:fill="FFFFFF"/>
        </w:rPr>
        <w:t xml:space="preserve"> строк відрядження було продовжено</w:t>
      </w:r>
      <w:r w:rsidR="003976EC" w:rsidRPr="00257127">
        <w:rPr>
          <w:rFonts w:ascii="Times New Roman" w:hAnsi="Times New Roman" w:cs="Times New Roman"/>
          <w:color w:val="000000" w:themeColor="text1"/>
          <w:sz w:val="18"/>
          <w:szCs w:val="18"/>
          <w:shd w:val="clear" w:color="auto" w:fill="FFFFFF"/>
        </w:rPr>
        <w:t xml:space="preserve"> </w:t>
      </w:r>
      <w:r w:rsidR="003976EC">
        <w:rPr>
          <w:rFonts w:ascii="Times New Roman" w:hAnsi="Times New Roman" w:cs="Times New Roman"/>
          <w:color w:val="000000" w:themeColor="text1"/>
          <w:sz w:val="26"/>
          <w:szCs w:val="26"/>
          <w:shd w:val="clear" w:color="auto" w:fill="FFFFFF"/>
        </w:rPr>
        <w:t xml:space="preserve">на шість місяців відповідно до Указу Президента України </w:t>
      </w:r>
      <w:proofErr w:type="spellStart"/>
      <w:r w:rsidR="003976EC">
        <w:rPr>
          <w:rFonts w:ascii="Times New Roman" w:hAnsi="Times New Roman" w:cs="Times New Roman"/>
          <w:color w:val="000000" w:themeColor="text1"/>
          <w:sz w:val="26"/>
          <w:szCs w:val="26"/>
          <w:shd w:val="clear" w:color="auto" w:fill="FFFFFF"/>
        </w:rPr>
        <w:t>ві</w:t>
      </w:r>
      <w:proofErr w:type="spellEnd"/>
      <w:r w:rsidR="003976EC">
        <w:rPr>
          <w:rFonts w:ascii="Times New Roman" w:hAnsi="Times New Roman" w:cs="Times New Roman"/>
          <w:color w:val="000000" w:themeColor="text1"/>
          <w:sz w:val="26"/>
          <w:szCs w:val="26"/>
          <w:shd w:val="clear" w:color="auto" w:fill="FFFFFF"/>
        </w:rPr>
        <w:t>д</w:t>
      </w:r>
      <w:r w:rsidR="00771C45">
        <w:rPr>
          <w:rFonts w:ascii="Times New Roman" w:hAnsi="Times New Roman" w:cs="Times New Roman"/>
          <w:color w:val="000000" w:themeColor="text1"/>
          <w:sz w:val="26"/>
          <w:szCs w:val="26"/>
          <w:shd w:val="clear" w:color="auto" w:fill="FFFFFF"/>
        </w:rPr>
        <w:t> </w:t>
      </w:r>
      <w:r w:rsidR="003976EC">
        <w:rPr>
          <w:rFonts w:ascii="Times New Roman" w:hAnsi="Times New Roman" w:cs="Times New Roman"/>
          <w:color w:val="000000" w:themeColor="text1"/>
          <w:sz w:val="26"/>
          <w:szCs w:val="26"/>
          <w:shd w:val="clear" w:color="auto" w:fill="FFFFFF"/>
        </w:rPr>
        <w:t>28</w:t>
      </w:r>
      <w:r w:rsidR="00771C45">
        <w:rPr>
          <w:rFonts w:ascii="Times New Roman" w:hAnsi="Times New Roman" w:cs="Times New Roman"/>
          <w:color w:val="000000" w:themeColor="text1"/>
          <w:sz w:val="26"/>
          <w:szCs w:val="26"/>
          <w:shd w:val="clear" w:color="auto" w:fill="FFFFFF"/>
        </w:rPr>
        <w:t> </w:t>
      </w:r>
      <w:r w:rsidR="003976EC">
        <w:rPr>
          <w:rFonts w:ascii="Times New Roman" w:hAnsi="Times New Roman" w:cs="Times New Roman"/>
          <w:color w:val="000000" w:themeColor="text1"/>
          <w:sz w:val="26"/>
          <w:szCs w:val="26"/>
          <w:shd w:val="clear" w:color="auto" w:fill="FFFFFF"/>
        </w:rPr>
        <w:t>вересня 2018</w:t>
      </w:r>
      <w:r w:rsidR="00AA71B2">
        <w:rPr>
          <w:rFonts w:ascii="Times New Roman" w:hAnsi="Times New Roman" w:cs="Times New Roman"/>
          <w:color w:val="000000" w:themeColor="text1"/>
          <w:sz w:val="26"/>
          <w:szCs w:val="26"/>
          <w:shd w:val="clear" w:color="auto" w:fill="FFFFFF"/>
        </w:rPr>
        <w:t> </w:t>
      </w:r>
      <w:r w:rsidR="003976EC">
        <w:rPr>
          <w:rFonts w:ascii="Times New Roman" w:hAnsi="Times New Roman" w:cs="Times New Roman"/>
          <w:color w:val="000000" w:themeColor="text1"/>
          <w:sz w:val="26"/>
          <w:szCs w:val="26"/>
          <w:shd w:val="clear" w:color="auto" w:fill="FFFFFF"/>
        </w:rPr>
        <w:t>року №</w:t>
      </w:r>
      <w:r w:rsidR="00771C45">
        <w:rPr>
          <w:rFonts w:ascii="Times New Roman" w:hAnsi="Times New Roman" w:cs="Times New Roman"/>
          <w:color w:val="000000" w:themeColor="text1"/>
          <w:sz w:val="26"/>
          <w:szCs w:val="26"/>
          <w:shd w:val="clear" w:color="auto" w:fill="FFFFFF"/>
        </w:rPr>
        <w:t> </w:t>
      </w:r>
      <w:r w:rsidR="003976EC">
        <w:rPr>
          <w:rFonts w:ascii="Times New Roman" w:hAnsi="Times New Roman" w:cs="Times New Roman"/>
          <w:color w:val="000000" w:themeColor="text1"/>
          <w:sz w:val="26"/>
          <w:szCs w:val="26"/>
          <w:shd w:val="clear" w:color="auto" w:fill="FFFFFF"/>
        </w:rPr>
        <w:t>294/2018.</w:t>
      </w:r>
    </w:p>
    <w:p w:rsidR="008A0105" w:rsidRDefault="003976EC"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Суддя Пересунько Я.В. надав також переконливі пояснення щодо </w:t>
      </w:r>
      <w:r w:rsidR="008A0105">
        <w:rPr>
          <w:rFonts w:ascii="Times New Roman" w:hAnsi="Times New Roman" w:cs="Times New Roman"/>
          <w:color w:val="000000" w:themeColor="text1"/>
          <w:sz w:val="26"/>
          <w:szCs w:val="26"/>
          <w:shd w:val="clear" w:color="auto" w:fill="FFFFFF"/>
        </w:rPr>
        <w:t>декларування наданих ним та його дружиною у 2016</w:t>
      </w:r>
      <w:r w:rsidR="00771C45">
        <w:rPr>
          <w:rFonts w:ascii="Times New Roman" w:hAnsi="Times New Roman" w:cs="Times New Roman"/>
          <w:color w:val="000000" w:themeColor="text1"/>
          <w:sz w:val="26"/>
          <w:szCs w:val="26"/>
          <w:shd w:val="clear" w:color="auto" w:fill="FFFFFF"/>
        </w:rPr>
        <w:t> </w:t>
      </w:r>
      <w:r w:rsidR="008A0105">
        <w:rPr>
          <w:rFonts w:ascii="Times New Roman" w:hAnsi="Times New Roman" w:cs="Times New Roman"/>
          <w:color w:val="000000" w:themeColor="text1"/>
          <w:sz w:val="26"/>
          <w:szCs w:val="26"/>
          <w:shd w:val="clear" w:color="auto" w:fill="FFFFFF"/>
        </w:rPr>
        <w:t>році позик та вказав на відсутність в його діях умислу</w:t>
      </w:r>
      <w:r w:rsidR="00B3393A">
        <w:rPr>
          <w:rFonts w:ascii="Times New Roman" w:hAnsi="Times New Roman" w:cs="Times New Roman"/>
          <w:color w:val="000000" w:themeColor="text1"/>
          <w:sz w:val="26"/>
          <w:szCs w:val="26"/>
          <w:shd w:val="clear" w:color="auto" w:fill="FFFFFF"/>
        </w:rPr>
        <w:t xml:space="preserve">, не відображаючи в </w:t>
      </w:r>
      <w:r w:rsidR="008A0105">
        <w:rPr>
          <w:rFonts w:ascii="Times New Roman" w:hAnsi="Times New Roman" w:cs="Times New Roman"/>
          <w:color w:val="000000" w:themeColor="text1"/>
          <w:sz w:val="26"/>
          <w:szCs w:val="26"/>
          <w:shd w:val="clear" w:color="auto" w:fill="FFFFFF"/>
        </w:rPr>
        <w:t>Деклараціях за 2017 та 2</w:t>
      </w:r>
      <w:r w:rsidR="00771C45">
        <w:rPr>
          <w:rFonts w:ascii="Times New Roman" w:hAnsi="Times New Roman" w:cs="Times New Roman"/>
          <w:color w:val="000000" w:themeColor="text1"/>
          <w:sz w:val="26"/>
          <w:szCs w:val="26"/>
          <w:shd w:val="clear" w:color="auto" w:fill="FFFFFF"/>
        </w:rPr>
        <w:t>018 роки суми повернення позик.</w:t>
      </w:r>
    </w:p>
    <w:p w:rsidR="008A0105" w:rsidRDefault="008A0105"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sidRPr="00771C45">
        <w:rPr>
          <w:rFonts w:ascii="Times New Roman" w:hAnsi="Times New Roman" w:cs="Times New Roman"/>
          <w:color w:val="000000" w:themeColor="text1"/>
          <w:sz w:val="26"/>
          <w:szCs w:val="26"/>
          <w:shd w:val="clear" w:color="auto" w:fill="FFFFFF"/>
        </w:rPr>
        <w:t xml:space="preserve">Посилаючись на неточності </w:t>
      </w:r>
      <w:r w:rsidR="00CB1B83" w:rsidRPr="00771C45">
        <w:rPr>
          <w:rFonts w:ascii="Times New Roman" w:hAnsi="Times New Roman" w:cs="Times New Roman"/>
          <w:color w:val="000000" w:themeColor="text1"/>
          <w:sz w:val="26"/>
          <w:szCs w:val="26"/>
          <w:shd w:val="clear" w:color="auto" w:fill="FFFFFF"/>
        </w:rPr>
        <w:t xml:space="preserve">інформації </w:t>
      </w:r>
      <w:r w:rsidRPr="00771C45">
        <w:rPr>
          <w:rFonts w:ascii="Times New Roman" w:hAnsi="Times New Roman" w:cs="Times New Roman"/>
          <w:color w:val="000000" w:themeColor="text1"/>
          <w:sz w:val="26"/>
          <w:szCs w:val="26"/>
          <w:shd w:val="clear" w:color="auto" w:fill="FFFFFF"/>
        </w:rPr>
        <w:t xml:space="preserve">в суддівському досьє </w:t>
      </w:r>
      <w:r w:rsidR="00B3393A" w:rsidRPr="00771C45">
        <w:rPr>
          <w:rFonts w:ascii="Times New Roman" w:hAnsi="Times New Roman" w:cs="Times New Roman"/>
          <w:color w:val="000000" w:themeColor="text1"/>
          <w:sz w:val="26"/>
          <w:szCs w:val="26"/>
          <w:shd w:val="clear" w:color="auto" w:fill="FFFFFF"/>
        </w:rPr>
        <w:t>щодо</w:t>
      </w:r>
      <w:r w:rsidRPr="00771C45">
        <w:rPr>
          <w:rFonts w:ascii="Times New Roman" w:hAnsi="Times New Roman" w:cs="Times New Roman"/>
          <w:color w:val="000000" w:themeColor="text1"/>
          <w:sz w:val="26"/>
          <w:szCs w:val="26"/>
          <w:shd w:val="clear" w:color="auto" w:fill="FFFFFF"/>
        </w:rPr>
        <w:t xml:space="preserve"> навчан</w:t>
      </w:r>
      <w:r w:rsidR="00B3393A" w:rsidRPr="00771C45">
        <w:rPr>
          <w:rFonts w:ascii="Times New Roman" w:hAnsi="Times New Roman" w:cs="Times New Roman"/>
          <w:color w:val="000000" w:themeColor="text1"/>
          <w:sz w:val="26"/>
          <w:szCs w:val="26"/>
          <w:shd w:val="clear" w:color="auto" w:fill="FFFFFF"/>
        </w:rPr>
        <w:t>ня</w:t>
      </w:r>
      <w:r w:rsidRPr="00257127">
        <w:rPr>
          <w:rFonts w:ascii="Times New Roman" w:hAnsi="Times New Roman" w:cs="Times New Roman"/>
          <w:color w:val="000000" w:themeColor="text1"/>
          <w:sz w:val="40"/>
          <w:szCs w:val="40"/>
          <w:shd w:val="clear" w:color="auto" w:fill="FFFFFF"/>
        </w:rPr>
        <w:t xml:space="preserve"> </w:t>
      </w:r>
      <w:r>
        <w:rPr>
          <w:rFonts w:ascii="Times New Roman" w:hAnsi="Times New Roman" w:cs="Times New Roman"/>
          <w:color w:val="000000" w:themeColor="text1"/>
          <w:sz w:val="26"/>
          <w:szCs w:val="26"/>
          <w:shd w:val="clear" w:color="auto" w:fill="FFFFFF"/>
        </w:rPr>
        <w:t>в Національній школі суддів</w:t>
      </w:r>
      <w:r w:rsidRPr="00257127">
        <w:rPr>
          <w:rFonts w:ascii="Times New Roman" w:hAnsi="Times New Roman" w:cs="Times New Roman"/>
          <w:color w:val="000000" w:themeColor="text1"/>
          <w:sz w:val="18"/>
          <w:szCs w:val="18"/>
          <w:shd w:val="clear" w:color="auto" w:fill="FFFFFF"/>
        </w:rPr>
        <w:t xml:space="preserve"> </w:t>
      </w:r>
      <w:r>
        <w:rPr>
          <w:rFonts w:ascii="Times New Roman" w:hAnsi="Times New Roman" w:cs="Times New Roman"/>
          <w:color w:val="000000" w:themeColor="text1"/>
          <w:sz w:val="26"/>
          <w:szCs w:val="26"/>
          <w:shd w:val="clear" w:color="auto" w:fill="FFFFFF"/>
        </w:rPr>
        <w:t>України</w:t>
      </w:r>
      <w:r w:rsidR="008A7BDD">
        <w:rPr>
          <w:rFonts w:ascii="Times New Roman" w:hAnsi="Times New Roman" w:cs="Times New Roman"/>
          <w:color w:val="000000" w:themeColor="text1"/>
          <w:sz w:val="26"/>
          <w:szCs w:val="26"/>
          <w:shd w:val="clear" w:color="auto" w:fill="FFFFFF"/>
        </w:rPr>
        <w:t xml:space="preserve"> та в деяких випадках проведення його</w:t>
      </w:r>
      <w:r w:rsidR="00B3393A" w:rsidRPr="00257127">
        <w:rPr>
          <w:rFonts w:ascii="Times New Roman" w:hAnsi="Times New Roman" w:cs="Times New Roman"/>
          <w:color w:val="000000" w:themeColor="text1"/>
          <w:sz w:val="18"/>
          <w:szCs w:val="18"/>
          <w:shd w:val="clear" w:color="auto" w:fill="FFFFFF"/>
        </w:rPr>
        <w:t xml:space="preserve"> </w:t>
      </w:r>
      <w:r w:rsidR="00B3393A">
        <w:rPr>
          <w:rFonts w:ascii="Times New Roman" w:hAnsi="Times New Roman" w:cs="Times New Roman"/>
          <w:color w:val="000000" w:themeColor="text1"/>
          <w:sz w:val="26"/>
          <w:szCs w:val="26"/>
          <w:shd w:val="clear" w:color="auto" w:fill="FFFFFF"/>
        </w:rPr>
        <w:t xml:space="preserve">в </w:t>
      </w:r>
      <w:r>
        <w:rPr>
          <w:rFonts w:ascii="Times New Roman" w:hAnsi="Times New Roman" w:cs="Times New Roman"/>
          <w:color w:val="000000" w:themeColor="text1"/>
          <w:sz w:val="26"/>
          <w:szCs w:val="26"/>
          <w:shd w:val="clear" w:color="auto" w:fill="FFFFFF"/>
        </w:rPr>
        <w:t xml:space="preserve">режимі </w:t>
      </w:r>
      <w:proofErr w:type="spellStart"/>
      <w:r>
        <w:rPr>
          <w:rFonts w:ascii="Times New Roman" w:hAnsi="Times New Roman" w:cs="Times New Roman"/>
          <w:color w:val="000000" w:themeColor="text1"/>
          <w:sz w:val="26"/>
          <w:szCs w:val="26"/>
          <w:shd w:val="clear" w:color="auto" w:fill="FFFFFF"/>
        </w:rPr>
        <w:t>онлайн</w:t>
      </w:r>
      <w:proofErr w:type="spellEnd"/>
      <w:r>
        <w:rPr>
          <w:rFonts w:ascii="Times New Roman" w:hAnsi="Times New Roman" w:cs="Times New Roman"/>
          <w:color w:val="000000" w:themeColor="text1"/>
          <w:sz w:val="26"/>
          <w:szCs w:val="26"/>
          <w:shd w:val="clear" w:color="auto" w:fill="FFFFFF"/>
        </w:rPr>
        <w:t>, суддя Пересунько</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 xml:space="preserve">Я.В. спростував </w:t>
      </w:r>
      <w:r w:rsidR="00B3393A">
        <w:rPr>
          <w:rFonts w:ascii="Times New Roman" w:hAnsi="Times New Roman" w:cs="Times New Roman"/>
          <w:color w:val="000000" w:themeColor="text1"/>
          <w:sz w:val="26"/>
          <w:szCs w:val="26"/>
          <w:shd w:val="clear" w:color="auto" w:fill="FFFFFF"/>
        </w:rPr>
        <w:t xml:space="preserve">відомості </w:t>
      </w:r>
      <w:r>
        <w:rPr>
          <w:rFonts w:ascii="Times New Roman" w:hAnsi="Times New Roman" w:cs="Times New Roman"/>
          <w:color w:val="000000" w:themeColor="text1"/>
          <w:sz w:val="26"/>
          <w:szCs w:val="26"/>
          <w:shd w:val="clear" w:color="auto" w:fill="FFFFFF"/>
        </w:rPr>
        <w:t xml:space="preserve">про ухвалення ним судових рішень </w:t>
      </w:r>
      <w:r w:rsidR="00DA3A3E">
        <w:rPr>
          <w:rFonts w:ascii="Times New Roman" w:hAnsi="Times New Roman" w:cs="Times New Roman"/>
          <w:color w:val="000000" w:themeColor="text1"/>
          <w:sz w:val="26"/>
          <w:szCs w:val="26"/>
          <w:shd w:val="clear" w:color="auto" w:fill="FFFFFF"/>
        </w:rPr>
        <w:t>в період відсутності на</w:t>
      </w:r>
      <w:r w:rsidR="00B3393A">
        <w:rPr>
          <w:rFonts w:ascii="Times New Roman" w:hAnsi="Times New Roman" w:cs="Times New Roman"/>
          <w:color w:val="000000" w:themeColor="text1"/>
          <w:sz w:val="26"/>
          <w:szCs w:val="26"/>
          <w:shd w:val="clear" w:color="auto" w:fill="FFFFFF"/>
        </w:rPr>
        <w:t xml:space="preserve"> робочому місці, зазначені у висновку ГРД.</w:t>
      </w:r>
    </w:p>
    <w:p w:rsidR="009C276A" w:rsidRDefault="00CB1B83"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Стосовно зауважень ГРД</w:t>
      </w:r>
      <w:r w:rsidR="00E619B1">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 xml:space="preserve"> </w:t>
      </w:r>
      <w:r w:rsidR="00B3393A">
        <w:rPr>
          <w:rFonts w:ascii="Times New Roman" w:hAnsi="Times New Roman" w:cs="Times New Roman"/>
          <w:color w:val="000000" w:themeColor="text1"/>
          <w:sz w:val="26"/>
          <w:szCs w:val="26"/>
          <w:shd w:val="clear" w:color="auto" w:fill="FFFFFF"/>
        </w:rPr>
        <w:t xml:space="preserve">щодо </w:t>
      </w:r>
      <w:r w:rsidR="00DA3A3E">
        <w:rPr>
          <w:rFonts w:ascii="Times New Roman" w:hAnsi="Times New Roman" w:cs="Times New Roman"/>
          <w:color w:val="000000" w:themeColor="text1"/>
          <w:sz w:val="26"/>
          <w:szCs w:val="26"/>
          <w:shd w:val="clear" w:color="auto" w:fill="FFFFFF"/>
        </w:rPr>
        <w:t xml:space="preserve">зволікань при </w:t>
      </w:r>
      <w:r>
        <w:rPr>
          <w:rFonts w:ascii="Times New Roman" w:hAnsi="Times New Roman" w:cs="Times New Roman"/>
          <w:color w:val="000000" w:themeColor="text1"/>
          <w:sz w:val="26"/>
          <w:szCs w:val="26"/>
          <w:shd w:val="clear" w:color="auto" w:fill="FFFFFF"/>
        </w:rPr>
        <w:t>розгляд</w:t>
      </w:r>
      <w:r w:rsidR="00DA3A3E">
        <w:rPr>
          <w:rFonts w:ascii="Times New Roman" w:hAnsi="Times New Roman" w:cs="Times New Roman"/>
          <w:color w:val="000000" w:themeColor="text1"/>
          <w:sz w:val="26"/>
          <w:szCs w:val="26"/>
          <w:shd w:val="clear" w:color="auto" w:fill="FFFFFF"/>
        </w:rPr>
        <w:t>і</w:t>
      </w:r>
      <w:r>
        <w:rPr>
          <w:rFonts w:ascii="Times New Roman" w:hAnsi="Times New Roman" w:cs="Times New Roman"/>
          <w:color w:val="000000" w:themeColor="text1"/>
          <w:sz w:val="26"/>
          <w:szCs w:val="26"/>
          <w:shd w:val="clear" w:color="auto" w:fill="FFFFFF"/>
        </w:rPr>
        <w:t xml:space="preserve"> </w:t>
      </w:r>
      <w:r w:rsidR="009C276A">
        <w:rPr>
          <w:rFonts w:ascii="Times New Roman" w:hAnsi="Times New Roman" w:cs="Times New Roman"/>
          <w:color w:val="000000" w:themeColor="text1"/>
          <w:sz w:val="26"/>
          <w:szCs w:val="26"/>
          <w:shd w:val="clear" w:color="auto" w:fill="FFFFFF"/>
        </w:rPr>
        <w:t xml:space="preserve">справ про адміністративні правопорушення, передбачені </w:t>
      </w:r>
      <w:proofErr w:type="spellStart"/>
      <w:r w:rsidR="009C276A">
        <w:rPr>
          <w:rFonts w:ascii="Times New Roman" w:hAnsi="Times New Roman" w:cs="Times New Roman"/>
          <w:color w:val="000000" w:themeColor="text1"/>
          <w:sz w:val="26"/>
          <w:szCs w:val="26"/>
          <w:shd w:val="clear" w:color="auto" w:fill="FFFFFF"/>
        </w:rPr>
        <w:t>ста</w:t>
      </w:r>
      <w:proofErr w:type="spellEnd"/>
      <w:r w:rsidR="009C276A">
        <w:rPr>
          <w:rFonts w:ascii="Times New Roman" w:hAnsi="Times New Roman" w:cs="Times New Roman"/>
          <w:color w:val="000000" w:themeColor="text1"/>
          <w:sz w:val="26"/>
          <w:szCs w:val="26"/>
          <w:shd w:val="clear" w:color="auto" w:fill="FFFFFF"/>
        </w:rPr>
        <w:t>ттею</w:t>
      </w:r>
      <w:r w:rsidR="00AA71B2">
        <w:rPr>
          <w:rFonts w:ascii="Times New Roman" w:hAnsi="Times New Roman" w:cs="Times New Roman"/>
          <w:color w:val="000000" w:themeColor="text1"/>
          <w:sz w:val="26"/>
          <w:szCs w:val="26"/>
          <w:shd w:val="clear" w:color="auto" w:fill="FFFFFF"/>
        </w:rPr>
        <w:t> </w:t>
      </w:r>
      <w:r w:rsidR="009C276A">
        <w:rPr>
          <w:rFonts w:ascii="Times New Roman" w:hAnsi="Times New Roman" w:cs="Times New Roman"/>
          <w:color w:val="000000" w:themeColor="text1"/>
          <w:sz w:val="26"/>
          <w:szCs w:val="26"/>
          <w:shd w:val="clear" w:color="auto" w:fill="FFFFFF"/>
        </w:rPr>
        <w:t>130 К</w:t>
      </w:r>
      <w:r w:rsidR="00B3393A">
        <w:rPr>
          <w:rFonts w:ascii="Times New Roman" w:hAnsi="Times New Roman" w:cs="Times New Roman"/>
          <w:color w:val="000000" w:themeColor="text1"/>
          <w:sz w:val="26"/>
          <w:szCs w:val="26"/>
          <w:shd w:val="clear" w:color="auto" w:fill="FFFFFF"/>
        </w:rPr>
        <w:t xml:space="preserve">одексу </w:t>
      </w:r>
      <w:r w:rsidR="009C276A">
        <w:rPr>
          <w:rFonts w:ascii="Times New Roman" w:hAnsi="Times New Roman" w:cs="Times New Roman"/>
          <w:color w:val="000000" w:themeColor="text1"/>
          <w:sz w:val="26"/>
          <w:szCs w:val="26"/>
          <w:shd w:val="clear" w:color="auto" w:fill="FFFFFF"/>
        </w:rPr>
        <w:t>У</w:t>
      </w:r>
      <w:r w:rsidR="00B3393A">
        <w:rPr>
          <w:rFonts w:ascii="Times New Roman" w:hAnsi="Times New Roman" w:cs="Times New Roman"/>
          <w:color w:val="000000" w:themeColor="text1"/>
          <w:sz w:val="26"/>
          <w:szCs w:val="26"/>
          <w:shd w:val="clear" w:color="auto" w:fill="FFFFFF"/>
        </w:rPr>
        <w:t>країни про адміністративні правопорушення</w:t>
      </w:r>
      <w:r w:rsidR="00E619B1">
        <w:rPr>
          <w:rFonts w:ascii="Times New Roman" w:hAnsi="Times New Roman" w:cs="Times New Roman"/>
          <w:color w:val="000000" w:themeColor="text1"/>
          <w:sz w:val="26"/>
          <w:szCs w:val="26"/>
          <w:shd w:val="clear" w:color="auto" w:fill="FFFFFF"/>
        </w:rPr>
        <w:t>,</w:t>
      </w:r>
      <w:r w:rsidR="00B3393A">
        <w:rPr>
          <w:rFonts w:ascii="Times New Roman" w:hAnsi="Times New Roman" w:cs="Times New Roman"/>
          <w:color w:val="000000" w:themeColor="text1"/>
          <w:sz w:val="26"/>
          <w:szCs w:val="26"/>
          <w:shd w:val="clear" w:color="auto" w:fill="FFFFFF"/>
        </w:rPr>
        <w:t xml:space="preserve"> т</w:t>
      </w:r>
      <w:r w:rsidR="009C276A">
        <w:rPr>
          <w:rFonts w:ascii="Times New Roman" w:hAnsi="Times New Roman" w:cs="Times New Roman"/>
          <w:color w:val="000000" w:themeColor="text1"/>
          <w:sz w:val="26"/>
          <w:szCs w:val="26"/>
          <w:shd w:val="clear" w:color="auto" w:fill="FFFFFF"/>
        </w:rPr>
        <w:t>а ухвалення</w:t>
      </w:r>
      <w:r w:rsidR="00C871E0">
        <w:rPr>
          <w:rFonts w:ascii="Times New Roman" w:hAnsi="Times New Roman" w:cs="Times New Roman"/>
          <w:color w:val="000000" w:themeColor="text1"/>
          <w:sz w:val="26"/>
          <w:szCs w:val="26"/>
          <w:shd w:val="clear" w:color="auto" w:fill="FFFFFF"/>
        </w:rPr>
        <w:t xml:space="preserve"> </w:t>
      </w:r>
      <w:r w:rsidR="00F15790">
        <w:rPr>
          <w:rFonts w:ascii="Times New Roman" w:hAnsi="Times New Roman" w:cs="Times New Roman"/>
          <w:color w:val="000000" w:themeColor="text1"/>
          <w:sz w:val="26"/>
          <w:szCs w:val="26"/>
          <w:shd w:val="clear" w:color="auto" w:fill="FFFFFF"/>
        </w:rPr>
        <w:t xml:space="preserve">відповідних судових </w:t>
      </w:r>
      <w:r w:rsidR="009C276A">
        <w:rPr>
          <w:rFonts w:ascii="Times New Roman" w:hAnsi="Times New Roman" w:cs="Times New Roman"/>
          <w:color w:val="000000" w:themeColor="text1"/>
          <w:sz w:val="26"/>
          <w:szCs w:val="26"/>
          <w:shd w:val="clear" w:color="auto" w:fill="FFFFFF"/>
        </w:rPr>
        <w:t>рішень</w:t>
      </w:r>
      <w:r w:rsidR="00C871E0">
        <w:rPr>
          <w:rFonts w:ascii="Times New Roman" w:hAnsi="Times New Roman" w:cs="Times New Roman"/>
          <w:color w:val="000000" w:themeColor="text1"/>
          <w:sz w:val="26"/>
          <w:szCs w:val="26"/>
          <w:shd w:val="clear" w:color="auto" w:fill="FFFFFF"/>
        </w:rPr>
        <w:t xml:space="preserve"> </w:t>
      </w:r>
      <w:r w:rsidR="00C871E0">
        <w:rPr>
          <w:rFonts w:ascii="Times New Roman" w:hAnsi="Times New Roman" w:cs="Times New Roman"/>
          <w:sz w:val="26"/>
          <w:szCs w:val="26"/>
          <w:shd w:val="clear" w:color="auto" w:fill="FFFFFF"/>
        </w:rPr>
        <w:t>(</w:t>
      </w:r>
      <w:r w:rsidR="00F15790">
        <w:rPr>
          <w:rFonts w:ascii="Times New Roman" w:hAnsi="Times New Roman" w:cs="Times New Roman"/>
          <w:sz w:val="26"/>
          <w:szCs w:val="26"/>
          <w:shd w:val="clear" w:color="auto" w:fill="FFFFFF"/>
        </w:rPr>
        <w:t xml:space="preserve">справи </w:t>
      </w:r>
      <w:r w:rsidR="00C871E0">
        <w:rPr>
          <w:rFonts w:ascii="Times New Roman" w:hAnsi="Times New Roman" w:cs="Times New Roman"/>
          <w:sz w:val="26"/>
          <w:szCs w:val="26"/>
          <w:shd w:val="clear" w:color="auto" w:fill="FFFFFF"/>
        </w:rPr>
        <w:t>№№</w:t>
      </w:r>
      <w:r w:rsidR="00AA71B2">
        <w:rPr>
          <w:rFonts w:ascii="Times New Roman" w:hAnsi="Times New Roman" w:cs="Times New Roman"/>
          <w:sz w:val="26"/>
          <w:szCs w:val="26"/>
          <w:shd w:val="clear" w:color="auto" w:fill="FFFFFF"/>
        </w:rPr>
        <w:t> </w:t>
      </w:r>
      <w:r w:rsidR="00C871E0">
        <w:rPr>
          <w:rFonts w:ascii="Times New Roman" w:hAnsi="Times New Roman" w:cs="Times New Roman"/>
          <w:sz w:val="26"/>
          <w:szCs w:val="26"/>
          <w:shd w:val="clear" w:color="auto" w:fill="FFFFFF"/>
        </w:rPr>
        <w:t>756/3679/18, 756/13604/18, 756/16727/18)</w:t>
      </w:r>
      <w:r w:rsidR="009C276A">
        <w:rPr>
          <w:rFonts w:ascii="Times New Roman" w:hAnsi="Times New Roman" w:cs="Times New Roman"/>
          <w:color w:val="000000" w:themeColor="text1"/>
          <w:sz w:val="26"/>
          <w:szCs w:val="26"/>
          <w:shd w:val="clear" w:color="auto" w:fill="FFFFFF"/>
        </w:rPr>
        <w:t xml:space="preserve"> суддя Пересунько</w:t>
      </w:r>
      <w:r w:rsidR="00AA71B2">
        <w:rPr>
          <w:rFonts w:ascii="Times New Roman" w:hAnsi="Times New Roman" w:cs="Times New Roman"/>
          <w:color w:val="000000" w:themeColor="text1"/>
          <w:sz w:val="26"/>
          <w:szCs w:val="26"/>
          <w:shd w:val="clear" w:color="auto" w:fill="FFFFFF"/>
        </w:rPr>
        <w:t> </w:t>
      </w:r>
      <w:r w:rsidR="009C276A">
        <w:rPr>
          <w:rFonts w:ascii="Times New Roman" w:hAnsi="Times New Roman" w:cs="Times New Roman"/>
          <w:color w:val="000000" w:themeColor="text1"/>
          <w:sz w:val="26"/>
          <w:szCs w:val="26"/>
          <w:shd w:val="clear" w:color="auto" w:fill="FFFFFF"/>
        </w:rPr>
        <w:t>Я.В. зазначив, що вчиняв</w:t>
      </w:r>
      <w:r w:rsidR="009C276A" w:rsidRPr="00257127">
        <w:rPr>
          <w:rFonts w:ascii="Times New Roman" w:hAnsi="Times New Roman" w:cs="Times New Roman"/>
          <w:color w:val="000000" w:themeColor="text1"/>
          <w:sz w:val="18"/>
          <w:szCs w:val="18"/>
          <w:shd w:val="clear" w:color="auto" w:fill="FFFFFF"/>
        </w:rPr>
        <w:t xml:space="preserve"> </w:t>
      </w:r>
      <w:r w:rsidR="009C276A">
        <w:rPr>
          <w:rFonts w:ascii="Times New Roman" w:hAnsi="Times New Roman" w:cs="Times New Roman"/>
          <w:color w:val="000000" w:themeColor="text1"/>
          <w:sz w:val="26"/>
          <w:szCs w:val="26"/>
          <w:shd w:val="clear" w:color="auto" w:fill="FFFFFF"/>
        </w:rPr>
        <w:t>усі</w:t>
      </w:r>
      <w:r w:rsidR="00E619B1">
        <w:rPr>
          <w:rFonts w:ascii="Times New Roman" w:hAnsi="Times New Roman" w:cs="Times New Roman"/>
          <w:color w:val="000000" w:themeColor="text1"/>
          <w:sz w:val="26"/>
          <w:szCs w:val="26"/>
          <w:shd w:val="clear" w:color="auto" w:fill="FFFFFF"/>
        </w:rPr>
        <w:t>х</w:t>
      </w:r>
      <w:r w:rsidR="009C276A">
        <w:rPr>
          <w:rFonts w:ascii="Times New Roman" w:hAnsi="Times New Roman" w:cs="Times New Roman"/>
          <w:color w:val="000000" w:themeColor="text1"/>
          <w:sz w:val="26"/>
          <w:szCs w:val="26"/>
          <w:shd w:val="clear" w:color="auto" w:fill="FFFFFF"/>
        </w:rPr>
        <w:t xml:space="preserve"> необхідн</w:t>
      </w:r>
      <w:r w:rsidR="00E619B1">
        <w:rPr>
          <w:rFonts w:ascii="Times New Roman" w:hAnsi="Times New Roman" w:cs="Times New Roman"/>
          <w:color w:val="000000" w:themeColor="text1"/>
          <w:sz w:val="26"/>
          <w:szCs w:val="26"/>
          <w:shd w:val="clear" w:color="auto" w:fill="FFFFFF"/>
        </w:rPr>
        <w:t>их</w:t>
      </w:r>
      <w:r w:rsidR="009C276A">
        <w:rPr>
          <w:rFonts w:ascii="Times New Roman" w:hAnsi="Times New Roman" w:cs="Times New Roman"/>
          <w:color w:val="000000" w:themeColor="text1"/>
          <w:sz w:val="26"/>
          <w:szCs w:val="26"/>
          <w:shd w:val="clear" w:color="auto" w:fill="FFFFFF"/>
        </w:rPr>
        <w:t xml:space="preserve"> заход</w:t>
      </w:r>
      <w:r w:rsidR="00E619B1">
        <w:rPr>
          <w:rFonts w:ascii="Times New Roman" w:hAnsi="Times New Roman" w:cs="Times New Roman"/>
          <w:color w:val="000000" w:themeColor="text1"/>
          <w:sz w:val="26"/>
          <w:szCs w:val="26"/>
          <w:shd w:val="clear" w:color="auto" w:fill="FFFFFF"/>
        </w:rPr>
        <w:t>ів</w:t>
      </w:r>
      <w:r w:rsidR="009C276A">
        <w:rPr>
          <w:rFonts w:ascii="Times New Roman" w:hAnsi="Times New Roman" w:cs="Times New Roman"/>
          <w:color w:val="000000" w:themeColor="text1"/>
          <w:sz w:val="26"/>
          <w:szCs w:val="26"/>
          <w:shd w:val="clear" w:color="auto" w:fill="FFFFFF"/>
        </w:rPr>
        <w:t xml:space="preserve"> для забезпечення належного розгляду вказаних справ та д</w:t>
      </w:r>
      <w:r w:rsidR="00AA71B2">
        <w:rPr>
          <w:rFonts w:ascii="Times New Roman" w:hAnsi="Times New Roman" w:cs="Times New Roman"/>
          <w:color w:val="000000" w:themeColor="text1"/>
          <w:sz w:val="26"/>
          <w:szCs w:val="26"/>
          <w:shd w:val="clear" w:color="auto" w:fill="FFFFFF"/>
        </w:rPr>
        <w:t>іяв відповідно до вимог закону.</w:t>
      </w:r>
    </w:p>
    <w:p w:rsidR="00C871E0" w:rsidRDefault="00C871E0"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Додатково суддя поінформував К</w:t>
      </w:r>
      <w:r w:rsidR="00941133">
        <w:rPr>
          <w:rFonts w:ascii="Times New Roman" w:hAnsi="Times New Roman" w:cs="Times New Roman"/>
          <w:color w:val="000000" w:themeColor="text1"/>
          <w:sz w:val="26"/>
          <w:szCs w:val="26"/>
          <w:shd w:val="clear" w:color="auto" w:fill="FFFFFF"/>
        </w:rPr>
        <w:t>омісію, що</w:t>
      </w:r>
      <w:r>
        <w:rPr>
          <w:rFonts w:ascii="Times New Roman" w:hAnsi="Times New Roman" w:cs="Times New Roman"/>
          <w:color w:val="000000" w:themeColor="text1"/>
          <w:sz w:val="26"/>
          <w:szCs w:val="26"/>
          <w:shd w:val="clear" w:color="auto" w:fill="FFFFFF"/>
        </w:rPr>
        <w:t xml:space="preserve"> за час перебування на посаді судді сумлінно виконував свої професійні обов’язки, з повагою ставився до учасників судового засідання та колег, постійно та систематично займався підвищенням професійного рівня, неод</w:t>
      </w:r>
      <w:r w:rsidR="00E619B1">
        <w:rPr>
          <w:rFonts w:ascii="Times New Roman" w:hAnsi="Times New Roman" w:cs="Times New Roman"/>
          <w:color w:val="000000" w:themeColor="text1"/>
          <w:sz w:val="26"/>
          <w:szCs w:val="26"/>
          <w:shd w:val="clear" w:color="auto" w:fill="FFFFFF"/>
        </w:rPr>
        <w:t>норазово обирався делегатом на з</w:t>
      </w:r>
      <w:r>
        <w:rPr>
          <w:rFonts w:ascii="Times New Roman" w:hAnsi="Times New Roman" w:cs="Times New Roman"/>
          <w:color w:val="000000" w:themeColor="text1"/>
          <w:sz w:val="26"/>
          <w:szCs w:val="26"/>
          <w:shd w:val="clear" w:color="auto" w:fill="FFFFFF"/>
        </w:rPr>
        <w:t>’їзд суддів, організовував та проводив щотижневе обговорення з суддями судов</w:t>
      </w:r>
      <w:r w:rsidR="00DA3A3E">
        <w:rPr>
          <w:rFonts w:ascii="Times New Roman" w:hAnsi="Times New Roman" w:cs="Times New Roman"/>
          <w:color w:val="000000" w:themeColor="text1"/>
          <w:sz w:val="26"/>
          <w:szCs w:val="26"/>
          <w:shd w:val="clear" w:color="auto" w:fill="FFFFFF"/>
        </w:rPr>
        <w:t>ої</w:t>
      </w:r>
      <w:r>
        <w:rPr>
          <w:rFonts w:ascii="Times New Roman" w:hAnsi="Times New Roman" w:cs="Times New Roman"/>
          <w:color w:val="000000" w:themeColor="text1"/>
          <w:sz w:val="26"/>
          <w:szCs w:val="26"/>
          <w:shd w:val="clear" w:color="auto" w:fill="FFFFFF"/>
        </w:rPr>
        <w:t xml:space="preserve"> практик</w:t>
      </w:r>
      <w:r w:rsidR="00DA3A3E">
        <w:rPr>
          <w:rFonts w:ascii="Times New Roman" w:hAnsi="Times New Roman" w:cs="Times New Roman"/>
          <w:color w:val="000000" w:themeColor="text1"/>
          <w:sz w:val="26"/>
          <w:szCs w:val="26"/>
          <w:shd w:val="clear" w:color="auto" w:fill="FFFFFF"/>
        </w:rPr>
        <w:t>и</w:t>
      </w:r>
      <w:r>
        <w:rPr>
          <w:rFonts w:ascii="Times New Roman" w:hAnsi="Times New Roman" w:cs="Times New Roman"/>
          <w:color w:val="000000" w:themeColor="text1"/>
          <w:sz w:val="26"/>
          <w:szCs w:val="26"/>
          <w:shd w:val="clear" w:color="auto" w:fill="FFFFFF"/>
        </w:rPr>
        <w:t xml:space="preserve"> та причин скасування судових рішень</w:t>
      </w:r>
      <w:r w:rsidR="00DA3A3E">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 xml:space="preserve"> </w:t>
      </w:r>
    </w:p>
    <w:p w:rsidR="008A0105" w:rsidRDefault="00851A5A"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Крім того, з</w:t>
      </w:r>
      <w:r w:rsidR="00941133">
        <w:rPr>
          <w:rFonts w:ascii="Times New Roman" w:hAnsi="Times New Roman" w:cs="Times New Roman"/>
          <w:color w:val="000000" w:themeColor="text1"/>
          <w:sz w:val="26"/>
          <w:szCs w:val="26"/>
          <w:shd w:val="clear" w:color="auto" w:fill="FFFFFF"/>
        </w:rPr>
        <w:t xml:space="preserve"> 2016 року організував щорічні премії для обдарованих учнів школи</w:t>
      </w:r>
      <w:r w:rsidR="00E619B1">
        <w:rPr>
          <w:rFonts w:ascii="Times New Roman" w:hAnsi="Times New Roman" w:cs="Times New Roman"/>
          <w:color w:val="000000" w:themeColor="text1"/>
          <w:sz w:val="26"/>
          <w:szCs w:val="26"/>
          <w:shd w:val="clear" w:color="auto" w:fill="FFFFFF"/>
        </w:rPr>
        <w:t>,</w:t>
      </w:r>
      <w:r w:rsidR="00941133">
        <w:rPr>
          <w:rFonts w:ascii="Times New Roman" w:hAnsi="Times New Roman" w:cs="Times New Roman"/>
          <w:color w:val="000000" w:themeColor="text1"/>
          <w:sz w:val="26"/>
          <w:szCs w:val="26"/>
          <w:shd w:val="clear" w:color="auto" w:fill="FFFFFF"/>
        </w:rPr>
        <w:t xml:space="preserve"> </w:t>
      </w:r>
      <w:r w:rsidR="00DA3A3E">
        <w:rPr>
          <w:rFonts w:ascii="Times New Roman" w:hAnsi="Times New Roman" w:cs="Times New Roman"/>
          <w:color w:val="000000" w:themeColor="text1"/>
          <w:sz w:val="26"/>
          <w:szCs w:val="26"/>
          <w:shd w:val="clear" w:color="auto" w:fill="FFFFFF"/>
        </w:rPr>
        <w:t>яку закінчив</w:t>
      </w:r>
      <w:r w:rsidR="00AA71B2">
        <w:rPr>
          <w:rFonts w:ascii="Times New Roman" w:hAnsi="Times New Roman" w:cs="Times New Roman"/>
          <w:color w:val="000000" w:themeColor="text1"/>
          <w:sz w:val="26"/>
          <w:szCs w:val="26"/>
          <w:shd w:val="clear" w:color="auto" w:fill="FFFFFF"/>
        </w:rPr>
        <w:t>.</w:t>
      </w:r>
    </w:p>
    <w:p w:rsidR="008A0105" w:rsidRDefault="00941133"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У грудні 2016 року був відряджений до Національної школи суддів України</w:t>
      </w:r>
      <w:r w:rsidR="00E619B1">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 xml:space="preserve"> де здійснював викладацьку діяльність, розробляв </w:t>
      </w:r>
      <w:r w:rsidR="00F15790">
        <w:rPr>
          <w:rFonts w:ascii="Times New Roman" w:hAnsi="Times New Roman" w:cs="Times New Roman"/>
          <w:color w:val="000000" w:themeColor="text1"/>
          <w:sz w:val="26"/>
          <w:szCs w:val="26"/>
          <w:shd w:val="clear" w:color="auto" w:fill="FFFFFF"/>
        </w:rPr>
        <w:t xml:space="preserve">плани </w:t>
      </w:r>
      <w:r>
        <w:rPr>
          <w:rFonts w:ascii="Times New Roman" w:hAnsi="Times New Roman" w:cs="Times New Roman"/>
          <w:color w:val="000000" w:themeColor="text1"/>
          <w:sz w:val="26"/>
          <w:szCs w:val="26"/>
          <w:shd w:val="clear" w:color="auto" w:fill="FFFFFF"/>
        </w:rPr>
        <w:t>тренін</w:t>
      </w:r>
      <w:r w:rsidR="00F15790">
        <w:rPr>
          <w:rFonts w:ascii="Times New Roman" w:hAnsi="Times New Roman" w:cs="Times New Roman"/>
          <w:color w:val="000000" w:themeColor="text1"/>
          <w:sz w:val="26"/>
          <w:szCs w:val="26"/>
          <w:shd w:val="clear" w:color="auto" w:fill="FFFFFF"/>
        </w:rPr>
        <w:t>гів</w:t>
      </w:r>
      <w:r>
        <w:rPr>
          <w:rFonts w:ascii="Times New Roman" w:hAnsi="Times New Roman" w:cs="Times New Roman"/>
          <w:color w:val="000000" w:themeColor="text1"/>
          <w:sz w:val="26"/>
          <w:szCs w:val="26"/>
          <w:shd w:val="clear" w:color="auto" w:fill="FFFFFF"/>
        </w:rPr>
        <w:t>, семінар</w:t>
      </w:r>
      <w:r w:rsidR="00F15790">
        <w:rPr>
          <w:rFonts w:ascii="Times New Roman" w:hAnsi="Times New Roman" w:cs="Times New Roman"/>
          <w:color w:val="000000" w:themeColor="text1"/>
          <w:sz w:val="26"/>
          <w:szCs w:val="26"/>
          <w:shd w:val="clear" w:color="auto" w:fill="FFFFFF"/>
        </w:rPr>
        <w:t>ів</w:t>
      </w:r>
      <w:r>
        <w:rPr>
          <w:rFonts w:ascii="Times New Roman" w:hAnsi="Times New Roman" w:cs="Times New Roman"/>
          <w:color w:val="000000" w:themeColor="text1"/>
          <w:sz w:val="26"/>
          <w:szCs w:val="26"/>
          <w:shd w:val="clear" w:color="auto" w:fill="FFFFFF"/>
        </w:rPr>
        <w:t xml:space="preserve"> та </w:t>
      </w:r>
      <w:r w:rsidR="00E619B1">
        <w:rPr>
          <w:rFonts w:ascii="Times New Roman" w:hAnsi="Times New Roman" w:cs="Times New Roman"/>
          <w:color w:val="000000" w:themeColor="text1"/>
          <w:sz w:val="26"/>
          <w:szCs w:val="26"/>
          <w:shd w:val="clear" w:color="auto" w:fill="FFFFFF"/>
        </w:rPr>
        <w:t xml:space="preserve">брав </w:t>
      </w:r>
      <w:r>
        <w:rPr>
          <w:rFonts w:ascii="Times New Roman" w:hAnsi="Times New Roman" w:cs="Times New Roman"/>
          <w:color w:val="000000" w:themeColor="text1"/>
          <w:sz w:val="26"/>
          <w:szCs w:val="26"/>
          <w:shd w:val="clear" w:color="auto" w:fill="FFFFFF"/>
        </w:rPr>
        <w:t>участь в інших на</w:t>
      </w:r>
      <w:r w:rsidR="00E619B1">
        <w:rPr>
          <w:rFonts w:ascii="Times New Roman" w:hAnsi="Times New Roman" w:cs="Times New Roman"/>
          <w:color w:val="000000" w:themeColor="text1"/>
          <w:sz w:val="26"/>
          <w:szCs w:val="26"/>
          <w:shd w:val="clear" w:color="auto" w:fill="FFFFFF"/>
        </w:rPr>
        <w:t>в</w:t>
      </w:r>
      <w:r>
        <w:rPr>
          <w:rFonts w:ascii="Times New Roman" w:hAnsi="Times New Roman" w:cs="Times New Roman"/>
          <w:color w:val="000000" w:themeColor="text1"/>
          <w:sz w:val="26"/>
          <w:szCs w:val="26"/>
          <w:shd w:val="clear" w:color="auto" w:fill="FFFFFF"/>
        </w:rPr>
        <w:t>чальних заход</w:t>
      </w:r>
      <w:r w:rsidR="00DA3A3E">
        <w:rPr>
          <w:rFonts w:ascii="Times New Roman" w:hAnsi="Times New Roman" w:cs="Times New Roman"/>
          <w:color w:val="000000" w:themeColor="text1"/>
          <w:sz w:val="26"/>
          <w:szCs w:val="26"/>
          <w:shd w:val="clear" w:color="auto" w:fill="FFFFFF"/>
        </w:rPr>
        <w:t>ах</w:t>
      </w:r>
      <w:r>
        <w:rPr>
          <w:rFonts w:ascii="Times New Roman" w:hAnsi="Times New Roman" w:cs="Times New Roman"/>
          <w:color w:val="000000" w:themeColor="text1"/>
          <w:sz w:val="26"/>
          <w:szCs w:val="26"/>
          <w:shd w:val="clear" w:color="auto" w:fill="FFFFFF"/>
        </w:rPr>
        <w:t xml:space="preserve"> для суддів і працівників апарату суду, </w:t>
      </w:r>
      <w:r w:rsidR="00E619B1">
        <w:rPr>
          <w:rFonts w:ascii="Times New Roman" w:hAnsi="Times New Roman" w:cs="Times New Roman"/>
          <w:color w:val="000000" w:themeColor="text1"/>
          <w:sz w:val="26"/>
          <w:szCs w:val="26"/>
          <w:shd w:val="clear" w:color="auto" w:fill="FFFFFF"/>
        </w:rPr>
        <w:t>в</w:t>
      </w:r>
      <w:r w:rsidR="00AA71B2">
        <w:rPr>
          <w:rFonts w:ascii="Times New Roman" w:hAnsi="Times New Roman" w:cs="Times New Roman"/>
          <w:color w:val="000000" w:themeColor="text1"/>
          <w:sz w:val="26"/>
          <w:szCs w:val="26"/>
          <w:shd w:val="clear" w:color="auto" w:fill="FFFFFF"/>
        </w:rPr>
        <w:t xml:space="preserve"> робочих групах та нарадах.</w:t>
      </w:r>
    </w:p>
    <w:p w:rsidR="00851A5A" w:rsidRDefault="00941133"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Після повномасштабного вторгнення російської федерації на територію України 24</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лютого 2022</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року, як зазначив Пересунько</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Я.В., 25</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лютого 2022</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 xml:space="preserve">року </w:t>
      </w:r>
      <w:r w:rsidR="00E619B1">
        <w:rPr>
          <w:rFonts w:ascii="Times New Roman" w:hAnsi="Times New Roman" w:cs="Times New Roman"/>
          <w:color w:val="000000" w:themeColor="text1"/>
          <w:sz w:val="26"/>
          <w:szCs w:val="26"/>
          <w:shd w:val="clear" w:color="auto" w:fill="FFFFFF"/>
        </w:rPr>
        <w:t xml:space="preserve">він </w:t>
      </w:r>
      <w:r>
        <w:rPr>
          <w:rFonts w:ascii="Times New Roman" w:hAnsi="Times New Roman" w:cs="Times New Roman"/>
          <w:color w:val="000000" w:themeColor="text1"/>
          <w:sz w:val="26"/>
          <w:szCs w:val="26"/>
          <w:shd w:val="clear" w:color="auto" w:fill="FFFFFF"/>
        </w:rPr>
        <w:t>добровільно мобілізувався до лав З</w:t>
      </w:r>
      <w:r w:rsidR="00851A5A">
        <w:rPr>
          <w:rFonts w:ascii="Times New Roman" w:hAnsi="Times New Roman" w:cs="Times New Roman"/>
          <w:color w:val="000000" w:themeColor="text1"/>
          <w:sz w:val="26"/>
          <w:szCs w:val="26"/>
          <w:shd w:val="clear" w:color="auto" w:fill="FFFFFF"/>
        </w:rPr>
        <w:t>бройних Сил України та більше року проходив військову службу.</w:t>
      </w:r>
    </w:p>
    <w:p w:rsidR="00EE2313" w:rsidRDefault="0092355C"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З урахуванням обґрунтованих пояснень судді стосовно обставин</w:t>
      </w:r>
      <w:r w:rsidR="00E619B1">
        <w:rPr>
          <w:rFonts w:ascii="Times New Roman"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 xml:space="preserve"> викладених у висновку, </w:t>
      </w:r>
      <w:r w:rsidR="00E619B1">
        <w:rPr>
          <w:rFonts w:ascii="Times New Roman" w:hAnsi="Times New Roman" w:cs="Times New Roman"/>
          <w:color w:val="000000" w:themeColor="text1"/>
          <w:sz w:val="26"/>
          <w:szCs w:val="26"/>
          <w:shd w:val="clear" w:color="auto" w:fill="FFFFFF"/>
        </w:rPr>
        <w:t>ГРД</w:t>
      </w:r>
      <w:r w:rsidR="001E744A">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10</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грудня 2023</w:t>
      </w:r>
      <w:r w:rsidR="00AA71B2">
        <w:rPr>
          <w:rFonts w:ascii="Times New Roman" w:hAnsi="Times New Roman" w:cs="Times New Roman"/>
          <w:color w:val="000000" w:themeColor="text1"/>
          <w:sz w:val="26"/>
          <w:szCs w:val="26"/>
          <w:shd w:val="clear" w:color="auto" w:fill="FFFFFF"/>
        </w:rPr>
        <w:t> </w:t>
      </w:r>
      <w:r>
        <w:rPr>
          <w:rFonts w:ascii="Times New Roman" w:hAnsi="Times New Roman" w:cs="Times New Roman"/>
          <w:color w:val="000000" w:themeColor="text1"/>
          <w:sz w:val="26"/>
          <w:szCs w:val="26"/>
          <w:shd w:val="clear" w:color="auto" w:fill="FFFFFF"/>
        </w:rPr>
        <w:t>року затвердила рішення про скасування висновку про невідповідність судді критеріям доброчесності та професійної етики.</w:t>
      </w:r>
    </w:p>
    <w:p w:rsidR="00A27B10" w:rsidRDefault="00F15790"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Водночас</w:t>
      </w:r>
      <w:r w:rsidR="00EE2313">
        <w:rPr>
          <w:rFonts w:ascii="Times New Roman" w:hAnsi="Times New Roman" w:cs="Times New Roman"/>
          <w:color w:val="000000" w:themeColor="text1"/>
          <w:sz w:val="26"/>
          <w:szCs w:val="26"/>
          <w:shd w:val="clear" w:color="auto" w:fill="FFFFFF"/>
        </w:rPr>
        <w:t xml:space="preserve"> </w:t>
      </w:r>
      <w:r w:rsidR="00DA3A3E">
        <w:rPr>
          <w:rFonts w:ascii="Times New Roman" w:hAnsi="Times New Roman" w:cs="Times New Roman"/>
          <w:color w:val="000000" w:themeColor="text1"/>
          <w:sz w:val="26"/>
          <w:szCs w:val="26"/>
          <w:shd w:val="clear" w:color="auto" w:fill="FFFFFF"/>
        </w:rPr>
        <w:t>під час дослідження досьє та проведення співбесіди із суддею Комісією проаналізовано обставини, що потрапили у поле зору під час оцінювання</w:t>
      </w:r>
      <w:r w:rsidR="00A906BA">
        <w:rPr>
          <w:rFonts w:ascii="Times New Roman" w:hAnsi="Times New Roman" w:cs="Times New Roman"/>
          <w:color w:val="000000" w:themeColor="text1"/>
          <w:sz w:val="26"/>
          <w:szCs w:val="26"/>
          <w:shd w:val="clear" w:color="auto" w:fill="FFFFFF"/>
        </w:rPr>
        <w:t xml:space="preserve"> </w:t>
      </w:r>
      <w:r w:rsidR="00DA3A3E" w:rsidRPr="00DA3A3E">
        <w:rPr>
          <w:rFonts w:ascii="Times New Roman" w:hAnsi="Times New Roman" w:cs="Times New Roman"/>
          <w:color w:val="000000" w:themeColor="text1"/>
          <w:sz w:val="26"/>
          <w:szCs w:val="26"/>
          <w:shd w:val="clear" w:color="auto" w:fill="FFFFFF"/>
        </w:rPr>
        <w:t>Пересунька</w:t>
      </w:r>
      <w:r w:rsidR="00AA71B2">
        <w:rPr>
          <w:rFonts w:ascii="Times New Roman" w:hAnsi="Times New Roman" w:cs="Times New Roman"/>
          <w:color w:val="000000" w:themeColor="text1"/>
          <w:sz w:val="26"/>
          <w:szCs w:val="26"/>
          <w:shd w:val="clear" w:color="auto" w:fill="FFFFFF"/>
        </w:rPr>
        <w:t> </w:t>
      </w:r>
      <w:r w:rsidR="00DA3A3E" w:rsidRPr="00DA3A3E">
        <w:rPr>
          <w:rFonts w:ascii="Times New Roman" w:hAnsi="Times New Roman" w:cs="Times New Roman"/>
          <w:color w:val="000000" w:themeColor="text1"/>
          <w:sz w:val="26"/>
          <w:szCs w:val="26"/>
          <w:shd w:val="clear" w:color="auto" w:fill="FFFFFF"/>
        </w:rPr>
        <w:t>Я.В.</w:t>
      </w:r>
      <w:r w:rsidR="00DA3A3E">
        <w:rPr>
          <w:rFonts w:ascii="Times New Roman" w:hAnsi="Times New Roman" w:cs="Times New Roman"/>
          <w:color w:val="000000" w:themeColor="text1"/>
          <w:sz w:val="26"/>
          <w:szCs w:val="26"/>
          <w:shd w:val="clear" w:color="auto" w:fill="FFFFFF"/>
        </w:rPr>
        <w:t xml:space="preserve"> на відповідність займаній посаді, в</w:t>
      </w:r>
      <w:r w:rsidR="006D16FA">
        <w:rPr>
          <w:rFonts w:ascii="Times New Roman" w:hAnsi="Times New Roman" w:cs="Times New Roman"/>
          <w:color w:val="000000" w:themeColor="text1"/>
          <w:sz w:val="26"/>
          <w:szCs w:val="26"/>
          <w:shd w:val="clear" w:color="auto" w:fill="FFFFFF"/>
        </w:rPr>
        <w:t>рах</w:t>
      </w:r>
      <w:r w:rsidR="00DA3A3E">
        <w:rPr>
          <w:rFonts w:ascii="Times New Roman" w:hAnsi="Times New Roman" w:cs="Times New Roman"/>
          <w:color w:val="000000" w:themeColor="text1"/>
          <w:sz w:val="26"/>
          <w:szCs w:val="26"/>
          <w:shd w:val="clear" w:color="auto" w:fill="FFFFFF"/>
        </w:rPr>
        <w:t>о</w:t>
      </w:r>
      <w:r w:rsidR="006D16FA">
        <w:rPr>
          <w:rFonts w:ascii="Times New Roman" w:hAnsi="Times New Roman" w:cs="Times New Roman"/>
          <w:color w:val="000000" w:themeColor="text1"/>
          <w:sz w:val="26"/>
          <w:szCs w:val="26"/>
          <w:shd w:val="clear" w:color="auto" w:fill="FFFFFF"/>
        </w:rPr>
        <w:t>ван</w:t>
      </w:r>
      <w:r w:rsidR="00DA3A3E">
        <w:rPr>
          <w:rFonts w:ascii="Times New Roman" w:hAnsi="Times New Roman" w:cs="Times New Roman"/>
          <w:color w:val="000000" w:themeColor="text1"/>
          <w:sz w:val="26"/>
          <w:szCs w:val="26"/>
          <w:shd w:val="clear" w:color="auto" w:fill="FFFFFF"/>
        </w:rPr>
        <w:t>о</w:t>
      </w:r>
      <w:r w:rsidR="006D16FA">
        <w:rPr>
          <w:rFonts w:ascii="Times New Roman" w:hAnsi="Times New Roman" w:cs="Times New Roman"/>
          <w:color w:val="000000" w:themeColor="text1"/>
          <w:sz w:val="26"/>
          <w:szCs w:val="26"/>
          <w:shd w:val="clear" w:color="auto" w:fill="FFFFFF"/>
        </w:rPr>
        <w:t xml:space="preserve"> його </w:t>
      </w:r>
      <w:r w:rsidR="00974874">
        <w:rPr>
          <w:rFonts w:ascii="Times New Roman" w:hAnsi="Times New Roman" w:cs="Times New Roman"/>
          <w:color w:val="000000" w:themeColor="text1"/>
          <w:sz w:val="26"/>
          <w:szCs w:val="26"/>
          <w:shd w:val="clear" w:color="auto" w:fill="FFFFFF"/>
        </w:rPr>
        <w:t>пояснен</w:t>
      </w:r>
      <w:r w:rsidR="00E619B1">
        <w:rPr>
          <w:rFonts w:ascii="Times New Roman" w:hAnsi="Times New Roman" w:cs="Times New Roman"/>
          <w:color w:val="000000" w:themeColor="text1"/>
          <w:sz w:val="26"/>
          <w:szCs w:val="26"/>
          <w:shd w:val="clear" w:color="auto" w:fill="FFFFFF"/>
        </w:rPr>
        <w:t>ня</w:t>
      </w:r>
      <w:r w:rsidR="00974874">
        <w:rPr>
          <w:rFonts w:ascii="Times New Roman" w:hAnsi="Times New Roman" w:cs="Times New Roman"/>
          <w:color w:val="000000" w:themeColor="text1"/>
          <w:sz w:val="26"/>
          <w:szCs w:val="26"/>
          <w:shd w:val="clear" w:color="auto" w:fill="FFFFFF"/>
        </w:rPr>
        <w:t xml:space="preserve"> та </w:t>
      </w:r>
      <w:r w:rsidR="00DA3A3E">
        <w:rPr>
          <w:rFonts w:ascii="Times New Roman" w:hAnsi="Times New Roman" w:cs="Times New Roman"/>
          <w:color w:val="000000" w:themeColor="text1"/>
          <w:sz w:val="26"/>
          <w:szCs w:val="26"/>
          <w:shd w:val="clear" w:color="auto" w:fill="FFFFFF"/>
        </w:rPr>
        <w:t xml:space="preserve">іншу </w:t>
      </w:r>
      <w:r w:rsidR="00974874">
        <w:rPr>
          <w:rFonts w:ascii="Times New Roman" w:hAnsi="Times New Roman" w:cs="Times New Roman"/>
          <w:color w:val="000000" w:themeColor="text1"/>
          <w:sz w:val="26"/>
          <w:szCs w:val="26"/>
          <w:shd w:val="clear" w:color="auto" w:fill="FFFFFF"/>
        </w:rPr>
        <w:t>інформаці</w:t>
      </w:r>
      <w:r w:rsidR="00E619B1">
        <w:rPr>
          <w:rFonts w:ascii="Times New Roman" w:hAnsi="Times New Roman" w:cs="Times New Roman"/>
          <w:color w:val="000000" w:themeColor="text1"/>
          <w:sz w:val="26"/>
          <w:szCs w:val="26"/>
          <w:shd w:val="clear" w:color="auto" w:fill="FFFFFF"/>
        </w:rPr>
        <w:t>ю</w:t>
      </w:r>
      <w:r w:rsidR="00974874">
        <w:rPr>
          <w:rFonts w:ascii="Times New Roman" w:hAnsi="Times New Roman" w:cs="Times New Roman"/>
          <w:color w:val="000000" w:themeColor="text1"/>
          <w:sz w:val="26"/>
          <w:szCs w:val="26"/>
          <w:shd w:val="clear" w:color="auto" w:fill="FFFFFF"/>
        </w:rPr>
        <w:t>, що</w:t>
      </w:r>
      <w:r w:rsidR="00F3079E">
        <w:rPr>
          <w:rFonts w:ascii="Times New Roman" w:hAnsi="Times New Roman" w:cs="Times New Roman"/>
          <w:color w:val="000000" w:themeColor="text1"/>
          <w:sz w:val="26"/>
          <w:szCs w:val="26"/>
          <w:shd w:val="clear" w:color="auto" w:fill="FFFFFF"/>
        </w:rPr>
        <w:t xml:space="preserve"> міститься </w:t>
      </w:r>
      <w:r w:rsidR="00E619B1">
        <w:rPr>
          <w:rFonts w:ascii="Times New Roman" w:hAnsi="Times New Roman" w:cs="Times New Roman"/>
          <w:color w:val="000000" w:themeColor="text1"/>
          <w:sz w:val="26"/>
          <w:szCs w:val="26"/>
          <w:shd w:val="clear" w:color="auto" w:fill="FFFFFF"/>
        </w:rPr>
        <w:t xml:space="preserve">в суддівському </w:t>
      </w:r>
      <w:r w:rsidR="00A27B10">
        <w:rPr>
          <w:rFonts w:ascii="Times New Roman" w:hAnsi="Times New Roman" w:cs="Times New Roman"/>
          <w:color w:val="000000" w:themeColor="text1"/>
          <w:sz w:val="26"/>
          <w:szCs w:val="26"/>
          <w:shd w:val="clear" w:color="auto" w:fill="FFFFFF"/>
        </w:rPr>
        <w:t>досьє.</w:t>
      </w:r>
    </w:p>
    <w:p w:rsidR="001D4B52" w:rsidRDefault="00DA3A3E"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Як наслідок, у</w:t>
      </w:r>
      <w:r w:rsidR="00A27B10">
        <w:rPr>
          <w:rFonts w:ascii="Times New Roman" w:hAnsi="Times New Roman" w:cs="Times New Roman"/>
          <w:color w:val="000000" w:themeColor="text1"/>
          <w:sz w:val="26"/>
          <w:szCs w:val="26"/>
          <w:shd w:val="clear" w:color="auto" w:fill="FFFFFF"/>
        </w:rPr>
        <w:t xml:space="preserve"> Комісі</w:t>
      </w:r>
      <w:r w:rsidR="00952830">
        <w:rPr>
          <w:rFonts w:ascii="Times New Roman" w:hAnsi="Times New Roman" w:cs="Times New Roman"/>
          <w:color w:val="000000" w:themeColor="text1"/>
          <w:sz w:val="26"/>
          <w:szCs w:val="26"/>
          <w:shd w:val="clear" w:color="auto" w:fill="FFFFFF"/>
        </w:rPr>
        <w:t>ї</w:t>
      </w:r>
      <w:r>
        <w:rPr>
          <w:rFonts w:ascii="Times New Roman" w:hAnsi="Times New Roman" w:cs="Times New Roman"/>
          <w:color w:val="000000" w:themeColor="text1"/>
          <w:sz w:val="26"/>
          <w:szCs w:val="26"/>
          <w:shd w:val="clear" w:color="auto" w:fill="FFFFFF"/>
        </w:rPr>
        <w:t xml:space="preserve"> </w:t>
      </w:r>
      <w:r w:rsidR="00A27B10">
        <w:rPr>
          <w:rFonts w:ascii="Times New Roman" w:hAnsi="Times New Roman" w:cs="Times New Roman"/>
          <w:color w:val="000000" w:themeColor="text1"/>
          <w:sz w:val="26"/>
          <w:szCs w:val="26"/>
          <w:shd w:val="clear" w:color="auto" w:fill="FFFFFF"/>
        </w:rPr>
        <w:t>не виник</w:t>
      </w:r>
      <w:r>
        <w:rPr>
          <w:rFonts w:ascii="Times New Roman" w:hAnsi="Times New Roman" w:cs="Times New Roman"/>
          <w:color w:val="000000" w:themeColor="text1"/>
          <w:sz w:val="26"/>
          <w:szCs w:val="26"/>
          <w:shd w:val="clear" w:color="auto" w:fill="FFFFFF"/>
        </w:rPr>
        <w:t>ло</w:t>
      </w:r>
      <w:r w:rsidR="00A27B10">
        <w:rPr>
          <w:rFonts w:ascii="Times New Roman" w:hAnsi="Times New Roman" w:cs="Times New Roman"/>
          <w:color w:val="000000" w:themeColor="text1"/>
          <w:sz w:val="26"/>
          <w:szCs w:val="26"/>
          <w:shd w:val="clear" w:color="auto" w:fill="FFFFFF"/>
        </w:rPr>
        <w:t xml:space="preserve"> сумніві</w:t>
      </w:r>
      <w:r>
        <w:rPr>
          <w:rFonts w:ascii="Times New Roman" w:hAnsi="Times New Roman" w:cs="Times New Roman"/>
          <w:color w:val="000000" w:themeColor="text1"/>
          <w:sz w:val="26"/>
          <w:szCs w:val="26"/>
          <w:shd w:val="clear" w:color="auto" w:fill="FFFFFF"/>
        </w:rPr>
        <w:t>в</w:t>
      </w:r>
      <w:r w:rsidR="00952830">
        <w:rPr>
          <w:rFonts w:ascii="Times New Roman" w:hAnsi="Times New Roman" w:cs="Times New Roman"/>
          <w:color w:val="000000" w:themeColor="text1"/>
          <w:sz w:val="26"/>
          <w:szCs w:val="26"/>
          <w:shd w:val="clear" w:color="auto" w:fill="FFFFFF"/>
        </w:rPr>
        <w:t xml:space="preserve"> у відповідності судді критеріям доброчесності та професійної етики</w:t>
      </w:r>
      <w:r w:rsidR="00CF4C44">
        <w:rPr>
          <w:rFonts w:ascii="Times New Roman" w:hAnsi="Times New Roman" w:cs="Times New Roman"/>
          <w:color w:val="000000" w:themeColor="text1"/>
          <w:sz w:val="26"/>
          <w:szCs w:val="26"/>
          <w:shd w:val="clear" w:color="auto" w:fill="FFFFFF"/>
        </w:rPr>
        <w:t>.</w:t>
      </w:r>
    </w:p>
    <w:p w:rsidR="00C2214D" w:rsidRPr="000F5E9E" w:rsidRDefault="00C2214D" w:rsidP="00CB670E">
      <w:pPr>
        <w:autoSpaceDE w:val="0"/>
        <w:autoSpaceDN w:val="0"/>
        <w:adjustRightInd w:val="0"/>
        <w:spacing w:after="0" w:line="240" w:lineRule="auto"/>
        <w:ind w:left="-142" w:firstLine="708"/>
        <w:jc w:val="both"/>
        <w:rPr>
          <w:rFonts w:ascii="Times New Roman" w:hAnsi="Times New Roman" w:cs="Times New Roman"/>
          <w:color w:val="000000" w:themeColor="text1"/>
          <w:sz w:val="26"/>
          <w:szCs w:val="26"/>
          <w:shd w:val="clear" w:color="auto" w:fill="FFFFFF"/>
        </w:rPr>
      </w:pPr>
      <w:r w:rsidRPr="00CD41FD">
        <w:rPr>
          <w:rFonts w:ascii="Times New Roman" w:hAnsi="Times New Roman" w:cs="Times New Roman"/>
          <w:sz w:val="26"/>
          <w:szCs w:val="26"/>
        </w:rPr>
        <w:t>Отже, досліджені матеріали суддівського досьє, співбесіда із суддею</w:t>
      </w:r>
      <w:r w:rsidR="00DA3A3E">
        <w:rPr>
          <w:rFonts w:ascii="Times New Roman" w:hAnsi="Times New Roman" w:cs="Times New Roman"/>
          <w:sz w:val="26"/>
          <w:szCs w:val="26"/>
        </w:rPr>
        <w:t xml:space="preserve"> </w:t>
      </w:r>
      <w:r w:rsidRPr="00CD41FD">
        <w:rPr>
          <w:rFonts w:ascii="Times New Roman" w:hAnsi="Times New Roman" w:cs="Times New Roman"/>
          <w:sz w:val="26"/>
          <w:szCs w:val="26"/>
        </w:rPr>
        <w:t>та надані н</w:t>
      </w:r>
      <w:r w:rsidR="00CF4C44">
        <w:rPr>
          <w:rFonts w:ascii="Times New Roman" w:hAnsi="Times New Roman" w:cs="Times New Roman"/>
          <w:sz w:val="26"/>
          <w:szCs w:val="26"/>
        </w:rPr>
        <w:t>им</w:t>
      </w:r>
      <w:r w:rsidRPr="00CD41FD">
        <w:rPr>
          <w:rFonts w:ascii="Times New Roman" w:hAnsi="Times New Roman" w:cs="Times New Roman"/>
          <w:sz w:val="26"/>
          <w:szCs w:val="26"/>
        </w:rPr>
        <w:t xml:space="preserve"> пояснення, а також </w:t>
      </w:r>
      <w:r w:rsidRPr="00CD41FD">
        <w:rPr>
          <w:rFonts w:ascii="Times New Roman" w:eastAsia="Times New Roman" w:hAnsi="Times New Roman" w:cs="Times New Roman"/>
          <w:sz w:val="26"/>
          <w:szCs w:val="26"/>
          <w:lang w:eastAsia="uk-UA"/>
        </w:rPr>
        <w:t xml:space="preserve">висновок про тестування особистих морально-психологічних якостей та загальних здібностей </w:t>
      </w:r>
      <w:r w:rsidRPr="00CD41FD">
        <w:rPr>
          <w:rFonts w:ascii="Times New Roman" w:hAnsi="Times New Roman" w:cs="Times New Roman"/>
          <w:sz w:val="26"/>
          <w:szCs w:val="26"/>
        </w:rPr>
        <w:t xml:space="preserve">дають підстави </w:t>
      </w:r>
      <w:r w:rsidRPr="00CD41FD">
        <w:rPr>
          <w:rFonts w:ascii="Times New Roman" w:hAnsi="Times New Roman" w:cs="Times New Roman"/>
          <w:sz w:val="26"/>
          <w:szCs w:val="26"/>
          <w:shd w:val="clear" w:color="auto" w:fill="FFFFFF"/>
        </w:rPr>
        <w:t>Коміс</w:t>
      </w:r>
      <w:r w:rsidR="006D16FA">
        <w:rPr>
          <w:rFonts w:ascii="Times New Roman" w:hAnsi="Times New Roman" w:cs="Times New Roman"/>
          <w:sz w:val="26"/>
          <w:szCs w:val="26"/>
          <w:shd w:val="clear" w:color="auto" w:fill="FFFFFF"/>
        </w:rPr>
        <w:t xml:space="preserve">ії оцінити відповідність судді </w:t>
      </w:r>
      <w:r w:rsidRPr="00CD41FD">
        <w:rPr>
          <w:rFonts w:ascii="Times New Roman" w:hAnsi="Times New Roman" w:cs="Times New Roman"/>
          <w:sz w:val="26"/>
          <w:szCs w:val="26"/>
          <w:shd w:val="clear" w:color="auto" w:fill="FFFFFF"/>
        </w:rPr>
        <w:t>критеріям</w:t>
      </w:r>
      <w:r w:rsidR="006D16FA">
        <w:rPr>
          <w:rFonts w:ascii="Times New Roman" w:hAnsi="Times New Roman" w:cs="Times New Roman"/>
          <w:sz w:val="26"/>
          <w:szCs w:val="26"/>
          <w:shd w:val="clear" w:color="auto" w:fill="FFFFFF"/>
        </w:rPr>
        <w:t xml:space="preserve"> професійної етики та доброчесності</w:t>
      </w:r>
      <w:r w:rsidRPr="00CD41FD">
        <w:rPr>
          <w:rFonts w:ascii="Times New Roman" w:hAnsi="Times New Roman" w:cs="Times New Roman"/>
          <w:sz w:val="26"/>
          <w:szCs w:val="26"/>
          <w:shd w:val="clear" w:color="auto" w:fill="FFFFFF"/>
        </w:rPr>
        <w:t xml:space="preserve"> </w:t>
      </w:r>
      <w:r w:rsidRPr="00DF606F">
        <w:rPr>
          <w:rFonts w:ascii="Times New Roman" w:hAnsi="Times New Roman" w:cs="Times New Roman"/>
          <w:color w:val="000000" w:themeColor="text1"/>
          <w:sz w:val="26"/>
          <w:szCs w:val="26"/>
          <w:shd w:val="clear" w:color="auto" w:fill="FFFFFF"/>
        </w:rPr>
        <w:t xml:space="preserve">в </w:t>
      </w:r>
      <w:r w:rsidR="00CF4C44" w:rsidRPr="00CF4C44">
        <w:rPr>
          <w:rFonts w:ascii="Times New Roman" w:hAnsi="Times New Roman" w:cs="Times New Roman"/>
          <w:b/>
          <w:color w:val="000000" w:themeColor="text1"/>
          <w:sz w:val="26"/>
          <w:szCs w:val="26"/>
          <w:shd w:val="clear" w:color="auto" w:fill="FFFFFF"/>
        </w:rPr>
        <w:t>475</w:t>
      </w:r>
      <w:r w:rsidR="00AA71B2">
        <w:rPr>
          <w:rFonts w:ascii="Times New Roman" w:hAnsi="Times New Roman" w:cs="Times New Roman"/>
          <w:b/>
          <w:color w:val="000000" w:themeColor="text1"/>
          <w:sz w:val="26"/>
          <w:szCs w:val="26"/>
          <w:shd w:val="clear" w:color="auto" w:fill="FFFFFF"/>
        </w:rPr>
        <w:t> </w:t>
      </w:r>
      <w:r w:rsidRPr="00DF606F">
        <w:rPr>
          <w:rFonts w:ascii="Times New Roman" w:hAnsi="Times New Roman" w:cs="Times New Roman"/>
          <w:b/>
          <w:color w:val="000000" w:themeColor="text1"/>
          <w:sz w:val="26"/>
          <w:szCs w:val="26"/>
          <w:shd w:val="clear" w:color="auto" w:fill="FFFFFF"/>
        </w:rPr>
        <w:t>бал</w:t>
      </w:r>
      <w:r w:rsidR="00F91C14">
        <w:rPr>
          <w:rFonts w:ascii="Times New Roman" w:hAnsi="Times New Roman" w:cs="Times New Roman"/>
          <w:b/>
          <w:color w:val="000000" w:themeColor="text1"/>
          <w:sz w:val="26"/>
          <w:szCs w:val="26"/>
          <w:shd w:val="clear" w:color="auto" w:fill="FFFFFF"/>
        </w:rPr>
        <w:t>ів</w:t>
      </w:r>
      <w:r w:rsidRPr="00DF606F">
        <w:rPr>
          <w:rFonts w:ascii="Times New Roman" w:hAnsi="Times New Roman" w:cs="Times New Roman"/>
          <w:b/>
          <w:color w:val="000000" w:themeColor="text1"/>
          <w:sz w:val="26"/>
          <w:szCs w:val="26"/>
          <w:shd w:val="clear" w:color="auto" w:fill="FFFFFF"/>
        </w:rPr>
        <w:t>.</w:t>
      </w:r>
    </w:p>
    <w:p w:rsidR="001D4B52" w:rsidRDefault="001D4B52" w:rsidP="00CB670E">
      <w:pPr>
        <w:shd w:val="clear" w:color="auto" w:fill="FFFFFF"/>
        <w:spacing w:after="0" w:line="240" w:lineRule="auto"/>
        <w:ind w:left="-142" w:firstLine="567"/>
        <w:jc w:val="both"/>
        <w:rPr>
          <w:rFonts w:ascii="Times New Roman" w:hAnsi="Times New Roman" w:cs="Times New Roman"/>
          <w:b/>
          <w:color w:val="000000" w:themeColor="text1"/>
          <w:sz w:val="26"/>
          <w:szCs w:val="26"/>
        </w:rPr>
      </w:pPr>
    </w:p>
    <w:p w:rsidR="001D4B52" w:rsidRDefault="00C2214D" w:rsidP="00CB670E">
      <w:pPr>
        <w:shd w:val="clear" w:color="auto" w:fill="FFFFFF"/>
        <w:spacing w:after="0" w:line="240" w:lineRule="auto"/>
        <w:ind w:left="-142" w:firstLine="567"/>
        <w:jc w:val="both"/>
        <w:rPr>
          <w:rFonts w:ascii="Times New Roman" w:hAnsi="Times New Roman" w:cs="Times New Roman"/>
          <w:b/>
          <w:color w:val="000000" w:themeColor="text1"/>
          <w:sz w:val="26"/>
          <w:szCs w:val="26"/>
        </w:rPr>
      </w:pPr>
      <w:r w:rsidRPr="00DF606F">
        <w:rPr>
          <w:rFonts w:ascii="Times New Roman" w:hAnsi="Times New Roman" w:cs="Times New Roman"/>
          <w:b/>
          <w:color w:val="000000" w:themeColor="text1"/>
          <w:sz w:val="26"/>
          <w:szCs w:val="26"/>
        </w:rPr>
        <w:t>Висновок Комісії за результатами розгляду справи.</w:t>
      </w:r>
    </w:p>
    <w:p w:rsidR="00C2214D" w:rsidRPr="001D4B52" w:rsidRDefault="00C2214D" w:rsidP="00CB670E">
      <w:pPr>
        <w:shd w:val="clear" w:color="auto" w:fill="FFFFFF"/>
        <w:spacing w:after="0" w:line="240" w:lineRule="auto"/>
        <w:ind w:left="-142" w:firstLine="567"/>
        <w:jc w:val="both"/>
        <w:rPr>
          <w:rFonts w:ascii="Times New Roman" w:hAnsi="Times New Roman" w:cs="Times New Roman"/>
          <w:b/>
          <w:color w:val="000000" w:themeColor="text1"/>
          <w:sz w:val="26"/>
          <w:szCs w:val="26"/>
        </w:rPr>
      </w:pPr>
      <w:r w:rsidRPr="00DF606F">
        <w:rPr>
          <w:rFonts w:ascii="Times New Roman" w:eastAsia="Times New Roman" w:hAnsi="Times New Roman" w:cs="Times New Roman"/>
          <w:color w:val="000000" w:themeColor="text1"/>
          <w:sz w:val="26"/>
          <w:szCs w:val="26"/>
          <w:lang w:eastAsia="uk-UA"/>
        </w:rPr>
        <w:t xml:space="preserve">За результатами дослідження суддівського досьє та проведеної співбесіди суддя </w:t>
      </w:r>
      <w:r w:rsidR="006D16FA">
        <w:rPr>
          <w:rFonts w:ascii="Times New Roman" w:eastAsia="Times New Roman" w:hAnsi="Times New Roman" w:cs="Times New Roman"/>
          <w:color w:val="000000" w:themeColor="text1"/>
          <w:sz w:val="26"/>
          <w:szCs w:val="26"/>
          <w:lang w:eastAsia="uk-UA"/>
        </w:rPr>
        <w:t>Пересунько</w:t>
      </w:r>
      <w:r w:rsidR="00AA71B2">
        <w:rPr>
          <w:rFonts w:ascii="Times New Roman" w:eastAsia="Times New Roman" w:hAnsi="Times New Roman" w:cs="Times New Roman"/>
          <w:color w:val="000000" w:themeColor="text1"/>
          <w:sz w:val="26"/>
          <w:szCs w:val="26"/>
          <w:lang w:eastAsia="uk-UA"/>
        </w:rPr>
        <w:t> </w:t>
      </w:r>
      <w:r w:rsidR="006D16FA">
        <w:rPr>
          <w:rFonts w:ascii="Times New Roman" w:eastAsia="Times New Roman" w:hAnsi="Times New Roman" w:cs="Times New Roman"/>
          <w:color w:val="000000" w:themeColor="text1"/>
          <w:sz w:val="26"/>
          <w:szCs w:val="26"/>
          <w:lang w:eastAsia="uk-UA"/>
        </w:rPr>
        <w:t>Я.В</w:t>
      </w:r>
      <w:r w:rsidR="00F15790">
        <w:rPr>
          <w:rFonts w:ascii="Times New Roman" w:eastAsia="Times New Roman" w:hAnsi="Times New Roman" w:cs="Times New Roman"/>
          <w:color w:val="000000" w:themeColor="text1"/>
          <w:sz w:val="26"/>
          <w:szCs w:val="26"/>
          <w:lang w:eastAsia="uk-UA"/>
        </w:rPr>
        <w:t xml:space="preserve">. </w:t>
      </w:r>
      <w:r w:rsidR="00F91C14">
        <w:rPr>
          <w:rFonts w:ascii="Times New Roman" w:eastAsia="Times New Roman" w:hAnsi="Times New Roman" w:cs="Times New Roman"/>
          <w:color w:val="000000" w:themeColor="text1"/>
          <w:sz w:val="26"/>
          <w:szCs w:val="26"/>
          <w:lang w:eastAsia="uk-UA"/>
        </w:rPr>
        <w:t>у сукупності набра</w:t>
      </w:r>
      <w:r w:rsidR="006D16FA">
        <w:rPr>
          <w:rFonts w:ascii="Times New Roman" w:eastAsia="Times New Roman" w:hAnsi="Times New Roman" w:cs="Times New Roman"/>
          <w:color w:val="000000" w:themeColor="text1"/>
          <w:sz w:val="26"/>
          <w:szCs w:val="26"/>
          <w:lang w:eastAsia="uk-UA"/>
        </w:rPr>
        <w:t>в</w:t>
      </w:r>
      <w:r w:rsidRPr="00DF606F">
        <w:rPr>
          <w:rFonts w:ascii="Times New Roman" w:eastAsia="Times New Roman" w:hAnsi="Times New Roman" w:cs="Times New Roman"/>
          <w:color w:val="000000" w:themeColor="text1"/>
          <w:sz w:val="26"/>
          <w:szCs w:val="26"/>
          <w:lang w:eastAsia="uk-UA"/>
        </w:rPr>
        <w:t xml:space="preserve"> </w:t>
      </w:r>
      <w:r w:rsidR="006D16FA" w:rsidRPr="006D16FA">
        <w:rPr>
          <w:rFonts w:ascii="Times New Roman" w:eastAsia="Times New Roman" w:hAnsi="Times New Roman" w:cs="Times New Roman"/>
          <w:b/>
          <w:color w:val="000000" w:themeColor="text1"/>
          <w:sz w:val="26"/>
          <w:szCs w:val="26"/>
          <w:lang w:eastAsia="uk-UA"/>
        </w:rPr>
        <w:t>880,25</w:t>
      </w:r>
      <w:r w:rsidR="00AA71B2">
        <w:rPr>
          <w:rFonts w:ascii="Times New Roman" w:eastAsia="Times New Roman" w:hAnsi="Times New Roman" w:cs="Times New Roman"/>
          <w:b/>
          <w:color w:val="000000" w:themeColor="text1"/>
          <w:sz w:val="26"/>
          <w:szCs w:val="26"/>
          <w:lang w:eastAsia="uk-UA"/>
        </w:rPr>
        <w:t> </w:t>
      </w:r>
      <w:r w:rsidRPr="006D16FA">
        <w:rPr>
          <w:rFonts w:ascii="Times New Roman" w:eastAsia="Times New Roman" w:hAnsi="Times New Roman" w:cs="Times New Roman"/>
          <w:b/>
          <w:color w:val="000000" w:themeColor="text1"/>
          <w:sz w:val="26"/>
          <w:szCs w:val="26"/>
          <w:lang w:eastAsia="uk-UA"/>
        </w:rPr>
        <w:t>бала</w:t>
      </w:r>
      <w:r w:rsidRPr="00DF606F">
        <w:rPr>
          <w:rFonts w:ascii="Times New Roman" w:eastAsia="Times New Roman" w:hAnsi="Times New Roman" w:cs="Times New Roman"/>
          <w:b/>
          <w:color w:val="000000" w:themeColor="text1"/>
          <w:sz w:val="26"/>
          <w:szCs w:val="26"/>
          <w:lang w:eastAsia="uk-UA"/>
        </w:rPr>
        <w:t>,</w:t>
      </w:r>
      <w:r w:rsidRPr="00DF606F">
        <w:rPr>
          <w:rFonts w:ascii="Times New Roman" w:eastAsia="Times New Roman" w:hAnsi="Times New Roman" w:cs="Times New Roman"/>
          <w:color w:val="000000" w:themeColor="text1"/>
          <w:sz w:val="26"/>
          <w:szCs w:val="26"/>
          <w:lang w:eastAsia="uk-UA"/>
        </w:rPr>
        <w:t xml:space="preserve"> що є</w:t>
      </w:r>
      <w:r w:rsidRPr="00257127">
        <w:rPr>
          <w:rFonts w:ascii="Times New Roman" w:eastAsia="Times New Roman" w:hAnsi="Times New Roman" w:cs="Times New Roman"/>
          <w:color w:val="000000" w:themeColor="text1"/>
          <w:sz w:val="18"/>
          <w:szCs w:val="18"/>
          <w:lang w:eastAsia="uk-UA"/>
        </w:rPr>
        <w:t xml:space="preserve"> </w:t>
      </w:r>
      <w:r w:rsidRPr="00DF606F">
        <w:rPr>
          <w:rFonts w:ascii="Times New Roman" w:eastAsia="Times New Roman" w:hAnsi="Times New Roman" w:cs="Times New Roman"/>
          <w:color w:val="000000" w:themeColor="text1"/>
          <w:sz w:val="26"/>
          <w:szCs w:val="26"/>
          <w:lang w:eastAsia="uk-UA"/>
        </w:rPr>
        <w:t>достатнім</w:t>
      </w:r>
      <w:r w:rsidRPr="00257127">
        <w:rPr>
          <w:rFonts w:ascii="Times New Roman" w:eastAsia="Times New Roman" w:hAnsi="Times New Roman" w:cs="Times New Roman"/>
          <w:color w:val="000000" w:themeColor="text1"/>
          <w:sz w:val="18"/>
          <w:szCs w:val="18"/>
          <w:lang w:eastAsia="uk-UA"/>
        </w:rPr>
        <w:t xml:space="preserve"> </w:t>
      </w:r>
      <w:r w:rsidRPr="00DF606F">
        <w:rPr>
          <w:rFonts w:ascii="Times New Roman" w:eastAsia="Times New Roman" w:hAnsi="Times New Roman" w:cs="Times New Roman"/>
          <w:color w:val="000000" w:themeColor="text1"/>
          <w:sz w:val="26"/>
          <w:szCs w:val="26"/>
          <w:lang w:eastAsia="uk-UA"/>
        </w:rPr>
        <w:t>для</w:t>
      </w:r>
      <w:r w:rsidRPr="00257127">
        <w:rPr>
          <w:rFonts w:ascii="Times New Roman" w:eastAsia="Times New Roman" w:hAnsi="Times New Roman" w:cs="Times New Roman"/>
          <w:color w:val="000000" w:themeColor="text1"/>
          <w:sz w:val="18"/>
          <w:szCs w:val="18"/>
          <w:lang w:eastAsia="uk-UA"/>
        </w:rPr>
        <w:t xml:space="preserve"> </w:t>
      </w:r>
      <w:r w:rsidRPr="00DF606F">
        <w:rPr>
          <w:rFonts w:ascii="Times New Roman" w:eastAsia="Times New Roman" w:hAnsi="Times New Roman" w:cs="Times New Roman"/>
          <w:color w:val="000000" w:themeColor="text1"/>
          <w:sz w:val="26"/>
          <w:szCs w:val="26"/>
          <w:lang w:eastAsia="uk-UA"/>
        </w:rPr>
        <w:t xml:space="preserve">визнання </w:t>
      </w:r>
      <w:r w:rsidR="006D16FA">
        <w:rPr>
          <w:rFonts w:ascii="Times New Roman" w:eastAsia="Times New Roman" w:hAnsi="Times New Roman" w:cs="Times New Roman"/>
          <w:color w:val="000000" w:themeColor="text1"/>
          <w:sz w:val="26"/>
          <w:szCs w:val="26"/>
          <w:lang w:eastAsia="uk-UA"/>
        </w:rPr>
        <w:t>його</w:t>
      </w:r>
      <w:r w:rsidRPr="00DF606F">
        <w:rPr>
          <w:rFonts w:ascii="Times New Roman" w:eastAsia="Times New Roman" w:hAnsi="Times New Roman" w:cs="Times New Roman"/>
          <w:color w:val="000000" w:themeColor="text1"/>
          <w:sz w:val="26"/>
          <w:szCs w:val="26"/>
          <w:lang w:eastAsia="uk-UA"/>
        </w:rPr>
        <w:t xml:space="preserve"> так</w:t>
      </w:r>
      <w:r w:rsidR="006D16FA">
        <w:rPr>
          <w:rFonts w:ascii="Times New Roman" w:eastAsia="Times New Roman" w:hAnsi="Times New Roman" w:cs="Times New Roman"/>
          <w:color w:val="000000" w:themeColor="text1"/>
          <w:sz w:val="26"/>
          <w:szCs w:val="26"/>
          <w:lang w:eastAsia="uk-UA"/>
        </w:rPr>
        <w:t>им</w:t>
      </w:r>
      <w:r w:rsidR="00E30FA1">
        <w:rPr>
          <w:rFonts w:ascii="Times New Roman" w:eastAsia="Times New Roman" w:hAnsi="Times New Roman" w:cs="Times New Roman"/>
          <w:color w:val="000000" w:themeColor="text1"/>
          <w:sz w:val="26"/>
          <w:szCs w:val="26"/>
          <w:lang w:eastAsia="uk-UA"/>
        </w:rPr>
        <w:t>,</w:t>
      </w:r>
      <w:r w:rsidR="00AA71B2">
        <w:rPr>
          <w:rFonts w:ascii="Times New Roman" w:eastAsia="Times New Roman" w:hAnsi="Times New Roman" w:cs="Times New Roman"/>
          <w:color w:val="000000" w:themeColor="text1"/>
          <w:sz w:val="26"/>
          <w:szCs w:val="26"/>
          <w:lang w:eastAsia="uk-UA"/>
        </w:rPr>
        <w:t xml:space="preserve"> що відповідає займаній посаді.</w:t>
      </w:r>
    </w:p>
    <w:p w:rsidR="00C2214D" w:rsidRPr="00DF606F" w:rsidRDefault="00C2214D" w:rsidP="00CB670E">
      <w:pPr>
        <w:pStyle w:val="a4"/>
        <w:ind w:left="-142"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Ураховуючи</w:t>
      </w:r>
      <w:r w:rsidRPr="00DF606F">
        <w:rPr>
          <w:rFonts w:ascii="Times New Roman" w:hAnsi="Times New Roman" w:cs="Times New Roman"/>
          <w:color w:val="000000" w:themeColor="text1"/>
          <w:sz w:val="26"/>
          <w:szCs w:val="26"/>
          <w:shd w:val="clear" w:color="auto" w:fill="FFFFFF"/>
        </w:rPr>
        <w:t xml:space="preserve"> викладене та керуючись нормами Конституції України, статтями</w:t>
      </w:r>
      <w:r w:rsidR="00257127">
        <w:rPr>
          <w:rFonts w:ascii="Times New Roman" w:hAnsi="Times New Roman" w:cs="Times New Roman"/>
          <w:color w:val="000000" w:themeColor="text1"/>
          <w:sz w:val="26"/>
          <w:szCs w:val="26"/>
          <w:shd w:val="clear" w:color="auto" w:fill="FFFFFF"/>
          <w:lang w:val="en-US"/>
        </w:rPr>
        <w:t> </w:t>
      </w:r>
      <w:r w:rsidRPr="00DF606F">
        <w:rPr>
          <w:rFonts w:ascii="Times New Roman" w:hAnsi="Times New Roman" w:cs="Times New Roman"/>
          <w:color w:val="000000" w:themeColor="text1"/>
          <w:sz w:val="26"/>
          <w:szCs w:val="26"/>
          <w:shd w:val="clear" w:color="auto" w:fill="FFFFFF"/>
        </w:rPr>
        <w:t xml:space="preserve">83–85, 93 та 101, </w:t>
      </w:r>
      <w:proofErr w:type="spellStart"/>
      <w:r w:rsidRPr="00DF606F">
        <w:rPr>
          <w:rFonts w:ascii="Times New Roman" w:hAnsi="Times New Roman" w:cs="Times New Roman"/>
          <w:color w:val="000000" w:themeColor="text1"/>
          <w:sz w:val="26"/>
          <w:szCs w:val="26"/>
          <w:shd w:val="clear" w:color="auto" w:fill="FFFFFF"/>
        </w:rPr>
        <w:t>пу</w:t>
      </w:r>
      <w:proofErr w:type="spellEnd"/>
      <w:r w:rsidRPr="00DF606F">
        <w:rPr>
          <w:rFonts w:ascii="Times New Roman" w:hAnsi="Times New Roman" w:cs="Times New Roman"/>
          <w:color w:val="000000" w:themeColor="text1"/>
          <w:sz w:val="26"/>
          <w:szCs w:val="26"/>
          <w:shd w:val="clear" w:color="auto" w:fill="FFFFFF"/>
        </w:rPr>
        <w:t>нктом</w:t>
      </w:r>
      <w:r w:rsidR="00AA71B2">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20 розділу</w:t>
      </w:r>
      <w:r w:rsidR="00AA71B2">
        <w:rPr>
          <w:rFonts w:ascii="Times New Roman" w:hAnsi="Times New Roman" w:cs="Times New Roman"/>
          <w:color w:val="000000" w:themeColor="text1"/>
          <w:sz w:val="26"/>
          <w:szCs w:val="26"/>
          <w:shd w:val="clear" w:color="auto" w:fill="FFFFFF"/>
        </w:rPr>
        <w:t> </w:t>
      </w:r>
      <w:r w:rsidRPr="00DF606F">
        <w:rPr>
          <w:rFonts w:ascii="Times New Roman" w:hAnsi="Times New Roman" w:cs="Times New Roman"/>
          <w:color w:val="000000" w:themeColor="text1"/>
          <w:sz w:val="26"/>
          <w:szCs w:val="26"/>
          <w:shd w:val="clear" w:color="auto" w:fill="FFFFFF"/>
        </w:rPr>
        <w:t>XII «Прикінцеві та перехідні положення» Закону України «Про судоустрій і статус суддів», Регламент</w:t>
      </w:r>
      <w:r w:rsidR="00E30FA1">
        <w:rPr>
          <w:rFonts w:ascii="Times New Roman" w:hAnsi="Times New Roman" w:cs="Times New Roman"/>
          <w:color w:val="000000" w:themeColor="text1"/>
          <w:sz w:val="26"/>
          <w:szCs w:val="26"/>
          <w:shd w:val="clear" w:color="auto" w:fill="FFFFFF"/>
        </w:rPr>
        <w:t>ом</w:t>
      </w:r>
      <w:r w:rsidRPr="00DF606F">
        <w:rPr>
          <w:rFonts w:ascii="Times New Roman" w:hAnsi="Times New Roman" w:cs="Times New Roman"/>
          <w:color w:val="000000" w:themeColor="text1"/>
          <w:sz w:val="26"/>
          <w:szCs w:val="26"/>
          <w:shd w:val="clear" w:color="auto" w:fill="FFFFFF"/>
        </w:rPr>
        <w:t xml:space="preserve"> Вищої кваліфікаційної комісії суддів України, </w:t>
      </w:r>
      <w:r w:rsidR="00E619B1">
        <w:rPr>
          <w:rFonts w:ascii="Times New Roman" w:hAnsi="Times New Roman" w:cs="Times New Roman"/>
          <w:color w:val="000000" w:themeColor="text1"/>
          <w:sz w:val="26"/>
          <w:szCs w:val="26"/>
          <w:shd w:val="clear" w:color="auto" w:fill="FFFFFF"/>
        </w:rPr>
        <w:t xml:space="preserve">Вища кваліфікаційна комісія суддів України </w:t>
      </w:r>
      <w:r w:rsidR="00C405A9">
        <w:rPr>
          <w:rFonts w:ascii="Times New Roman" w:hAnsi="Times New Roman" w:cs="Times New Roman"/>
          <w:color w:val="000000" w:themeColor="text1"/>
          <w:sz w:val="26"/>
          <w:szCs w:val="26"/>
          <w:shd w:val="clear" w:color="auto" w:fill="FFFFFF"/>
        </w:rPr>
        <w:t>одноголосно</w:t>
      </w:r>
    </w:p>
    <w:p w:rsidR="00C2214D" w:rsidRPr="00DF606F" w:rsidRDefault="00C2214D" w:rsidP="00CB670E">
      <w:pPr>
        <w:pStyle w:val="a4"/>
        <w:ind w:left="-142"/>
        <w:rPr>
          <w:sz w:val="26"/>
          <w:szCs w:val="26"/>
          <w:lang w:eastAsia="uk-UA"/>
        </w:rPr>
      </w:pPr>
    </w:p>
    <w:p w:rsidR="00C2214D" w:rsidRPr="00DF606F" w:rsidRDefault="00C2214D" w:rsidP="00CB670E">
      <w:pPr>
        <w:shd w:val="clear" w:color="auto" w:fill="FFFFFF"/>
        <w:spacing w:after="240" w:line="240" w:lineRule="auto"/>
        <w:ind w:left="-142"/>
        <w:jc w:val="center"/>
        <w:rPr>
          <w:rFonts w:ascii="Times New Roman" w:eastAsia="Times New Roman" w:hAnsi="Times New Roman" w:cs="Times New Roman"/>
          <w:color w:val="000000" w:themeColor="text1"/>
          <w:sz w:val="26"/>
          <w:szCs w:val="26"/>
          <w:lang w:eastAsia="uk-UA"/>
        </w:rPr>
      </w:pPr>
      <w:r w:rsidRPr="00DF606F">
        <w:rPr>
          <w:rFonts w:ascii="Times New Roman" w:eastAsia="Times New Roman" w:hAnsi="Times New Roman" w:cs="Times New Roman"/>
          <w:color w:val="000000" w:themeColor="text1"/>
          <w:sz w:val="26"/>
          <w:szCs w:val="26"/>
          <w:lang w:eastAsia="uk-UA"/>
        </w:rPr>
        <w:t>вирішила:</w:t>
      </w:r>
    </w:p>
    <w:p w:rsidR="00C2214D" w:rsidRPr="00DF606F" w:rsidRDefault="00C2214D" w:rsidP="00CB670E">
      <w:pPr>
        <w:shd w:val="clear" w:color="auto" w:fill="FFFFFF"/>
        <w:spacing w:after="0" w:line="240" w:lineRule="auto"/>
        <w:ind w:left="-142" w:firstLine="709"/>
        <w:jc w:val="both"/>
        <w:rPr>
          <w:rFonts w:ascii="Times New Roman" w:hAnsi="Times New Roman" w:cs="Times New Roman"/>
          <w:color w:val="000000" w:themeColor="text1"/>
          <w:sz w:val="26"/>
          <w:szCs w:val="26"/>
          <w:shd w:val="clear" w:color="auto" w:fill="FFFFFF"/>
        </w:rPr>
      </w:pPr>
      <w:r w:rsidRPr="00DF606F">
        <w:rPr>
          <w:rFonts w:ascii="Times New Roman" w:eastAsia="Times New Roman" w:hAnsi="Times New Roman" w:cs="Times New Roman"/>
          <w:color w:val="000000" w:themeColor="text1"/>
          <w:sz w:val="26"/>
          <w:szCs w:val="26"/>
          <w:lang w:eastAsia="uk-UA"/>
        </w:rPr>
        <w:t xml:space="preserve">Визначити, що суддя </w:t>
      </w:r>
      <w:r w:rsidR="006D16FA">
        <w:rPr>
          <w:rFonts w:ascii="Times New Roman" w:hAnsi="Times New Roman" w:cs="Times New Roman"/>
          <w:sz w:val="26"/>
          <w:szCs w:val="26"/>
        </w:rPr>
        <w:t>Соснівського районного суду мі</w:t>
      </w:r>
      <w:r w:rsidR="00E619B1">
        <w:rPr>
          <w:rFonts w:ascii="Times New Roman" w:hAnsi="Times New Roman" w:cs="Times New Roman"/>
          <w:sz w:val="26"/>
          <w:szCs w:val="26"/>
        </w:rPr>
        <w:t xml:space="preserve">ста Черкаси </w:t>
      </w:r>
      <w:proofErr w:type="spellStart"/>
      <w:r w:rsidR="00E619B1">
        <w:rPr>
          <w:rFonts w:ascii="Times New Roman" w:hAnsi="Times New Roman" w:cs="Times New Roman"/>
          <w:sz w:val="26"/>
          <w:szCs w:val="26"/>
        </w:rPr>
        <w:t>Пересунько</w:t>
      </w:r>
      <w:proofErr w:type="spellEnd"/>
      <w:r w:rsidR="00E619B1">
        <w:rPr>
          <w:rFonts w:ascii="Times New Roman" w:hAnsi="Times New Roman" w:cs="Times New Roman"/>
          <w:sz w:val="26"/>
          <w:szCs w:val="26"/>
        </w:rPr>
        <w:t xml:space="preserve"> Ярослав</w:t>
      </w:r>
      <w:r w:rsidR="00F15790">
        <w:rPr>
          <w:rFonts w:ascii="Times New Roman" w:hAnsi="Times New Roman" w:cs="Times New Roman"/>
          <w:sz w:val="26"/>
          <w:szCs w:val="26"/>
        </w:rPr>
        <w:t xml:space="preserve"> </w:t>
      </w:r>
      <w:r w:rsidR="006D16FA">
        <w:rPr>
          <w:rFonts w:ascii="Times New Roman" w:hAnsi="Times New Roman" w:cs="Times New Roman"/>
          <w:sz w:val="26"/>
          <w:szCs w:val="26"/>
        </w:rPr>
        <w:t xml:space="preserve">Володимирович </w:t>
      </w:r>
      <w:r w:rsidRPr="00DF606F">
        <w:rPr>
          <w:rFonts w:ascii="Times New Roman" w:eastAsia="Times New Roman" w:hAnsi="Times New Roman" w:cs="Times New Roman"/>
          <w:color w:val="000000" w:themeColor="text1"/>
          <w:sz w:val="26"/>
          <w:szCs w:val="26"/>
          <w:lang w:eastAsia="uk-UA"/>
        </w:rPr>
        <w:t>за результатами кваліфікаційного оцінювання на відповідність зай</w:t>
      </w:r>
      <w:r>
        <w:rPr>
          <w:rFonts w:ascii="Times New Roman" w:eastAsia="Times New Roman" w:hAnsi="Times New Roman" w:cs="Times New Roman"/>
          <w:color w:val="000000" w:themeColor="text1"/>
          <w:sz w:val="26"/>
          <w:szCs w:val="26"/>
          <w:lang w:eastAsia="uk-UA"/>
        </w:rPr>
        <w:t>маній посаді набра</w:t>
      </w:r>
      <w:r w:rsidR="00F15790">
        <w:rPr>
          <w:rFonts w:ascii="Times New Roman" w:eastAsia="Times New Roman" w:hAnsi="Times New Roman" w:cs="Times New Roman"/>
          <w:color w:val="000000" w:themeColor="text1"/>
          <w:sz w:val="26"/>
          <w:szCs w:val="26"/>
          <w:lang w:eastAsia="uk-UA"/>
        </w:rPr>
        <w:t>в</w:t>
      </w:r>
      <w:r>
        <w:rPr>
          <w:rFonts w:ascii="Times New Roman" w:eastAsia="Times New Roman" w:hAnsi="Times New Roman" w:cs="Times New Roman"/>
          <w:color w:val="000000" w:themeColor="text1"/>
          <w:sz w:val="26"/>
          <w:szCs w:val="26"/>
          <w:lang w:eastAsia="uk-UA"/>
        </w:rPr>
        <w:t xml:space="preserve"> </w:t>
      </w:r>
      <w:r w:rsidR="006D16FA">
        <w:rPr>
          <w:rFonts w:ascii="Times New Roman" w:eastAsia="Times New Roman" w:hAnsi="Times New Roman" w:cs="Times New Roman"/>
          <w:color w:val="000000" w:themeColor="text1"/>
          <w:sz w:val="26"/>
          <w:szCs w:val="26"/>
          <w:lang w:eastAsia="uk-UA"/>
        </w:rPr>
        <w:t>880,25</w:t>
      </w:r>
      <w:r w:rsidR="00AA71B2">
        <w:rPr>
          <w:rFonts w:ascii="Times New Roman" w:eastAsia="Times New Roman" w:hAnsi="Times New Roman" w:cs="Times New Roman"/>
          <w:color w:val="000000" w:themeColor="text1"/>
          <w:sz w:val="26"/>
          <w:szCs w:val="26"/>
          <w:lang w:eastAsia="uk-UA"/>
        </w:rPr>
        <w:t> </w:t>
      </w:r>
      <w:r>
        <w:rPr>
          <w:rFonts w:ascii="Times New Roman" w:eastAsia="Times New Roman" w:hAnsi="Times New Roman" w:cs="Times New Roman"/>
          <w:color w:val="000000" w:themeColor="text1"/>
          <w:sz w:val="26"/>
          <w:szCs w:val="26"/>
          <w:lang w:eastAsia="uk-UA"/>
        </w:rPr>
        <w:t>бала.</w:t>
      </w:r>
    </w:p>
    <w:p w:rsidR="001E2AC1" w:rsidRPr="001E2AC1" w:rsidRDefault="00C2214D" w:rsidP="001E2AC1">
      <w:pPr>
        <w:shd w:val="clear" w:color="auto" w:fill="FFFFFF"/>
        <w:spacing w:after="0" w:line="240" w:lineRule="auto"/>
        <w:ind w:left="-142" w:firstLine="709"/>
        <w:jc w:val="both"/>
        <w:rPr>
          <w:rFonts w:ascii="Times New Roman" w:eastAsia="Times New Roman" w:hAnsi="Times New Roman" w:cs="Times New Roman"/>
          <w:color w:val="000000" w:themeColor="text1"/>
          <w:sz w:val="26"/>
          <w:szCs w:val="26"/>
          <w:lang w:val="ru-RU" w:eastAsia="uk-UA"/>
        </w:rPr>
      </w:pPr>
      <w:r w:rsidRPr="00DF606F">
        <w:rPr>
          <w:rFonts w:ascii="Times New Roman" w:eastAsia="Times New Roman" w:hAnsi="Times New Roman" w:cs="Times New Roman"/>
          <w:color w:val="000000" w:themeColor="text1"/>
          <w:sz w:val="26"/>
          <w:szCs w:val="26"/>
          <w:lang w:eastAsia="uk-UA"/>
        </w:rPr>
        <w:t xml:space="preserve">Визнати суддю </w:t>
      </w:r>
      <w:r w:rsidR="006D16FA">
        <w:rPr>
          <w:rFonts w:ascii="Times New Roman" w:hAnsi="Times New Roman" w:cs="Times New Roman"/>
          <w:sz w:val="26"/>
          <w:szCs w:val="26"/>
        </w:rPr>
        <w:t xml:space="preserve">Соснівського районного суду міста Черкаси </w:t>
      </w:r>
      <w:proofErr w:type="spellStart"/>
      <w:r w:rsidR="006D16FA">
        <w:rPr>
          <w:rFonts w:ascii="Times New Roman" w:hAnsi="Times New Roman" w:cs="Times New Roman"/>
          <w:sz w:val="26"/>
          <w:szCs w:val="26"/>
        </w:rPr>
        <w:t>Пер</w:t>
      </w:r>
      <w:r w:rsidR="00257127">
        <w:rPr>
          <w:rFonts w:ascii="Times New Roman" w:hAnsi="Times New Roman" w:cs="Times New Roman"/>
          <w:sz w:val="26"/>
          <w:szCs w:val="26"/>
        </w:rPr>
        <w:t>есунька</w:t>
      </w:r>
      <w:proofErr w:type="spellEnd"/>
      <w:r w:rsidR="00257127">
        <w:rPr>
          <w:rFonts w:ascii="Times New Roman" w:hAnsi="Times New Roman" w:cs="Times New Roman"/>
          <w:sz w:val="26"/>
          <w:szCs w:val="26"/>
        </w:rPr>
        <w:t xml:space="preserve"> Ярослава Володимировича</w:t>
      </w:r>
      <w:r w:rsidR="00F91C14" w:rsidRPr="00C855BE">
        <w:rPr>
          <w:rFonts w:ascii="Times New Roman" w:hAnsi="Times New Roman" w:cs="Times New Roman"/>
          <w:sz w:val="26"/>
          <w:szCs w:val="26"/>
        </w:rPr>
        <w:t xml:space="preserve"> </w:t>
      </w:r>
      <w:r w:rsidRPr="00DF606F">
        <w:rPr>
          <w:rFonts w:ascii="Times New Roman" w:eastAsia="Times New Roman" w:hAnsi="Times New Roman" w:cs="Times New Roman"/>
          <w:color w:val="000000" w:themeColor="text1"/>
          <w:sz w:val="26"/>
          <w:szCs w:val="26"/>
          <w:lang w:eastAsia="uk-UA"/>
        </w:rPr>
        <w:t>так</w:t>
      </w:r>
      <w:r w:rsidR="006D16FA">
        <w:rPr>
          <w:rFonts w:ascii="Times New Roman" w:eastAsia="Times New Roman" w:hAnsi="Times New Roman" w:cs="Times New Roman"/>
          <w:color w:val="000000" w:themeColor="text1"/>
          <w:sz w:val="26"/>
          <w:szCs w:val="26"/>
          <w:lang w:eastAsia="uk-UA"/>
        </w:rPr>
        <w:t>им</w:t>
      </w:r>
      <w:r w:rsidRPr="00DF606F">
        <w:rPr>
          <w:rFonts w:ascii="Times New Roman" w:eastAsia="Times New Roman" w:hAnsi="Times New Roman" w:cs="Times New Roman"/>
          <w:color w:val="000000" w:themeColor="text1"/>
          <w:sz w:val="26"/>
          <w:szCs w:val="26"/>
          <w:lang w:eastAsia="uk-UA"/>
        </w:rPr>
        <w:t>, що відповідає займаній посаді.</w:t>
      </w:r>
    </w:p>
    <w:p w:rsidR="001E2AC1" w:rsidRPr="001E2AC1" w:rsidRDefault="001E2AC1" w:rsidP="001E2AC1">
      <w:pPr>
        <w:shd w:val="clear" w:color="auto" w:fill="FFFFFF"/>
        <w:spacing w:after="0" w:line="240" w:lineRule="auto"/>
        <w:ind w:left="-142" w:firstLine="709"/>
        <w:jc w:val="both"/>
        <w:rPr>
          <w:rFonts w:ascii="Times New Roman" w:eastAsia="Times New Roman" w:hAnsi="Times New Roman" w:cs="Times New Roman"/>
          <w:color w:val="000000" w:themeColor="text1"/>
          <w:sz w:val="26"/>
          <w:szCs w:val="26"/>
          <w:lang w:eastAsia="uk-UA"/>
        </w:rPr>
      </w:pPr>
    </w:p>
    <w:p w:rsidR="0084340C" w:rsidRDefault="0084340C" w:rsidP="00CB670E">
      <w:pPr>
        <w:pStyle w:val="a4"/>
        <w:ind w:left="-142"/>
        <w:rPr>
          <w:rFonts w:ascii="Times New Roman" w:hAnsi="Times New Roman" w:cs="Times New Roman"/>
          <w:color w:val="000000" w:themeColor="text1"/>
          <w:sz w:val="26"/>
          <w:szCs w:val="26"/>
        </w:rPr>
      </w:pPr>
    </w:p>
    <w:p w:rsidR="00C2214D" w:rsidRPr="00DF606F" w:rsidRDefault="00C2214D" w:rsidP="00CB670E">
      <w:pPr>
        <w:pStyle w:val="a4"/>
        <w:ind w:left="-142"/>
        <w:rPr>
          <w:rFonts w:ascii="Times New Roman" w:hAnsi="Times New Roman" w:cs="Times New Roman"/>
          <w:i/>
          <w:color w:val="000000" w:themeColor="text1"/>
          <w:sz w:val="26"/>
          <w:szCs w:val="26"/>
          <w:lang w:eastAsia="uk-UA"/>
        </w:rPr>
      </w:pPr>
      <w:r w:rsidRPr="00DF606F">
        <w:rPr>
          <w:rFonts w:ascii="Times New Roman" w:hAnsi="Times New Roman" w:cs="Times New Roman"/>
          <w:color w:val="000000" w:themeColor="text1"/>
          <w:sz w:val="26"/>
          <w:szCs w:val="26"/>
        </w:rPr>
        <w:t>Головуючий</w:t>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lang w:eastAsia="uk-UA"/>
        </w:rPr>
        <w:t>Г.М. Шевчук</w:t>
      </w:r>
      <w:bookmarkStart w:id="1" w:name="_GoBack"/>
      <w:bookmarkEnd w:id="1"/>
    </w:p>
    <w:p w:rsidR="00C2214D" w:rsidRPr="00771C45" w:rsidRDefault="00C2214D" w:rsidP="00CB670E">
      <w:pPr>
        <w:pStyle w:val="a4"/>
        <w:ind w:left="-142"/>
        <w:rPr>
          <w:rFonts w:ascii="Times New Roman" w:hAnsi="Times New Roman" w:cs="Times New Roman"/>
          <w:color w:val="000000" w:themeColor="text1"/>
          <w:sz w:val="26"/>
          <w:szCs w:val="26"/>
          <w:lang w:val="ru-RU"/>
        </w:rPr>
      </w:pPr>
    </w:p>
    <w:p w:rsidR="001E2AC1" w:rsidRPr="00771C45" w:rsidRDefault="001E2AC1" w:rsidP="00CB670E">
      <w:pPr>
        <w:pStyle w:val="a4"/>
        <w:ind w:left="-142"/>
        <w:rPr>
          <w:rFonts w:ascii="Times New Roman" w:hAnsi="Times New Roman" w:cs="Times New Roman"/>
          <w:color w:val="000000" w:themeColor="text1"/>
          <w:sz w:val="26"/>
          <w:szCs w:val="26"/>
          <w:lang w:val="ru-RU"/>
        </w:rPr>
      </w:pPr>
    </w:p>
    <w:p w:rsidR="00C2214D" w:rsidRPr="00DF606F" w:rsidRDefault="00C2214D" w:rsidP="00CB670E">
      <w:pPr>
        <w:pStyle w:val="a4"/>
        <w:ind w:left="-142"/>
        <w:rPr>
          <w:rFonts w:ascii="Times New Roman" w:hAnsi="Times New Roman" w:cs="Times New Roman"/>
          <w:color w:val="000000" w:themeColor="text1"/>
          <w:sz w:val="26"/>
          <w:szCs w:val="26"/>
          <w:lang w:eastAsia="uk-UA"/>
        </w:rPr>
      </w:pPr>
      <w:r w:rsidRPr="00DF606F">
        <w:rPr>
          <w:rFonts w:ascii="Times New Roman" w:hAnsi="Times New Roman" w:cs="Times New Roman"/>
          <w:color w:val="000000" w:themeColor="text1"/>
          <w:sz w:val="26"/>
          <w:szCs w:val="26"/>
        </w:rPr>
        <w:t>Члени Комісії:</w:t>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lang w:eastAsia="uk-UA"/>
        </w:rPr>
        <w:t xml:space="preserve">М.Б. </w:t>
      </w:r>
      <w:proofErr w:type="spellStart"/>
      <w:r w:rsidRPr="00DF606F">
        <w:rPr>
          <w:rFonts w:ascii="Times New Roman" w:hAnsi="Times New Roman" w:cs="Times New Roman"/>
          <w:color w:val="000000" w:themeColor="text1"/>
          <w:sz w:val="26"/>
          <w:szCs w:val="26"/>
          <w:lang w:eastAsia="uk-UA"/>
        </w:rPr>
        <w:t>Богоніс</w:t>
      </w:r>
      <w:proofErr w:type="spellEnd"/>
    </w:p>
    <w:p w:rsidR="00C2214D" w:rsidRPr="00DF606F" w:rsidRDefault="00C2214D" w:rsidP="00CB670E">
      <w:pPr>
        <w:pStyle w:val="a4"/>
        <w:ind w:left="-142"/>
        <w:rPr>
          <w:rFonts w:ascii="Times New Roman" w:hAnsi="Times New Roman" w:cs="Times New Roman"/>
          <w:color w:val="000000" w:themeColor="text1"/>
          <w:sz w:val="26"/>
          <w:szCs w:val="26"/>
        </w:rPr>
      </w:pPr>
    </w:p>
    <w:p w:rsidR="00C2214D" w:rsidRPr="00DF606F" w:rsidRDefault="00C2214D" w:rsidP="00CB670E">
      <w:pPr>
        <w:pStyle w:val="a4"/>
        <w:ind w:left="-142"/>
        <w:rPr>
          <w:rFonts w:ascii="Times New Roman" w:hAnsi="Times New Roman" w:cs="Times New Roman"/>
          <w:color w:val="000000" w:themeColor="text1"/>
          <w:sz w:val="26"/>
          <w:szCs w:val="26"/>
        </w:rPr>
      </w:pPr>
    </w:p>
    <w:p w:rsidR="00C2214D" w:rsidRPr="00DF606F" w:rsidRDefault="00C2214D" w:rsidP="00CB670E">
      <w:pPr>
        <w:pStyle w:val="a4"/>
        <w:ind w:left="-142"/>
        <w:rPr>
          <w:rFonts w:ascii="Times New Roman" w:hAnsi="Times New Roman" w:cs="Times New Roman"/>
          <w:color w:val="000000" w:themeColor="text1"/>
          <w:sz w:val="26"/>
          <w:szCs w:val="26"/>
        </w:rPr>
      </w:pP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Pr="00DF606F">
        <w:rPr>
          <w:rFonts w:ascii="Times New Roman" w:hAnsi="Times New Roman" w:cs="Times New Roman"/>
          <w:color w:val="000000" w:themeColor="text1"/>
          <w:sz w:val="26"/>
          <w:szCs w:val="26"/>
        </w:rPr>
        <w:tab/>
      </w:r>
      <w:r w:rsidR="00257127" w:rsidRPr="00771C45">
        <w:rPr>
          <w:rFonts w:ascii="Times New Roman" w:hAnsi="Times New Roman" w:cs="Times New Roman"/>
          <w:color w:val="000000" w:themeColor="text1"/>
          <w:sz w:val="26"/>
          <w:szCs w:val="26"/>
          <w:lang w:val="ru-RU"/>
        </w:rPr>
        <w:tab/>
      </w:r>
      <w:r>
        <w:rPr>
          <w:rFonts w:ascii="Times New Roman" w:hAnsi="Times New Roman" w:cs="Times New Roman"/>
          <w:color w:val="000000" w:themeColor="text1"/>
          <w:sz w:val="26"/>
          <w:szCs w:val="26"/>
        </w:rPr>
        <w:t xml:space="preserve">              </w:t>
      </w:r>
      <w:r w:rsidRPr="00DF606F">
        <w:rPr>
          <w:rFonts w:ascii="Times New Roman" w:hAnsi="Times New Roman" w:cs="Times New Roman"/>
          <w:color w:val="000000" w:themeColor="text1"/>
          <w:sz w:val="26"/>
          <w:szCs w:val="26"/>
          <w:lang w:eastAsia="uk-UA"/>
        </w:rPr>
        <w:t>Н.Р. Кобецька</w:t>
      </w:r>
    </w:p>
    <w:sectPr w:rsidR="00C2214D" w:rsidRPr="00DF606F" w:rsidSect="001D4B52">
      <w:headerReference w:type="default" r:id="rId10"/>
      <w:pgSz w:w="11906" w:h="16838"/>
      <w:pgMar w:top="1134" w:right="851"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C45" w:rsidRDefault="00771C45" w:rsidP="00E5156D">
      <w:pPr>
        <w:spacing w:after="0" w:line="240" w:lineRule="auto"/>
      </w:pPr>
      <w:r>
        <w:separator/>
      </w:r>
    </w:p>
  </w:endnote>
  <w:endnote w:type="continuationSeparator" w:id="0">
    <w:p w:rsidR="00771C45" w:rsidRDefault="00771C45" w:rsidP="00E5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IBM Plex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C45" w:rsidRDefault="00771C45" w:rsidP="00E5156D">
      <w:pPr>
        <w:spacing w:after="0" w:line="240" w:lineRule="auto"/>
      </w:pPr>
      <w:r>
        <w:separator/>
      </w:r>
    </w:p>
  </w:footnote>
  <w:footnote w:type="continuationSeparator" w:id="0">
    <w:p w:rsidR="00771C45" w:rsidRDefault="00771C45" w:rsidP="00E51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51026"/>
      <w:docPartObj>
        <w:docPartGallery w:val="Page Numbers (Top of Page)"/>
        <w:docPartUnique/>
      </w:docPartObj>
    </w:sdtPr>
    <w:sdtContent>
      <w:p w:rsidR="00771C45" w:rsidRDefault="00771C45">
        <w:pPr>
          <w:pStyle w:val="a7"/>
          <w:jc w:val="center"/>
        </w:pPr>
        <w:r>
          <w:fldChar w:fldCharType="begin"/>
        </w:r>
        <w:r>
          <w:instrText>PAGE   \* MERGEFORMAT</w:instrText>
        </w:r>
        <w:r>
          <w:fldChar w:fldCharType="separate"/>
        </w:r>
        <w:r w:rsidR="00AA71B2">
          <w:rPr>
            <w:noProof/>
          </w:rPr>
          <w:t>8</w:t>
        </w:r>
        <w:r>
          <w:fldChar w:fldCharType="end"/>
        </w:r>
      </w:p>
    </w:sdtContent>
  </w:sdt>
  <w:p w:rsidR="00771C45" w:rsidRDefault="00771C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04D6"/>
    <w:multiLevelType w:val="hybridMultilevel"/>
    <w:tmpl w:val="D23CF9F6"/>
    <w:lvl w:ilvl="0" w:tplc="E24AC6D0">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F2E163D"/>
    <w:multiLevelType w:val="hybridMultilevel"/>
    <w:tmpl w:val="3D065AD8"/>
    <w:lvl w:ilvl="0" w:tplc="635C4C3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11B33118"/>
    <w:multiLevelType w:val="hybridMultilevel"/>
    <w:tmpl w:val="724EA0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11D976CC"/>
    <w:multiLevelType w:val="hybridMultilevel"/>
    <w:tmpl w:val="459E35CA"/>
    <w:lvl w:ilvl="0" w:tplc="153A99A2">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65917DE"/>
    <w:multiLevelType w:val="multilevel"/>
    <w:tmpl w:val="95A2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91507"/>
    <w:multiLevelType w:val="hybridMultilevel"/>
    <w:tmpl w:val="921E31C2"/>
    <w:lvl w:ilvl="0" w:tplc="5086A8C4">
      <w:start w:val="1"/>
      <w:numFmt w:val="decimal"/>
      <w:lvlText w:val="%1."/>
      <w:lvlJc w:val="left"/>
      <w:pPr>
        <w:ind w:left="644" w:hanging="360"/>
      </w:pPr>
      <w:rPr>
        <w:rFonts w:hint="default"/>
        <w:i/>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nsid w:val="2C560DDE"/>
    <w:multiLevelType w:val="hybridMultilevel"/>
    <w:tmpl w:val="A9BC13D4"/>
    <w:lvl w:ilvl="0" w:tplc="F12EFE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64D937B2"/>
    <w:multiLevelType w:val="hybridMultilevel"/>
    <w:tmpl w:val="4F307C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4E2"/>
    <w:rsid w:val="00022FC8"/>
    <w:rsid w:val="0005532F"/>
    <w:rsid w:val="00060A78"/>
    <w:rsid w:val="00061EDA"/>
    <w:rsid w:val="0008391A"/>
    <w:rsid w:val="000870D7"/>
    <w:rsid w:val="00090FE7"/>
    <w:rsid w:val="00092B55"/>
    <w:rsid w:val="000A17C4"/>
    <w:rsid w:val="000A5349"/>
    <w:rsid w:val="000C0C03"/>
    <w:rsid w:val="000F383D"/>
    <w:rsid w:val="000F51C1"/>
    <w:rsid w:val="000F5E9E"/>
    <w:rsid w:val="00101238"/>
    <w:rsid w:val="00102BDD"/>
    <w:rsid w:val="00111F9B"/>
    <w:rsid w:val="00115303"/>
    <w:rsid w:val="00124554"/>
    <w:rsid w:val="00126771"/>
    <w:rsid w:val="00143535"/>
    <w:rsid w:val="00152DA7"/>
    <w:rsid w:val="001908CD"/>
    <w:rsid w:val="0019236F"/>
    <w:rsid w:val="0019516D"/>
    <w:rsid w:val="00195F8E"/>
    <w:rsid w:val="001A4DC9"/>
    <w:rsid w:val="001A5E38"/>
    <w:rsid w:val="001B2F10"/>
    <w:rsid w:val="001B4431"/>
    <w:rsid w:val="001B7479"/>
    <w:rsid w:val="001C48CA"/>
    <w:rsid w:val="001D47E4"/>
    <w:rsid w:val="001D4B52"/>
    <w:rsid w:val="001D4D27"/>
    <w:rsid w:val="001D6192"/>
    <w:rsid w:val="001E055E"/>
    <w:rsid w:val="001E2AC1"/>
    <w:rsid w:val="001E6A0D"/>
    <w:rsid w:val="001E744A"/>
    <w:rsid w:val="001F00E2"/>
    <w:rsid w:val="001F2436"/>
    <w:rsid w:val="00203E71"/>
    <w:rsid w:val="00206B69"/>
    <w:rsid w:val="002106A5"/>
    <w:rsid w:val="002216EB"/>
    <w:rsid w:val="0022750A"/>
    <w:rsid w:val="002315CE"/>
    <w:rsid w:val="002406A4"/>
    <w:rsid w:val="00251C92"/>
    <w:rsid w:val="002533D3"/>
    <w:rsid w:val="00257127"/>
    <w:rsid w:val="00260D16"/>
    <w:rsid w:val="00260E81"/>
    <w:rsid w:val="00262267"/>
    <w:rsid w:val="00270972"/>
    <w:rsid w:val="00273294"/>
    <w:rsid w:val="002742FF"/>
    <w:rsid w:val="0027607C"/>
    <w:rsid w:val="0028677F"/>
    <w:rsid w:val="00293535"/>
    <w:rsid w:val="002A02F4"/>
    <w:rsid w:val="002A38F4"/>
    <w:rsid w:val="002B5A91"/>
    <w:rsid w:val="002B5B60"/>
    <w:rsid w:val="002B70C4"/>
    <w:rsid w:val="002D5693"/>
    <w:rsid w:val="002E2E5F"/>
    <w:rsid w:val="002E5A89"/>
    <w:rsid w:val="002F4DA0"/>
    <w:rsid w:val="00303098"/>
    <w:rsid w:val="00311B5D"/>
    <w:rsid w:val="003134F1"/>
    <w:rsid w:val="0031763E"/>
    <w:rsid w:val="00320656"/>
    <w:rsid w:val="00322D13"/>
    <w:rsid w:val="00340D84"/>
    <w:rsid w:val="00353AF3"/>
    <w:rsid w:val="00353DCD"/>
    <w:rsid w:val="00354C9F"/>
    <w:rsid w:val="003579B1"/>
    <w:rsid w:val="0037323C"/>
    <w:rsid w:val="0037337C"/>
    <w:rsid w:val="0037784A"/>
    <w:rsid w:val="00395F26"/>
    <w:rsid w:val="003976EC"/>
    <w:rsid w:val="003A0547"/>
    <w:rsid w:val="003A60B9"/>
    <w:rsid w:val="003B2FD2"/>
    <w:rsid w:val="003B67F1"/>
    <w:rsid w:val="003C07C8"/>
    <w:rsid w:val="003C7C3E"/>
    <w:rsid w:val="003D7928"/>
    <w:rsid w:val="003E0686"/>
    <w:rsid w:val="003E304D"/>
    <w:rsid w:val="003E5EA3"/>
    <w:rsid w:val="003F3FE8"/>
    <w:rsid w:val="0040129A"/>
    <w:rsid w:val="00405A50"/>
    <w:rsid w:val="004128AA"/>
    <w:rsid w:val="00415E56"/>
    <w:rsid w:val="00417115"/>
    <w:rsid w:val="0042150D"/>
    <w:rsid w:val="00422B14"/>
    <w:rsid w:val="00422B9F"/>
    <w:rsid w:val="004238A3"/>
    <w:rsid w:val="00427D8B"/>
    <w:rsid w:val="0043286E"/>
    <w:rsid w:val="00443EBC"/>
    <w:rsid w:val="004511A1"/>
    <w:rsid w:val="00451BB6"/>
    <w:rsid w:val="00463900"/>
    <w:rsid w:val="00486749"/>
    <w:rsid w:val="004923A2"/>
    <w:rsid w:val="004A1E5E"/>
    <w:rsid w:val="004B3A06"/>
    <w:rsid w:val="004B61AB"/>
    <w:rsid w:val="004C3D57"/>
    <w:rsid w:val="004C57ED"/>
    <w:rsid w:val="004C7323"/>
    <w:rsid w:val="004D2BA8"/>
    <w:rsid w:val="004D54C7"/>
    <w:rsid w:val="004D6257"/>
    <w:rsid w:val="004D734B"/>
    <w:rsid w:val="004E4DD9"/>
    <w:rsid w:val="004E629A"/>
    <w:rsid w:val="005157E2"/>
    <w:rsid w:val="00520D5C"/>
    <w:rsid w:val="00540DF5"/>
    <w:rsid w:val="005478DC"/>
    <w:rsid w:val="00547A6F"/>
    <w:rsid w:val="0055638C"/>
    <w:rsid w:val="00565850"/>
    <w:rsid w:val="0058375A"/>
    <w:rsid w:val="00585EE2"/>
    <w:rsid w:val="0059345A"/>
    <w:rsid w:val="00596216"/>
    <w:rsid w:val="0059627B"/>
    <w:rsid w:val="0059772B"/>
    <w:rsid w:val="005A04EE"/>
    <w:rsid w:val="005A1964"/>
    <w:rsid w:val="005A3265"/>
    <w:rsid w:val="005A3E24"/>
    <w:rsid w:val="005B1F6C"/>
    <w:rsid w:val="005B3655"/>
    <w:rsid w:val="005B3D64"/>
    <w:rsid w:val="005B5568"/>
    <w:rsid w:val="005C1467"/>
    <w:rsid w:val="005C2BC7"/>
    <w:rsid w:val="005C7E48"/>
    <w:rsid w:val="005D4B72"/>
    <w:rsid w:val="005D62E3"/>
    <w:rsid w:val="005E2B10"/>
    <w:rsid w:val="005E6592"/>
    <w:rsid w:val="005F2E72"/>
    <w:rsid w:val="005F3BE8"/>
    <w:rsid w:val="0061497D"/>
    <w:rsid w:val="00634493"/>
    <w:rsid w:val="00636CC2"/>
    <w:rsid w:val="0064310F"/>
    <w:rsid w:val="0064417C"/>
    <w:rsid w:val="0065080A"/>
    <w:rsid w:val="00650FAB"/>
    <w:rsid w:val="0066581E"/>
    <w:rsid w:val="00665A52"/>
    <w:rsid w:val="006713DF"/>
    <w:rsid w:val="00672316"/>
    <w:rsid w:val="0067726F"/>
    <w:rsid w:val="0068704E"/>
    <w:rsid w:val="006918A3"/>
    <w:rsid w:val="006935E6"/>
    <w:rsid w:val="006A6831"/>
    <w:rsid w:val="006B24DC"/>
    <w:rsid w:val="006B618C"/>
    <w:rsid w:val="006B6D85"/>
    <w:rsid w:val="006B7CC9"/>
    <w:rsid w:val="006C34D2"/>
    <w:rsid w:val="006C4A8E"/>
    <w:rsid w:val="006D16FA"/>
    <w:rsid w:val="006F0689"/>
    <w:rsid w:val="00707C5E"/>
    <w:rsid w:val="00707E03"/>
    <w:rsid w:val="00714698"/>
    <w:rsid w:val="007339CB"/>
    <w:rsid w:val="00734589"/>
    <w:rsid w:val="00734C83"/>
    <w:rsid w:val="00747435"/>
    <w:rsid w:val="00753502"/>
    <w:rsid w:val="00755976"/>
    <w:rsid w:val="00757A14"/>
    <w:rsid w:val="007615BF"/>
    <w:rsid w:val="00762FD4"/>
    <w:rsid w:val="00771581"/>
    <w:rsid w:val="00771C45"/>
    <w:rsid w:val="007725B7"/>
    <w:rsid w:val="00777E92"/>
    <w:rsid w:val="00783FC9"/>
    <w:rsid w:val="0079137A"/>
    <w:rsid w:val="007A5A47"/>
    <w:rsid w:val="007A74AF"/>
    <w:rsid w:val="007B1811"/>
    <w:rsid w:val="007B56B7"/>
    <w:rsid w:val="007C3244"/>
    <w:rsid w:val="007D497F"/>
    <w:rsid w:val="007D54E4"/>
    <w:rsid w:val="007D5A47"/>
    <w:rsid w:val="007E0464"/>
    <w:rsid w:val="007E2A46"/>
    <w:rsid w:val="007E48CF"/>
    <w:rsid w:val="007E5F2D"/>
    <w:rsid w:val="007E63A6"/>
    <w:rsid w:val="008018AC"/>
    <w:rsid w:val="00803298"/>
    <w:rsid w:val="00804BD5"/>
    <w:rsid w:val="00811519"/>
    <w:rsid w:val="00813DF3"/>
    <w:rsid w:val="00823347"/>
    <w:rsid w:val="008240EB"/>
    <w:rsid w:val="00840043"/>
    <w:rsid w:val="0084340C"/>
    <w:rsid w:val="00843E40"/>
    <w:rsid w:val="00850F85"/>
    <w:rsid w:val="00851A5A"/>
    <w:rsid w:val="00851E36"/>
    <w:rsid w:val="008544E1"/>
    <w:rsid w:val="008578A5"/>
    <w:rsid w:val="0086498E"/>
    <w:rsid w:val="00864A3B"/>
    <w:rsid w:val="0086765D"/>
    <w:rsid w:val="00872E5A"/>
    <w:rsid w:val="00877789"/>
    <w:rsid w:val="0088431D"/>
    <w:rsid w:val="00886062"/>
    <w:rsid w:val="008865B5"/>
    <w:rsid w:val="00886863"/>
    <w:rsid w:val="008914B3"/>
    <w:rsid w:val="00892F72"/>
    <w:rsid w:val="00895917"/>
    <w:rsid w:val="008A0105"/>
    <w:rsid w:val="008A0109"/>
    <w:rsid w:val="008A7BDD"/>
    <w:rsid w:val="008C02E2"/>
    <w:rsid w:val="008C689E"/>
    <w:rsid w:val="008C77F3"/>
    <w:rsid w:val="008D77A6"/>
    <w:rsid w:val="008F109C"/>
    <w:rsid w:val="008F1FF8"/>
    <w:rsid w:val="00901DC9"/>
    <w:rsid w:val="00902EC4"/>
    <w:rsid w:val="00904E28"/>
    <w:rsid w:val="009150A0"/>
    <w:rsid w:val="009155ED"/>
    <w:rsid w:val="00921771"/>
    <w:rsid w:val="0092355C"/>
    <w:rsid w:val="0093418A"/>
    <w:rsid w:val="00941133"/>
    <w:rsid w:val="00941961"/>
    <w:rsid w:val="00946793"/>
    <w:rsid w:val="00952830"/>
    <w:rsid w:val="00974874"/>
    <w:rsid w:val="009804D7"/>
    <w:rsid w:val="00983E6A"/>
    <w:rsid w:val="00984EE2"/>
    <w:rsid w:val="00995A14"/>
    <w:rsid w:val="00997D3E"/>
    <w:rsid w:val="009B32EF"/>
    <w:rsid w:val="009C276A"/>
    <w:rsid w:val="009C77E3"/>
    <w:rsid w:val="009D1587"/>
    <w:rsid w:val="009D474F"/>
    <w:rsid w:val="009E3FFA"/>
    <w:rsid w:val="009F3BCC"/>
    <w:rsid w:val="009F447D"/>
    <w:rsid w:val="009F6D85"/>
    <w:rsid w:val="009F6E8C"/>
    <w:rsid w:val="00A06439"/>
    <w:rsid w:val="00A06B3B"/>
    <w:rsid w:val="00A0769E"/>
    <w:rsid w:val="00A14CB9"/>
    <w:rsid w:val="00A27B10"/>
    <w:rsid w:val="00A30708"/>
    <w:rsid w:val="00A47BF2"/>
    <w:rsid w:val="00A522D1"/>
    <w:rsid w:val="00A553E0"/>
    <w:rsid w:val="00A55565"/>
    <w:rsid w:val="00A63061"/>
    <w:rsid w:val="00A64F9F"/>
    <w:rsid w:val="00A72EB7"/>
    <w:rsid w:val="00A802E5"/>
    <w:rsid w:val="00A834FF"/>
    <w:rsid w:val="00A906BA"/>
    <w:rsid w:val="00A9075E"/>
    <w:rsid w:val="00A9545B"/>
    <w:rsid w:val="00AA71B2"/>
    <w:rsid w:val="00AB3072"/>
    <w:rsid w:val="00AB4BBF"/>
    <w:rsid w:val="00AC25AD"/>
    <w:rsid w:val="00AC4047"/>
    <w:rsid w:val="00AC609E"/>
    <w:rsid w:val="00AC6824"/>
    <w:rsid w:val="00AD10E1"/>
    <w:rsid w:val="00AE7E86"/>
    <w:rsid w:val="00AF2A52"/>
    <w:rsid w:val="00AF3884"/>
    <w:rsid w:val="00AF48D0"/>
    <w:rsid w:val="00B12058"/>
    <w:rsid w:val="00B13D23"/>
    <w:rsid w:val="00B143F5"/>
    <w:rsid w:val="00B20630"/>
    <w:rsid w:val="00B20B93"/>
    <w:rsid w:val="00B2710B"/>
    <w:rsid w:val="00B278D8"/>
    <w:rsid w:val="00B3393A"/>
    <w:rsid w:val="00B33FF7"/>
    <w:rsid w:val="00B367B2"/>
    <w:rsid w:val="00B45629"/>
    <w:rsid w:val="00B45CD4"/>
    <w:rsid w:val="00B47D76"/>
    <w:rsid w:val="00B52272"/>
    <w:rsid w:val="00B534E9"/>
    <w:rsid w:val="00B63C78"/>
    <w:rsid w:val="00B648CB"/>
    <w:rsid w:val="00B66F2B"/>
    <w:rsid w:val="00B712BC"/>
    <w:rsid w:val="00B7431F"/>
    <w:rsid w:val="00B92230"/>
    <w:rsid w:val="00BA1654"/>
    <w:rsid w:val="00BA1E8C"/>
    <w:rsid w:val="00BB387E"/>
    <w:rsid w:val="00BB7ADE"/>
    <w:rsid w:val="00BC50F4"/>
    <w:rsid w:val="00BC6FDD"/>
    <w:rsid w:val="00BE25E8"/>
    <w:rsid w:val="00BE279B"/>
    <w:rsid w:val="00BE48B2"/>
    <w:rsid w:val="00BE6732"/>
    <w:rsid w:val="00BF0506"/>
    <w:rsid w:val="00BF1CE5"/>
    <w:rsid w:val="00BF4760"/>
    <w:rsid w:val="00BF6F4C"/>
    <w:rsid w:val="00C00EA8"/>
    <w:rsid w:val="00C03723"/>
    <w:rsid w:val="00C20B1C"/>
    <w:rsid w:val="00C21B4E"/>
    <w:rsid w:val="00C2214D"/>
    <w:rsid w:val="00C405A9"/>
    <w:rsid w:val="00C53B55"/>
    <w:rsid w:val="00C56347"/>
    <w:rsid w:val="00C5688C"/>
    <w:rsid w:val="00C57545"/>
    <w:rsid w:val="00C66131"/>
    <w:rsid w:val="00C71B97"/>
    <w:rsid w:val="00C75363"/>
    <w:rsid w:val="00C77745"/>
    <w:rsid w:val="00C80C23"/>
    <w:rsid w:val="00C84861"/>
    <w:rsid w:val="00C855BE"/>
    <w:rsid w:val="00C871E0"/>
    <w:rsid w:val="00C87893"/>
    <w:rsid w:val="00C90997"/>
    <w:rsid w:val="00C94533"/>
    <w:rsid w:val="00C97F77"/>
    <w:rsid w:val="00CA2FBB"/>
    <w:rsid w:val="00CB1B83"/>
    <w:rsid w:val="00CB670E"/>
    <w:rsid w:val="00CC4F7C"/>
    <w:rsid w:val="00CD28B9"/>
    <w:rsid w:val="00CD41FD"/>
    <w:rsid w:val="00CE2E85"/>
    <w:rsid w:val="00CE333E"/>
    <w:rsid w:val="00CF0D5F"/>
    <w:rsid w:val="00CF4C44"/>
    <w:rsid w:val="00D00273"/>
    <w:rsid w:val="00D05F78"/>
    <w:rsid w:val="00D060D1"/>
    <w:rsid w:val="00D06A91"/>
    <w:rsid w:val="00D143C2"/>
    <w:rsid w:val="00D2203D"/>
    <w:rsid w:val="00D43322"/>
    <w:rsid w:val="00D56BCD"/>
    <w:rsid w:val="00D6686B"/>
    <w:rsid w:val="00D74A4E"/>
    <w:rsid w:val="00D76C35"/>
    <w:rsid w:val="00D81C8F"/>
    <w:rsid w:val="00D925F1"/>
    <w:rsid w:val="00D93EA9"/>
    <w:rsid w:val="00D949C5"/>
    <w:rsid w:val="00D95611"/>
    <w:rsid w:val="00DA225B"/>
    <w:rsid w:val="00DA3A3E"/>
    <w:rsid w:val="00DB388C"/>
    <w:rsid w:val="00DB7BB0"/>
    <w:rsid w:val="00DD248B"/>
    <w:rsid w:val="00DD3339"/>
    <w:rsid w:val="00DD7DEC"/>
    <w:rsid w:val="00DE20E6"/>
    <w:rsid w:val="00DE7B89"/>
    <w:rsid w:val="00DF606F"/>
    <w:rsid w:val="00E00960"/>
    <w:rsid w:val="00E01D55"/>
    <w:rsid w:val="00E2063C"/>
    <w:rsid w:val="00E24E8D"/>
    <w:rsid w:val="00E30FA1"/>
    <w:rsid w:val="00E34C53"/>
    <w:rsid w:val="00E35CEF"/>
    <w:rsid w:val="00E5156D"/>
    <w:rsid w:val="00E619B1"/>
    <w:rsid w:val="00E64A14"/>
    <w:rsid w:val="00E65EAD"/>
    <w:rsid w:val="00E7581F"/>
    <w:rsid w:val="00E75CA3"/>
    <w:rsid w:val="00E75F64"/>
    <w:rsid w:val="00E81458"/>
    <w:rsid w:val="00E856FB"/>
    <w:rsid w:val="00E91ED2"/>
    <w:rsid w:val="00EA7E4F"/>
    <w:rsid w:val="00EB1DB9"/>
    <w:rsid w:val="00EB5342"/>
    <w:rsid w:val="00EC0BBD"/>
    <w:rsid w:val="00ED73D7"/>
    <w:rsid w:val="00EE2313"/>
    <w:rsid w:val="00EF5C94"/>
    <w:rsid w:val="00EF64DE"/>
    <w:rsid w:val="00F062C8"/>
    <w:rsid w:val="00F062E3"/>
    <w:rsid w:val="00F066B6"/>
    <w:rsid w:val="00F11703"/>
    <w:rsid w:val="00F15790"/>
    <w:rsid w:val="00F24B28"/>
    <w:rsid w:val="00F26FD1"/>
    <w:rsid w:val="00F3079E"/>
    <w:rsid w:val="00F4032D"/>
    <w:rsid w:val="00F41679"/>
    <w:rsid w:val="00F417CD"/>
    <w:rsid w:val="00F42978"/>
    <w:rsid w:val="00F42EDE"/>
    <w:rsid w:val="00F4655E"/>
    <w:rsid w:val="00F50518"/>
    <w:rsid w:val="00F50A8E"/>
    <w:rsid w:val="00F523F3"/>
    <w:rsid w:val="00F57EEF"/>
    <w:rsid w:val="00F7032C"/>
    <w:rsid w:val="00F768F2"/>
    <w:rsid w:val="00F83AF2"/>
    <w:rsid w:val="00F84589"/>
    <w:rsid w:val="00F91C14"/>
    <w:rsid w:val="00F91F6D"/>
    <w:rsid w:val="00F968ED"/>
    <w:rsid w:val="00FA043E"/>
    <w:rsid w:val="00FA641A"/>
    <w:rsid w:val="00FA6B1F"/>
    <w:rsid w:val="00FB3A9E"/>
    <w:rsid w:val="00FE391D"/>
    <w:rsid w:val="00FE735D"/>
    <w:rsid w:val="00FF4D0F"/>
    <w:rsid w:val="00FF6869"/>
    <w:rsid w:val="00FF7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2">
    <w:name w:val="Незакрита згадка2"/>
    <w:basedOn w:val="a0"/>
    <w:uiPriority w:val="99"/>
    <w:semiHidden/>
    <w:unhideWhenUsed/>
    <w:rsid w:val="00FA6B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2">
    <w:name w:val="Незакрита згадка2"/>
    <w:basedOn w:val="a0"/>
    <w:uiPriority w:val="99"/>
    <w:semiHidden/>
    <w:unhideWhenUsed/>
    <w:rsid w:val="00FA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1990">
      <w:bodyDiv w:val="1"/>
      <w:marLeft w:val="0"/>
      <w:marRight w:val="0"/>
      <w:marTop w:val="0"/>
      <w:marBottom w:val="0"/>
      <w:divBdr>
        <w:top w:val="none" w:sz="0" w:space="0" w:color="auto"/>
        <w:left w:val="none" w:sz="0" w:space="0" w:color="auto"/>
        <w:bottom w:val="none" w:sz="0" w:space="0" w:color="auto"/>
        <w:right w:val="none" w:sz="0" w:space="0" w:color="auto"/>
      </w:divBdr>
    </w:div>
    <w:div w:id="456220220">
      <w:bodyDiv w:val="1"/>
      <w:marLeft w:val="0"/>
      <w:marRight w:val="0"/>
      <w:marTop w:val="0"/>
      <w:marBottom w:val="0"/>
      <w:divBdr>
        <w:top w:val="none" w:sz="0" w:space="0" w:color="auto"/>
        <w:left w:val="none" w:sz="0" w:space="0" w:color="auto"/>
        <w:bottom w:val="none" w:sz="0" w:space="0" w:color="auto"/>
        <w:right w:val="none" w:sz="0" w:space="0" w:color="auto"/>
      </w:divBdr>
    </w:div>
    <w:div w:id="472412870">
      <w:bodyDiv w:val="1"/>
      <w:marLeft w:val="0"/>
      <w:marRight w:val="0"/>
      <w:marTop w:val="0"/>
      <w:marBottom w:val="0"/>
      <w:divBdr>
        <w:top w:val="none" w:sz="0" w:space="0" w:color="auto"/>
        <w:left w:val="none" w:sz="0" w:space="0" w:color="auto"/>
        <w:bottom w:val="none" w:sz="0" w:space="0" w:color="auto"/>
        <w:right w:val="none" w:sz="0" w:space="0" w:color="auto"/>
      </w:divBdr>
      <w:divsChild>
        <w:div w:id="1486121540">
          <w:marLeft w:val="0"/>
          <w:marRight w:val="0"/>
          <w:marTop w:val="0"/>
          <w:marBottom w:val="0"/>
          <w:divBdr>
            <w:top w:val="none" w:sz="0" w:space="0" w:color="auto"/>
            <w:left w:val="none" w:sz="0" w:space="0" w:color="auto"/>
            <w:bottom w:val="none" w:sz="0" w:space="0" w:color="auto"/>
            <w:right w:val="none" w:sz="0" w:space="0" w:color="auto"/>
          </w:divBdr>
        </w:div>
        <w:div w:id="1787311212">
          <w:marLeft w:val="0"/>
          <w:marRight w:val="0"/>
          <w:marTop w:val="0"/>
          <w:marBottom w:val="0"/>
          <w:divBdr>
            <w:top w:val="none" w:sz="0" w:space="0" w:color="auto"/>
            <w:left w:val="none" w:sz="0" w:space="0" w:color="auto"/>
            <w:bottom w:val="none" w:sz="0" w:space="0" w:color="auto"/>
            <w:right w:val="none" w:sz="0" w:space="0" w:color="auto"/>
          </w:divBdr>
        </w:div>
      </w:divsChild>
    </w:div>
    <w:div w:id="517499077">
      <w:bodyDiv w:val="1"/>
      <w:marLeft w:val="0"/>
      <w:marRight w:val="0"/>
      <w:marTop w:val="0"/>
      <w:marBottom w:val="0"/>
      <w:divBdr>
        <w:top w:val="none" w:sz="0" w:space="0" w:color="auto"/>
        <w:left w:val="none" w:sz="0" w:space="0" w:color="auto"/>
        <w:bottom w:val="none" w:sz="0" w:space="0" w:color="auto"/>
        <w:right w:val="none" w:sz="0" w:space="0" w:color="auto"/>
      </w:divBdr>
    </w:div>
    <w:div w:id="573393670">
      <w:bodyDiv w:val="1"/>
      <w:marLeft w:val="0"/>
      <w:marRight w:val="0"/>
      <w:marTop w:val="0"/>
      <w:marBottom w:val="0"/>
      <w:divBdr>
        <w:top w:val="none" w:sz="0" w:space="0" w:color="auto"/>
        <w:left w:val="none" w:sz="0" w:space="0" w:color="auto"/>
        <w:bottom w:val="none" w:sz="0" w:space="0" w:color="auto"/>
        <w:right w:val="none" w:sz="0" w:space="0" w:color="auto"/>
      </w:divBdr>
    </w:div>
    <w:div w:id="58989329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925721911">
      <w:bodyDiv w:val="1"/>
      <w:marLeft w:val="0"/>
      <w:marRight w:val="0"/>
      <w:marTop w:val="0"/>
      <w:marBottom w:val="0"/>
      <w:divBdr>
        <w:top w:val="none" w:sz="0" w:space="0" w:color="auto"/>
        <w:left w:val="none" w:sz="0" w:space="0" w:color="auto"/>
        <w:bottom w:val="none" w:sz="0" w:space="0" w:color="auto"/>
        <w:right w:val="none" w:sz="0" w:space="0" w:color="auto"/>
      </w:divBdr>
    </w:div>
    <w:div w:id="1288001898">
      <w:bodyDiv w:val="1"/>
      <w:marLeft w:val="0"/>
      <w:marRight w:val="0"/>
      <w:marTop w:val="0"/>
      <w:marBottom w:val="0"/>
      <w:divBdr>
        <w:top w:val="none" w:sz="0" w:space="0" w:color="auto"/>
        <w:left w:val="none" w:sz="0" w:space="0" w:color="auto"/>
        <w:bottom w:val="none" w:sz="0" w:space="0" w:color="auto"/>
        <w:right w:val="none" w:sz="0" w:space="0" w:color="auto"/>
      </w:divBdr>
    </w:div>
    <w:div w:id="1384258293">
      <w:bodyDiv w:val="1"/>
      <w:marLeft w:val="0"/>
      <w:marRight w:val="0"/>
      <w:marTop w:val="0"/>
      <w:marBottom w:val="0"/>
      <w:divBdr>
        <w:top w:val="none" w:sz="0" w:space="0" w:color="auto"/>
        <w:left w:val="none" w:sz="0" w:space="0" w:color="auto"/>
        <w:bottom w:val="none" w:sz="0" w:space="0" w:color="auto"/>
        <w:right w:val="none" w:sz="0" w:space="0" w:color="auto"/>
      </w:divBdr>
    </w:div>
    <w:div w:id="1386297795">
      <w:bodyDiv w:val="1"/>
      <w:marLeft w:val="0"/>
      <w:marRight w:val="0"/>
      <w:marTop w:val="0"/>
      <w:marBottom w:val="0"/>
      <w:divBdr>
        <w:top w:val="none" w:sz="0" w:space="0" w:color="auto"/>
        <w:left w:val="none" w:sz="0" w:space="0" w:color="auto"/>
        <w:bottom w:val="none" w:sz="0" w:space="0" w:color="auto"/>
        <w:right w:val="none" w:sz="0" w:space="0" w:color="auto"/>
      </w:divBdr>
      <w:divsChild>
        <w:div w:id="2141341946">
          <w:marLeft w:val="0"/>
          <w:marRight w:val="0"/>
          <w:marTop w:val="0"/>
          <w:marBottom w:val="0"/>
          <w:divBdr>
            <w:top w:val="none" w:sz="0" w:space="0" w:color="auto"/>
            <w:left w:val="none" w:sz="0" w:space="0" w:color="auto"/>
            <w:bottom w:val="single" w:sz="6" w:space="0" w:color="DEE2E6"/>
            <w:right w:val="none" w:sz="0" w:space="0" w:color="auto"/>
          </w:divBdr>
        </w:div>
        <w:div w:id="1134448527">
          <w:marLeft w:val="0"/>
          <w:marRight w:val="0"/>
          <w:marTop w:val="0"/>
          <w:marBottom w:val="0"/>
          <w:divBdr>
            <w:top w:val="none" w:sz="0" w:space="0" w:color="auto"/>
            <w:left w:val="none" w:sz="0" w:space="0" w:color="auto"/>
            <w:bottom w:val="none" w:sz="0" w:space="0" w:color="auto"/>
            <w:right w:val="none" w:sz="0" w:space="0" w:color="auto"/>
          </w:divBdr>
        </w:div>
      </w:divsChild>
    </w:div>
    <w:div w:id="1461922007">
      <w:bodyDiv w:val="1"/>
      <w:marLeft w:val="0"/>
      <w:marRight w:val="0"/>
      <w:marTop w:val="0"/>
      <w:marBottom w:val="0"/>
      <w:divBdr>
        <w:top w:val="none" w:sz="0" w:space="0" w:color="auto"/>
        <w:left w:val="none" w:sz="0" w:space="0" w:color="auto"/>
        <w:bottom w:val="none" w:sz="0" w:space="0" w:color="auto"/>
        <w:right w:val="none" w:sz="0" w:space="0" w:color="auto"/>
      </w:divBdr>
      <w:divsChild>
        <w:div w:id="1062095503">
          <w:marLeft w:val="0"/>
          <w:marRight w:val="0"/>
          <w:marTop w:val="0"/>
          <w:marBottom w:val="0"/>
          <w:divBdr>
            <w:top w:val="none" w:sz="0" w:space="0" w:color="auto"/>
            <w:left w:val="none" w:sz="0" w:space="0" w:color="auto"/>
            <w:bottom w:val="none" w:sz="0" w:space="0" w:color="auto"/>
            <w:right w:val="none" w:sz="0" w:space="0" w:color="auto"/>
          </w:divBdr>
        </w:div>
        <w:div w:id="1692030007">
          <w:marLeft w:val="0"/>
          <w:marRight w:val="0"/>
          <w:marTop w:val="0"/>
          <w:marBottom w:val="0"/>
          <w:divBdr>
            <w:top w:val="none" w:sz="0" w:space="0" w:color="auto"/>
            <w:left w:val="none" w:sz="0" w:space="0" w:color="auto"/>
            <w:bottom w:val="none" w:sz="0" w:space="0" w:color="auto"/>
            <w:right w:val="none" w:sz="0" w:space="0" w:color="auto"/>
          </w:divBdr>
        </w:div>
      </w:divsChild>
    </w:div>
    <w:div w:id="1554660690">
      <w:bodyDiv w:val="1"/>
      <w:marLeft w:val="0"/>
      <w:marRight w:val="0"/>
      <w:marTop w:val="0"/>
      <w:marBottom w:val="0"/>
      <w:divBdr>
        <w:top w:val="none" w:sz="0" w:space="0" w:color="auto"/>
        <w:left w:val="none" w:sz="0" w:space="0" w:color="auto"/>
        <w:bottom w:val="none" w:sz="0" w:space="0" w:color="auto"/>
        <w:right w:val="none" w:sz="0" w:space="0" w:color="auto"/>
      </w:divBdr>
    </w:div>
    <w:div w:id="1694260717">
      <w:bodyDiv w:val="1"/>
      <w:marLeft w:val="0"/>
      <w:marRight w:val="0"/>
      <w:marTop w:val="0"/>
      <w:marBottom w:val="0"/>
      <w:divBdr>
        <w:top w:val="none" w:sz="0" w:space="0" w:color="auto"/>
        <w:left w:val="none" w:sz="0" w:space="0" w:color="auto"/>
        <w:bottom w:val="none" w:sz="0" w:space="0" w:color="auto"/>
        <w:right w:val="none" w:sz="0" w:space="0" w:color="auto"/>
      </w:divBdr>
    </w:div>
    <w:div w:id="1800759804">
      <w:bodyDiv w:val="1"/>
      <w:marLeft w:val="0"/>
      <w:marRight w:val="0"/>
      <w:marTop w:val="0"/>
      <w:marBottom w:val="0"/>
      <w:divBdr>
        <w:top w:val="none" w:sz="0" w:space="0" w:color="auto"/>
        <w:left w:val="none" w:sz="0" w:space="0" w:color="auto"/>
        <w:bottom w:val="none" w:sz="0" w:space="0" w:color="auto"/>
        <w:right w:val="none" w:sz="0" w:space="0" w:color="auto"/>
      </w:divBdr>
    </w:div>
    <w:div w:id="18338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42A3B-8E24-40F6-981C-25FD043B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14351</Words>
  <Characters>8181</Characters>
  <Application>Microsoft Office Word</Application>
  <DocSecurity>0</DocSecurity>
  <Lines>68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3</cp:revision>
  <cp:lastPrinted>2023-12-14T11:07:00Z</cp:lastPrinted>
  <dcterms:created xsi:type="dcterms:W3CDTF">2023-12-18T10:19:00Z</dcterms:created>
  <dcterms:modified xsi:type="dcterms:W3CDTF">2023-12-28T17:15:00Z</dcterms:modified>
</cp:coreProperties>
</file>