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FD" w:rsidRPr="00592E1C" w:rsidRDefault="00FA2043" w:rsidP="00592E1C">
      <w:pPr>
        <w:pBdr>
          <w:top w:val="nil"/>
          <w:left w:val="nil"/>
          <w:bottom w:val="nil"/>
          <w:right w:val="nil"/>
          <w:between w:val="nil"/>
        </w:pBdr>
        <w:spacing w:line="360" w:lineRule="auto"/>
        <w:ind w:left="1" w:hanging="3"/>
        <w:jc w:val="center"/>
        <w:rPr>
          <w:sz w:val="27"/>
          <w:szCs w:val="27"/>
          <w:lang w:val="uk-UA"/>
        </w:rPr>
      </w:pPr>
      <w:r w:rsidRPr="00592E1C">
        <w:rPr>
          <w:noProof/>
          <w:sz w:val="27"/>
          <w:szCs w:val="27"/>
          <w:lang w:val="uk-UA" w:eastAsia="uk-UA"/>
        </w:rPr>
        <w:drawing>
          <wp:inline distT="0" distB="0" distL="114300" distR="114300" wp14:anchorId="21DA02DC" wp14:editId="43AC6612">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A84AFD" w:rsidRPr="00592E1C" w:rsidRDefault="00A84AFD" w:rsidP="00592E1C">
      <w:pPr>
        <w:pBdr>
          <w:top w:val="nil"/>
          <w:left w:val="nil"/>
          <w:bottom w:val="nil"/>
          <w:right w:val="nil"/>
          <w:between w:val="nil"/>
        </w:pBdr>
        <w:spacing w:line="360" w:lineRule="auto"/>
        <w:ind w:left="1" w:hanging="3"/>
        <w:rPr>
          <w:sz w:val="27"/>
          <w:szCs w:val="27"/>
          <w:lang w:val="uk-UA"/>
        </w:rPr>
      </w:pPr>
    </w:p>
    <w:p w:rsidR="00A84AFD" w:rsidRPr="00592E1C" w:rsidRDefault="00FA2043" w:rsidP="00592E1C">
      <w:pPr>
        <w:pBdr>
          <w:top w:val="nil"/>
          <w:left w:val="nil"/>
          <w:bottom w:val="nil"/>
          <w:right w:val="nil"/>
          <w:between w:val="nil"/>
        </w:pBdr>
        <w:spacing w:line="360" w:lineRule="auto"/>
        <w:ind w:left="2" w:hanging="4"/>
        <w:jc w:val="center"/>
        <w:rPr>
          <w:sz w:val="36"/>
          <w:szCs w:val="36"/>
          <w:lang w:val="uk-UA"/>
        </w:rPr>
      </w:pPr>
      <w:r w:rsidRPr="00592E1C">
        <w:rPr>
          <w:sz w:val="36"/>
          <w:szCs w:val="36"/>
          <w:lang w:val="uk-UA"/>
        </w:rPr>
        <w:t>ВИЩА КВАЛІФІКАЦІЙНА КОМІСІЯ СУДДІВ УКРАЇНИ</w:t>
      </w:r>
    </w:p>
    <w:p w:rsidR="00A84AFD" w:rsidRPr="00592E1C" w:rsidRDefault="00A84AFD" w:rsidP="00592E1C">
      <w:pPr>
        <w:pBdr>
          <w:top w:val="nil"/>
          <w:left w:val="nil"/>
          <w:bottom w:val="nil"/>
          <w:right w:val="nil"/>
          <w:between w:val="nil"/>
        </w:pBdr>
        <w:spacing w:line="360" w:lineRule="auto"/>
        <w:ind w:left="1" w:hanging="3"/>
        <w:jc w:val="center"/>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both"/>
        <w:rPr>
          <w:sz w:val="27"/>
          <w:szCs w:val="27"/>
          <w:lang w:val="uk-UA"/>
        </w:rPr>
      </w:pPr>
      <w:r w:rsidRPr="00592E1C">
        <w:rPr>
          <w:sz w:val="27"/>
          <w:szCs w:val="27"/>
          <w:lang w:val="uk-UA"/>
        </w:rPr>
        <w:t>12 лютого 202</w:t>
      </w:r>
      <w:r w:rsidR="009117DF">
        <w:rPr>
          <w:sz w:val="27"/>
          <w:szCs w:val="27"/>
          <w:lang w:val="uk-UA"/>
        </w:rPr>
        <w:t>4</w:t>
      </w:r>
      <w:r w:rsidRPr="00592E1C">
        <w:rPr>
          <w:sz w:val="27"/>
          <w:szCs w:val="27"/>
          <w:lang w:val="uk-UA"/>
        </w:rPr>
        <w:t xml:space="preserve"> року</w:t>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t xml:space="preserve"> м. Київ</w:t>
      </w:r>
    </w:p>
    <w:p w:rsidR="00A84AFD" w:rsidRPr="00592E1C" w:rsidRDefault="00A84AFD" w:rsidP="00592E1C">
      <w:pPr>
        <w:pBdr>
          <w:top w:val="nil"/>
          <w:left w:val="nil"/>
          <w:bottom w:val="nil"/>
          <w:right w:val="nil"/>
          <w:between w:val="nil"/>
        </w:pBdr>
        <w:shd w:val="clear" w:color="auto" w:fill="FFFFFF"/>
        <w:spacing w:line="360" w:lineRule="auto"/>
        <w:ind w:left="1" w:hanging="3"/>
        <w:jc w:val="both"/>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592E1C">
        <w:rPr>
          <w:sz w:val="27"/>
          <w:szCs w:val="27"/>
          <w:lang w:val="uk-UA"/>
        </w:rPr>
        <w:t xml:space="preserve">Р І Ш Е Н </w:t>
      </w:r>
      <w:proofErr w:type="spellStart"/>
      <w:r w:rsidRPr="00592E1C">
        <w:rPr>
          <w:sz w:val="27"/>
          <w:szCs w:val="27"/>
          <w:lang w:val="uk-UA"/>
        </w:rPr>
        <w:t>Н</w:t>
      </w:r>
      <w:proofErr w:type="spellEnd"/>
      <w:r w:rsidRPr="00592E1C">
        <w:rPr>
          <w:sz w:val="27"/>
          <w:szCs w:val="27"/>
          <w:lang w:val="uk-UA"/>
        </w:rPr>
        <w:t xml:space="preserve"> Я № </w:t>
      </w:r>
      <w:r w:rsidR="00592E1C">
        <w:rPr>
          <w:sz w:val="27"/>
          <w:szCs w:val="27"/>
          <w:u w:val="single"/>
          <w:lang w:val="uk-UA"/>
        </w:rPr>
        <w:t>44/зп-24</w:t>
      </w:r>
    </w:p>
    <w:p w:rsidR="00A84AFD" w:rsidRPr="00592E1C" w:rsidRDefault="00A84AFD" w:rsidP="00592E1C">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both"/>
        <w:rPr>
          <w:sz w:val="27"/>
          <w:szCs w:val="27"/>
          <w:lang w:val="uk-UA"/>
        </w:rPr>
      </w:pPr>
      <w:r w:rsidRPr="00592E1C">
        <w:rPr>
          <w:sz w:val="27"/>
          <w:szCs w:val="27"/>
          <w:lang w:val="uk-UA"/>
        </w:rPr>
        <w:t>Вища кваліфікаційна комісія суддів України у пленарному складі:</w:t>
      </w:r>
    </w:p>
    <w:p w:rsidR="00A84AFD" w:rsidRPr="00592E1C" w:rsidRDefault="00A84AFD" w:rsidP="00592E1C">
      <w:pPr>
        <w:pBdr>
          <w:top w:val="nil"/>
          <w:left w:val="nil"/>
          <w:bottom w:val="nil"/>
          <w:right w:val="nil"/>
          <w:between w:val="nil"/>
        </w:pBdr>
        <w:shd w:val="clear" w:color="auto" w:fill="FFFFFF"/>
        <w:spacing w:line="360" w:lineRule="auto"/>
        <w:ind w:left="1" w:hanging="3"/>
        <w:jc w:val="both"/>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both"/>
        <w:rPr>
          <w:sz w:val="27"/>
          <w:szCs w:val="27"/>
          <w:lang w:val="uk-UA"/>
        </w:rPr>
      </w:pPr>
      <w:r w:rsidRPr="00592E1C">
        <w:rPr>
          <w:sz w:val="27"/>
          <w:szCs w:val="27"/>
          <w:lang w:val="uk-UA"/>
        </w:rPr>
        <w:t xml:space="preserve">головуючого – Сидоровича Р.М., </w:t>
      </w:r>
    </w:p>
    <w:p w:rsidR="00A84AFD" w:rsidRPr="00592E1C" w:rsidRDefault="00A84AFD" w:rsidP="00592E1C">
      <w:pPr>
        <w:pBdr>
          <w:top w:val="nil"/>
          <w:left w:val="nil"/>
          <w:bottom w:val="nil"/>
          <w:right w:val="nil"/>
          <w:between w:val="nil"/>
        </w:pBdr>
        <w:shd w:val="clear" w:color="auto" w:fill="FFFFFF"/>
        <w:spacing w:line="360" w:lineRule="auto"/>
        <w:ind w:left="1" w:hanging="3"/>
        <w:jc w:val="both"/>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both"/>
        <w:rPr>
          <w:sz w:val="27"/>
          <w:szCs w:val="27"/>
          <w:lang w:val="uk-UA"/>
        </w:rPr>
      </w:pPr>
      <w:r w:rsidRPr="00592E1C">
        <w:rPr>
          <w:color w:val="1D1D1B"/>
          <w:sz w:val="27"/>
          <w:szCs w:val="27"/>
          <w:lang w:val="uk-UA"/>
        </w:rPr>
        <w:t xml:space="preserve">членів Комісії: </w:t>
      </w:r>
      <w:proofErr w:type="spellStart"/>
      <w:r w:rsidRPr="00592E1C">
        <w:rPr>
          <w:color w:val="1D1D1B"/>
          <w:sz w:val="27"/>
          <w:szCs w:val="27"/>
          <w:lang w:val="uk-UA"/>
        </w:rPr>
        <w:t>Богоноса</w:t>
      </w:r>
      <w:proofErr w:type="spellEnd"/>
      <w:r w:rsidRPr="00592E1C">
        <w:rPr>
          <w:color w:val="1D1D1B"/>
          <w:sz w:val="27"/>
          <w:szCs w:val="27"/>
          <w:lang w:val="uk-UA"/>
        </w:rPr>
        <w:t xml:space="preserve"> М.Б., Волкової Л.М., </w:t>
      </w:r>
      <w:proofErr w:type="spellStart"/>
      <w:r w:rsidRPr="00592E1C">
        <w:rPr>
          <w:color w:val="1D1D1B"/>
          <w:sz w:val="27"/>
          <w:szCs w:val="27"/>
          <w:lang w:val="uk-UA"/>
        </w:rPr>
        <w:t>Гацелюка</w:t>
      </w:r>
      <w:proofErr w:type="spellEnd"/>
      <w:r w:rsidRPr="00592E1C">
        <w:rPr>
          <w:color w:val="1D1D1B"/>
          <w:sz w:val="27"/>
          <w:szCs w:val="27"/>
          <w:lang w:val="uk-UA"/>
        </w:rPr>
        <w:t xml:space="preserve"> В.О., </w:t>
      </w:r>
      <w:proofErr w:type="spellStart"/>
      <w:r w:rsidRPr="00592E1C">
        <w:rPr>
          <w:color w:val="1D1D1B"/>
          <w:sz w:val="27"/>
          <w:szCs w:val="27"/>
          <w:lang w:val="uk-UA"/>
        </w:rPr>
        <w:t>Кидисюка</w:t>
      </w:r>
      <w:proofErr w:type="spellEnd"/>
      <w:r w:rsidRPr="00592E1C">
        <w:rPr>
          <w:color w:val="1D1D1B"/>
          <w:sz w:val="27"/>
          <w:szCs w:val="27"/>
          <w:lang w:val="uk-UA"/>
        </w:rPr>
        <w:t xml:space="preserve"> Р.А., </w:t>
      </w:r>
      <w:proofErr w:type="spellStart"/>
      <w:r w:rsidRPr="00592E1C">
        <w:rPr>
          <w:color w:val="1D1D1B"/>
          <w:sz w:val="27"/>
          <w:szCs w:val="27"/>
          <w:lang w:val="uk-UA"/>
        </w:rPr>
        <w:t>Кобецької</w:t>
      </w:r>
      <w:proofErr w:type="spellEnd"/>
      <w:r w:rsidRPr="00592E1C">
        <w:rPr>
          <w:color w:val="1D1D1B"/>
          <w:sz w:val="27"/>
          <w:szCs w:val="27"/>
          <w:lang w:val="uk-UA"/>
        </w:rPr>
        <w:t xml:space="preserve"> Н.Р., </w:t>
      </w:r>
      <w:proofErr w:type="spellStart"/>
      <w:r w:rsidRPr="00592E1C">
        <w:rPr>
          <w:color w:val="1D1D1B"/>
          <w:sz w:val="27"/>
          <w:szCs w:val="27"/>
          <w:lang w:val="uk-UA"/>
        </w:rPr>
        <w:t>Коліуша</w:t>
      </w:r>
      <w:proofErr w:type="spellEnd"/>
      <w:r w:rsidRPr="00592E1C">
        <w:rPr>
          <w:color w:val="1D1D1B"/>
          <w:sz w:val="27"/>
          <w:szCs w:val="27"/>
          <w:lang w:val="uk-UA"/>
        </w:rPr>
        <w:t xml:space="preserve"> О.Л., Мельника Р.І., </w:t>
      </w:r>
      <w:proofErr w:type="spellStart"/>
      <w:r w:rsidRPr="00592E1C">
        <w:rPr>
          <w:color w:val="1D1D1B"/>
          <w:sz w:val="27"/>
          <w:szCs w:val="27"/>
          <w:lang w:val="uk-UA"/>
        </w:rPr>
        <w:t>Омельяна</w:t>
      </w:r>
      <w:proofErr w:type="spellEnd"/>
      <w:r w:rsidRPr="00592E1C">
        <w:rPr>
          <w:color w:val="1D1D1B"/>
          <w:sz w:val="27"/>
          <w:szCs w:val="27"/>
          <w:lang w:val="uk-UA"/>
        </w:rPr>
        <w:t xml:space="preserve"> О.С., Пасічника</w:t>
      </w:r>
      <w:r w:rsidR="00592E1C">
        <w:rPr>
          <w:color w:val="1D1D1B"/>
          <w:sz w:val="27"/>
          <w:szCs w:val="27"/>
          <w:lang w:val="uk-UA"/>
        </w:rPr>
        <w:t xml:space="preserve"> </w:t>
      </w:r>
      <w:r w:rsidRPr="00592E1C">
        <w:rPr>
          <w:color w:val="1D1D1B"/>
          <w:sz w:val="27"/>
          <w:szCs w:val="27"/>
          <w:lang w:val="uk-UA"/>
        </w:rPr>
        <w:t xml:space="preserve">А.В. (доповідач), </w:t>
      </w:r>
      <w:proofErr w:type="spellStart"/>
      <w:r w:rsidRPr="00592E1C">
        <w:rPr>
          <w:color w:val="1D1D1B"/>
          <w:sz w:val="27"/>
          <w:szCs w:val="27"/>
          <w:lang w:val="uk-UA"/>
        </w:rPr>
        <w:t>Сабодаша</w:t>
      </w:r>
      <w:proofErr w:type="spellEnd"/>
      <w:r w:rsidRPr="00592E1C">
        <w:rPr>
          <w:color w:val="1D1D1B"/>
          <w:sz w:val="27"/>
          <w:szCs w:val="27"/>
          <w:lang w:val="uk-UA"/>
        </w:rPr>
        <w:t xml:space="preserve"> Р.Б., Чумака С.Ю., Шевчук Г.М.,</w:t>
      </w:r>
    </w:p>
    <w:p w:rsidR="00A84AFD" w:rsidRPr="00592E1C" w:rsidRDefault="00A84AFD" w:rsidP="00592E1C">
      <w:pPr>
        <w:pBdr>
          <w:top w:val="nil"/>
          <w:left w:val="nil"/>
          <w:bottom w:val="nil"/>
          <w:right w:val="nil"/>
          <w:between w:val="nil"/>
        </w:pBdr>
        <w:shd w:val="clear" w:color="auto" w:fill="FFFFFF"/>
        <w:spacing w:line="360" w:lineRule="auto"/>
        <w:ind w:left="1" w:hanging="3"/>
        <w:jc w:val="both"/>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both"/>
        <w:rPr>
          <w:sz w:val="27"/>
          <w:szCs w:val="27"/>
          <w:lang w:val="uk-UA"/>
        </w:rPr>
      </w:pPr>
      <w:r w:rsidRPr="00592E1C">
        <w:rPr>
          <w:sz w:val="27"/>
          <w:szCs w:val="27"/>
          <w:lang w:val="uk-UA"/>
        </w:rPr>
        <w:t>розглянувши питання про відвід члену Комісії Духу Ярославу Михайловичу,</w:t>
      </w:r>
    </w:p>
    <w:p w:rsidR="00A84AFD" w:rsidRPr="00592E1C" w:rsidRDefault="00A84AFD" w:rsidP="00592E1C">
      <w:pPr>
        <w:pBdr>
          <w:top w:val="nil"/>
          <w:left w:val="nil"/>
          <w:bottom w:val="nil"/>
          <w:right w:val="nil"/>
          <w:between w:val="nil"/>
        </w:pBdr>
        <w:shd w:val="clear" w:color="auto" w:fill="FFFFFF"/>
        <w:spacing w:line="360" w:lineRule="auto"/>
        <w:ind w:left="1" w:hanging="3"/>
        <w:rPr>
          <w:sz w:val="27"/>
          <w:szCs w:val="27"/>
          <w:lang w:val="uk-UA"/>
        </w:rPr>
      </w:pPr>
    </w:p>
    <w:p w:rsidR="00A84AFD" w:rsidRPr="00592E1C" w:rsidRDefault="00FA2043" w:rsidP="00592E1C">
      <w:pPr>
        <w:pBdr>
          <w:top w:val="nil"/>
          <w:left w:val="nil"/>
          <w:bottom w:val="nil"/>
          <w:right w:val="nil"/>
          <w:between w:val="nil"/>
        </w:pBdr>
        <w:shd w:val="clear" w:color="auto" w:fill="FFFFFF"/>
        <w:spacing w:line="360" w:lineRule="auto"/>
        <w:ind w:left="1" w:hanging="3"/>
        <w:jc w:val="center"/>
        <w:rPr>
          <w:sz w:val="27"/>
          <w:szCs w:val="27"/>
          <w:lang w:val="uk-UA"/>
        </w:rPr>
      </w:pPr>
      <w:r w:rsidRPr="00592E1C">
        <w:rPr>
          <w:sz w:val="27"/>
          <w:szCs w:val="27"/>
          <w:lang w:val="uk-UA"/>
        </w:rPr>
        <w:t>встановила:</w:t>
      </w:r>
    </w:p>
    <w:p w:rsidR="00A84AFD" w:rsidRPr="00592E1C" w:rsidRDefault="00A84AFD" w:rsidP="00592E1C">
      <w:pPr>
        <w:pBdr>
          <w:top w:val="nil"/>
          <w:left w:val="nil"/>
          <w:bottom w:val="nil"/>
          <w:right w:val="nil"/>
          <w:between w:val="nil"/>
        </w:pBdr>
        <w:shd w:val="clear" w:color="auto" w:fill="FFFFFF"/>
        <w:spacing w:line="360" w:lineRule="auto"/>
        <w:ind w:left="1" w:hanging="3"/>
        <w:jc w:val="center"/>
        <w:rPr>
          <w:sz w:val="27"/>
          <w:szCs w:val="27"/>
          <w:lang w:val="uk-UA"/>
        </w:rPr>
      </w:pPr>
    </w:p>
    <w:p w:rsidR="00A84AFD" w:rsidRPr="00592E1C" w:rsidRDefault="00FA2043" w:rsidP="00592E1C">
      <w:pPr>
        <w:pBdr>
          <w:top w:val="nil"/>
          <w:left w:val="nil"/>
          <w:bottom w:val="nil"/>
          <w:right w:val="nil"/>
          <w:between w:val="nil"/>
        </w:pBdr>
        <w:spacing w:line="360" w:lineRule="auto"/>
        <w:ind w:leftChars="0" w:left="1" w:firstLineChars="208" w:firstLine="564"/>
        <w:jc w:val="both"/>
        <w:rPr>
          <w:sz w:val="27"/>
          <w:szCs w:val="27"/>
          <w:lang w:val="uk-UA"/>
        </w:rPr>
      </w:pPr>
      <w:r w:rsidRPr="00592E1C">
        <w:rPr>
          <w:b/>
          <w:sz w:val="27"/>
          <w:szCs w:val="27"/>
          <w:lang w:val="uk-UA"/>
        </w:rPr>
        <w:t>1.</w:t>
      </w:r>
      <w:r w:rsidRPr="00592E1C">
        <w:rPr>
          <w:sz w:val="27"/>
          <w:szCs w:val="27"/>
          <w:lang w:val="uk-UA"/>
        </w:rPr>
        <w:t xml:space="preserve"> Комісією 08 лютого 2017 року прийнято рішення №</w:t>
      </w:r>
      <w:r w:rsidR="00592E1C">
        <w:rPr>
          <w:sz w:val="27"/>
          <w:szCs w:val="27"/>
          <w:lang w:val="uk-UA"/>
        </w:rPr>
        <w:t xml:space="preserve"> </w:t>
      </w:r>
      <w:r w:rsidRPr="00592E1C">
        <w:rPr>
          <w:sz w:val="27"/>
          <w:szCs w:val="27"/>
          <w:lang w:val="uk-UA"/>
        </w:rPr>
        <w:t xml:space="preserve">17/вс-17, зокрема про допуск судді Вовка Павла </w:t>
      </w:r>
      <w:proofErr w:type="spellStart"/>
      <w:r w:rsidRPr="00592E1C">
        <w:rPr>
          <w:sz w:val="27"/>
          <w:szCs w:val="27"/>
          <w:lang w:val="uk-UA"/>
        </w:rPr>
        <w:t>Вячеславовича</w:t>
      </w:r>
      <w:proofErr w:type="spellEnd"/>
      <w:r w:rsidRPr="00592E1C">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У рамках проведення вказаного кваліфікаційного оцінювання до переліку питань засідання Комісії у пленарному складі, що відбулось 12 лютого 2024</w:t>
      </w:r>
      <w:r w:rsidR="00592E1C">
        <w:rPr>
          <w:sz w:val="27"/>
          <w:szCs w:val="27"/>
          <w:lang w:val="uk-UA"/>
        </w:rPr>
        <w:t xml:space="preserve"> </w:t>
      </w:r>
      <w:r w:rsidRPr="00592E1C">
        <w:rPr>
          <w:sz w:val="27"/>
          <w:szCs w:val="27"/>
          <w:lang w:val="uk-UA"/>
        </w:rPr>
        <w:t xml:space="preserve">року, було включене питання «Про розгляд питання щодо підтвердження або </w:t>
      </w:r>
      <w:proofErr w:type="spellStart"/>
      <w:r w:rsidRPr="00592E1C">
        <w:rPr>
          <w:sz w:val="27"/>
          <w:szCs w:val="27"/>
          <w:lang w:val="uk-UA"/>
        </w:rPr>
        <w:t>непідтвердження</w:t>
      </w:r>
      <w:proofErr w:type="spellEnd"/>
      <w:r w:rsidRPr="00592E1C">
        <w:rPr>
          <w:sz w:val="27"/>
          <w:szCs w:val="27"/>
          <w:lang w:val="uk-UA"/>
        </w:rPr>
        <w:t xml:space="preserve"> здатності кандидата на посаду судді Касаційного </w:t>
      </w:r>
      <w:r w:rsidRPr="00592E1C">
        <w:rPr>
          <w:sz w:val="27"/>
          <w:szCs w:val="27"/>
          <w:lang w:val="uk-UA"/>
        </w:rPr>
        <w:lastRenderedPageBreak/>
        <w:t xml:space="preserve">адміністративного суду у складі Верховного Суду Вовка Павла </w:t>
      </w:r>
      <w:proofErr w:type="spellStart"/>
      <w:r w:rsidRPr="00592E1C">
        <w:rPr>
          <w:sz w:val="27"/>
          <w:szCs w:val="27"/>
          <w:lang w:val="uk-UA"/>
        </w:rPr>
        <w:t>Вячеславовича</w:t>
      </w:r>
      <w:proofErr w:type="spellEnd"/>
      <w:r w:rsidRPr="00592E1C">
        <w:rPr>
          <w:sz w:val="27"/>
          <w:szCs w:val="27"/>
          <w:lang w:val="uk-UA"/>
        </w:rPr>
        <w:t xml:space="preserve"> здійснювати правосуддя у відповідному суді».</w:t>
      </w:r>
    </w:p>
    <w:p w:rsidR="00A84AFD" w:rsidRPr="00592E1C" w:rsidRDefault="00FA2043" w:rsidP="00592E1C">
      <w:pPr>
        <w:spacing w:line="360" w:lineRule="auto"/>
        <w:ind w:leftChars="0" w:left="1" w:firstLineChars="208" w:firstLine="564"/>
        <w:jc w:val="both"/>
        <w:rPr>
          <w:sz w:val="27"/>
          <w:szCs w:val="27"/>
          <w:lang w:val="uk-UA"/>
        </w:rPr>
      </w:pPr>
      <w:r w:rsidRPr="00592E1C">
        <w:rPr>
          <w:b/>
          <w:sz w:val="27"/>
          <w:szCs w:val="27"/>
          <w:lang w:val="uk-UA"/>
        </w:rPr>
        <w:t>2.</w:t>
      </w:r>
      <w:r w:rsidRPr="00592E1C">
        <w:rPr>
          <w:sz w:val="27"/>
          <w:szCs w:val="27"/>
          <w:lang w:val="uk-UA"/>
        </w:rPr>
        <w:t xml:space="preserve"> 07</w:t>
      </w:r>
      <w:r w:rsidR="00592E1C">
        <w:rPr>
          <w:sz w:val="27"/>
          <w:szCs w:val="27"/>
          <w:lang w:val="uk-UA"/>
        </w:rPr>
        <w:t xml:space="preserve"> </w:t>
      </w:r>
      <w:r w:rsidRPr="00592E1C">
        <w:rPr>
          <w:sz w:val="27"/>
          <w:szCs w:val="27"/>
          <w:lang w:val="uk-UA"/>
        </w:rPr>
        <w:t>лютого</w:t>
      </w:r>
      <w:r w:rsidR="00592E1C">
        <w:rPr>
          <w:sz w:val="27"/>
          <w:szCs w:val="27"/>
          <w:lang w:val="uk-UA"/>
        </w:rPr>
        <w:t xml:space="preserve"> </w:t>
      </w:r>
      <w:r w:rsidRPr="00592E1C">
        <w:rPr>
          <w:sz w:val="27"/>
          <w:szCs w:val="27"/>
          <w:lang w:val="uk-UA"/>
        </w:rPr>
        <w:t xml:space="preserve">2024 року до Комісії надійшла заява Вовка П.В. про відвід членам Комісії Мельнику Р.І., </w:t>
      </w:r>
      <w:proofErr w:type="spellStart"/>
      <w:r w:rsidRPr="00592E1C">
        <w:rPr>
          <w:sz w:val="27"/>
          <w:szCs w:val="27"/>
          <w:lang w:val="uk-UA"/>
        </w:rPr>
        <w:t>Богоносу</w:t>
      </w:r>
      <w:proofErr w:type="spellEnd"/>
      <w:r w:rsidRPr="00592E1C">
        <w:rPr>
          <w:sz w:val="27"/>
          <w:szCs w:val="27"/>
          <w:lang w:val="uk-UA"/>
        </w:rPr>
        <w:t xml:space="preserve"> М.Б., </w:t>
      </w:r>
      <w:proofErr w:type="spellStart"/>
      <w:r w:rsidRPr="00592E1C">
        <w:rPr>
          <w:sz w:val="27"/>
          <w:szCs w:val="27"/>
          <w:lang w:val="uk-UA"/>
        </w:rPr>
        <w:t>Гацелюку</w:t>
      </w:r>
      <w:proofErr w:type="spellEnd"/>
      <w:r w:rsidRPr="00592E1C">
        <w:rPr>
          <w:sz w:val="27"/>
          <w:szCs w:val="27"/>
          <w:lang w:val="uk-UA"/>
        </w:rPr>
        <w:t xml:space="preserve"> В.О., </w:t>
      </w:r>
      <w:proofErr w:type="spellStart"/>
      <w:r w:rsidRPr="00592E1C">
        <w:rPr>
          <w:sz w:val="27"/>
          <w:szCs w:val="27"/>
          <w:lang w:val="uk-UA"/>
        </w:rPr>
        <w:t>Кобецькій</w:t>
      </w:r>
      <w:proofErr w:type="spellEnd"/>
      <w:r w:rsidRPr="00592E1C">
        <w:rPr>
          <w:sz w:val="27"/>
          <w:szCs w:val="27"/>
          <w:lang w:val="uk-UA"/>
        </w:rPr>
        <w:t xml:space="preserve"> Н.Р., Пасічнику</w:t>
      </w:r>
      <w:r w:rsidR="00592E1C">
        <w:rPr>
          <w:sz w:val="27"/>
          <w:szCs w:val="27"/>
          <w:lang w:val="uk-UA"/>
        </w:rPr>
        <w:t xml:space="preserve"> </w:t>
      </w:r>
      <w:r w:rsidRPr="00592E1C">
        <w:rPr>
          <w:sz w:val="27"/>
          <w:szCs w:val="27"/>
          <w:lang w:val="uk-UA"/>
        </w:rPr>
        <w:t>А.В., Шевчук Г.М., Сидоровичу</w:t>
      </w:r>
      <w:r w:rsidR="00592E1C">
        <w:rPr>
          <w:sz w:val="27"/>
          <w:szCs w:val="27"/>
          <w:lang w:val="uk-UA"/>
        </w:rPr>
        <w:t xml:space="preserve"> </w:t>
      </w:r>
      <w:r w:rsidRPr="00592E1C">
        <w:rPr>
          <w:sz w:val="27"/>
          <w:szCs w:val="27"/>
          <w:lang w:val="uk-UA"/>
        </w:rPr>
        <w:t xml:space="preserve">Р.М., Чумаку С.Ю., Волковій Л.М., Духу Я.М., </w:t>
      </w:r>
      <w:proofErr w:type="spellStart"/>
      <w:r w:rsidRPr="00592E1C">
        <w:rPr>
          <w:sz w:val="27"/>
          <w:szCs w:val="27"/>
          <w:lang w:val="uk-UA"/>
        </w:rPr>
        <w:t>Кидисюку</w:t>
      </w:r>
      <w:proofErr w:type="spellEnd"/>
      <w:r w:rsidRPr="00592E1C">
        <w:rPr>
          <w:sz w:val="27"/>
          <w:szCs w:val="27"/>
          <w:lang w:val="uk-UA"/>
        </w:rPr>
        <w:t xml:space="preserve"> Р.А., </w:t>
      </w:r>
      <w:proofErr w:type="spellStart"/>
      <w:r w:rsidRPr="00592E1C">
        <w:rPr>
          <w:sz w:val="27"/>
          <w:szCs w:val="27"/>
          <w:lang w:val="uk-UA"/>
        </w:rPr>
        <w:t>Коліушу</w:t>
      </w:r>
      <w:proofErr w:type="spellEnd"/>
      <w:r w:rsidRPr="00592E1C">
        <w:rPr>
          <w:sz w:val="27"/>
          <w:szCs w:val="27"/>
          <w:lang w:val="uk-UA"/>
        </w:rPr>
        <w:t xml:space="preserve"> О.Л., </w:t>
      </w:r>
      <w:proofErr w:type="spellStart"/>
      <w:r w:rsidRPr="00592E1C">
        <w:rPr>
          <w:sz w:val="27"/>
          <w:szCs w:val="27"/>
          <w:lang w:val="uk-UA"/>
        </w:rPr>
        <w:t>Омельяну</w:t>
      </w:r>
      <w:proofErr w:type="spellEnd"/>
      <w:r w:rsidRPr="00592E1C">
        <w:rPr>
          <w:sz w:val="27"/>
          <w:szCs w:val="27"/>
          <w:lang w:val="uk-UA"/>
        </w:rPr>
        <w:t xml:space="preserve"> О.С., </w:t>
      </w:r>
      <w:proofErr w:type="spellStart"/>
      <w:r w:rsidRPr="00592E1C">
        <w:rPr>
          <w:sz w:val="27"/>
          <w:szCs w:val="27"/>
          <w:lang w:val="uk-UA"/>
        </w:rPr>
        <w:t>Сабодашу</w:t>
      </w:r>
      <w:proofErr w:type="spellEnd"/>
      <w:r w:rsidRPr="00592E1C">
        <w:rPr>
          <w:sz w:val="27"/>
          <w:szCs w:val="27"/>
          <w:lang w:val="uk-UA"/>
        </w:rPr>
        <w:t xml:space="preserve"> Р.Б.</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592E1C">
        <w:rPr>
          <w:sz w:val="27"/>
          <w:szCs w:val="27"/>
          <w:lang w:val="uk-UA"/>
        </w:rPr>
        <w:t>непідтвердження</w:t>
      </w:r>
      <w:proofErr w:type="spellEnd"/>
      <w:r w:rsidRPr="00592E1C">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592E1C">
        <w:rPr>
          <w:sz w:val="27"/>
          <w:szCs w:val="27"/>
          <w:lang w:val="uk-UA"/>
        </w:rPr>
        <w:t>Вячеславовича</w:t>
      </w:r>
      <w:proofErr w:type="spellEnd"/>
      <w:r w:rsidRPr="00592E1C">
        <w:rPr>
          <w:sz w:val="27"/>
          <w:szCs w:val="27"/>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На переконання Вовка</w:t>
      </w:r>
      <w:r w:rsidR="00592E1C">
        <w:rPr>
          <w:sz w:val="27"/>
          <w:szCs w:val="27"/>
          <w:lang w:val="uk-UA"/>
        </w:rPr>
        <w:t xml:space="preserve"> </w:t>
      </w:r>
      <w:r w:rsidRPr="00592E1C">
        <w:rPr>
          <w:sz w:val="27"/>
          <w:szCs w:val="27"/>
          <w:lang w:val="uk-UA"/>
        </w:rPr>
        <w:t xml:space="preserve">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592E1C">
        <w:rPr>
          <w:sz w:val="27"/>
          <w:szCs w:val="27"/>
          <w:lang w:val="uk-UA"/>
        </w:rPr>
        <w:t>невідновлення</w:t>
      </w:r>
      <w:proofErr w:type="spellEnd"/>
      <w:r w:rsidRPr="00592E1C">
        <w:rPr>
          <w:sz w:val="27"/>
          <w:szCs w:val="27"/>
          <w:lang w:val="uk-UA"/>
        </w:rPr>
        <w:t xml:space="preserve"> кваліфікаційного оцінювання було визнано протиправною і зобов’язано Комісію його відновити.</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592E1C">
        <w:rPr>
          <w:sz w:val="27"/>
          <w:szCs w:val="27"/>
          <w:lang w:val="uk-UA"/>
        </w:rPr>
        <w:lastRenderedPageBreak/>
        <w:t>Суду та на відповідність займаній посаді), наслідком чого є стан правової невизначеності.</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A84AFD" w:rsidRPr="00592E1C" w:rsidRDefault="00FA2043" w:rsidP="00592E1C">
      <w:pPr>
        <w:spacing w:line="360" w:lineRule="auto"/>
        <w:ind w:leftChars="0" w:left="1" w:firstLineChars="208" w:firstLine="564"/>
        <w:jc w:val="both"/>
        <w:rPr>
          <w:sz w:val="27"/>
          <w:szCs w:val="27"/>
          <w:lang w:val="uk-UA"/>
        </w:rPr>
      </w:pPr>
      <w:r w:rsidRPr="00592E1C">
        <w:rPr>
          <w:b/>
          <w:sz w:val="27"/>
          <w:szCs w:val="27"/>
          <w:lang w:val="uk-UA"/>
        </w:rPr>
        <w:t>3.</w:t>
      </w:r>
      <w:r w:rsidRPr="00592E1C">
        <w:rPr>
          <w:sz w:val="27"/>
          <w:szCs w:val="27"/>
          <w:lang w:val="uk-UA"/>
        </w:rPr>
        <w:t xml:space="preserve"> 07</w:t>
      </w:r>
      <w:r w:rsidRPr="00B43893">
        <w:rPr>
          <w:sz w:val="32"/>
          <w:szCs w:val="32"/>
          <w:lang w:val="uk-UA"/>
        </w:rPr>
        <w:t xml:space="preserve"> </w:t>
      </w:r>
      <w:r w:rsidRPr="00592E1C">
        <w:rPr>
          <w:sz w:val="27"/>
          <w:szCs w:val="27"/>
          <w:lang w:val="uk-UA"/>
        </w:rPr>
        <w:t>лютого</w:t>
      </w:r>
      <w:r w:rsidRPr="00B43893">
        <w:rPr>
          <w:sz w:val="32"/>
          <w:szCs w:val="32"/>
          <w:lang w:val="uk-UA"/>
        </w:rPr>
        <w:t xml:space="preserve"> </w:t>
      </w:r>
      <w:r w:rsidRPr="00592E1C">
        <w:rPr>
          <w:sz w:val="27"/>
          <w:szCs w:val="27"/>
          <w:lang w:val="uk-UA"/>
        </w:rPr>
        <w:t>2024</w:t>
      </w:r>
      <w:r w:rsidRPr="00B43893">
        <w:rPr>
          <w:sz w:val="32"/>
          <w:szCs w:val="32"/>
          <w:lang w:val="uk-UA"/>
        </w:rPr>
        <w:t xml:space="preserve"> </w:t>
      </w:r>
      <w:r w:rsidRPr="00592E1C">
        <w:rPr>
          <w:sz w:val="27"/>
          <w:szCs w:val="27"/>
          <w:lang w:val="uk-UA"/>
        </w:rPr>
        <w:t>року</w:t>
      </w:r>
      <w:r w:rsidRPr="00B43893">
        <w:rPr>
          <w:sz w:val="32"/>
          <w:szCs w:val="32"/>
          <w:lang w:val="uk-UA"/>
        </w:rPr>
        <w:t xml:space="preserve"> </w:t>
      </w:r>
      <w:r w:rsidRPr="00592E1C">
        <w:rPr>
          <w:sz w:val="27"/>
          <w:szCs w:val="27"/>
          <w:lang w:val="uk-UA"/>
        </w:rPr>
        <w:t>до</w:t>
      </w:r>
      <w:r w:rsidRPr="00B43893">
        <w:rPr>
          <w:sz w:val="32"/>
          <w:szCs w:val="32"/>
          <w:lang w:val="uk-UA"/>
        </w:rPr>
        <w:t xml:space="preserve"> </w:t>
      </w:r>
      <w:r w:rsidRPr="00592E1C">
        <w:rPr>
          <w:sz w:val="27"/>
          <w:szCs w:val="27"/>
          <w:lang w:val="uk-UA"/>
        </w:rPr>
        <w:t>Комісії</w:t>
      </w:r>
      <w:r w:rsidRPr="00B43893">
        <w:rPr>
          <w:sz w:val="32"/>
          <w:szCs w:val="32"/>
          <w:lang w:val="uk-UA"/>
        </w:rPr>
        <w:t xml:space="preserve"> </w:t>
      </w:r>
      <w:r w:rsidRPr="00592E1C">
        <w:rPr>
          <w:sz w:val="27"/>
          <w:szCs w:val="27"/>
          <w:lang w:val="uk-UA"/>
        </w:rPr>
        <w:t>надійшла</w:t>
      </w:r>
      <w:r w:rsidRPr="00B43893">
        <w:rPr>
          <w:sz w:val="32"/>
          <w:szCs w:val="32"/>
          <w:lang w:val="uk-UA"/>
        </w:rPr>
        <w:t xml:space="preserve"> </w:t>
      </w:r>
      <w:r w:rsidRPr="00592E1C">
        <w:rPr>
          <w:sz w:val="27"/>
          <w:szCs w:val="27"/>
          <w:lang w:val="uk-UA"/>
        </w:rPr>
        <w:t>заява</w:t>
      </w:r>
      <w:r w:rsidRPr="00B43893">
        <w:rPr>
          <w:sz w:val="32"/>
          <w:szCs w:val="32"/>
          <w:lang w:val="uk-UA"/>
        </w:rPr>
        <w:t xml:space="preserve"> </w:t>
      </w:r>
      <w:r w:rsidRPr="00592E1C">
        <w:rPr>
          <w:sz w:val="27"/>
          <w:szCs w:val="27"/>
          <w:lang w:val="uk-UA"/>
        </w:rPr>
        <w:t>Вовка</w:t>
      </w:r>
      <w:r w:rsidR="00592E1C" w:rsidRPr="00B43893">
        <w:rPr>
          <w:sz w:val="32"/>
          <w:szCs w:val="32"/>
          <w:lang w:val="uk-UA"/>
        </w:rPr>
        <w:t xml:space="preserve"> </w:t>
      </w:r>
      <w:r w:rsidRPr="00592E1C">
        <w:rPr>
          <w:sz w:val="27"/>
          <w:szCs w:val="27"/>
          <w:lang w:val="uk-UA"/>
        </w:rPr>
        <w:t>П.В.</w:t>
      </w:r>
      <w:r w:rsidRPr="00B43893">
        <w:rPr>
          <w:sz w:val="32"/>
          <w:szCs w:val="32"/>
          <w:lang w:val="uk-UA"/>
        </w:rPr>
        <w:t xml:space="preserve"> </w:t>
      </w:r>
      <w:r w:rsidRPr="00592E1C">
        <w:rPr>
          <w:sz w:val="27"/>
          <w:szCs w:val="27"/>
          <w:lang w:val="uk-UA"/>
        </w:rPr>
        <w:t>про</w:t>
      </w:r>
      <w:r w:rsidRPr="00B43893">
        <w:rPr>
          <w:sz w:val="32"/>
          <w:szCs w:val="32"/>
          <w:lang w:val="uk-UA"/>
        </w:rPr>
        <w:t xml:space="preserve"> </w:t>
      </w:r>
      <w:r w:rsidRPr="00592E1C">
        <w:rPr>
          <w:sz w:val="27"/>
          <w:szCs w:val="27"/>
          <w:lang w:val="uk-UA"/>
        </w:rPr>
        <w:t>відвід</w:t>
      </w:r>
      <w:r w:rsidRPr="00B43893">
        <w:rPr>
          <w:sz w:val="32"/>
          <w:szCs w:val="32"/>
          <w:lang w:val="uk-UA"/>
        </w:rPr>
        <w:t xml:space="preserve"> </w:t>
      </w:r>
      <w:r w:rsidRPr="00592E1C">
        <w:rPr>
          <w:sz w:val="27"/>
          <w:szCs w:val="27"/>
          <w:lang w:val="uk-UA"/>
        </w:rPr>
        <w:t>члену Комісії Духу Я.М. з інших (додаткових) підстав.</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В</w:t>
      </w:r>
      <w:r w:rsidRPr="00B43893">
        <w:rPr>
          <w:sz w:val="32"/>
          <w:szCs w:val="32"/>
          <w:lang w:val="uk-UA"/>
        </w:rPr>
        <w:t xml:space="preserve"> </w:t>
      </w:r>
      <w:r w:rsidRPr="00592E1C">
        <w:rPr>
          <w:sz w:val="27"/>
          <w:szCs w:val="27"/>
          <w:lang w:val="uk-UA"/>
        </w:rPr>
        <w:t>обґрунтування</w:t>
      </w:r>
      <w:r w:rsidRPr="00B43893">
        <w:rPr>
          <w:sz w:val="32"/>
          <w:szCs w:val="32"/>
          <w:lang w:val="uk-UA"/>
        </w:rPr>
        <w:t xml:space="preserve"> </w:t>
      </w:r>
      <w:r w:rsidRPr="00592E1C">
        <w:rPr>
          <w:sz w:val="27"/>
          <w:szCs w:val="27"/>
          <w:lang w:val="uk-UA"/>
        </w:rPr>
        <w:t>заяви</w:t>
      </w:r>
      <w:r w:rsidRPr="00B43893">
        <w:rPr>
          <w:sz w:val="32"/>
          <w:szCs w:val="32"/>
          <w:lang w:val="uk-UA"/>
        </w:rPr>
        <w:t xml:space="preserve"> </w:t>
      </w:r>
      <w:r w:rsidRPr="00592E1C">
        <w:rPr>
          <w:sz w:val="27"/>
          <w:szCs w:val="27"/>
          <w:lang w:val="uk-UA"/>
        </w:rPr>
        <w:t>Вовк</w:t>
      </w:r>
      <w:r w:rsidRPr="00B43893">
        <w:rPr>
          <w:sz w:val="32"/>
          <w:szCs w:val="32"/>
          <w:lang w:val="uk-UA"/>
        </w:rPr>
        <w:t xml:space="preserve"> </w:t>
      </w:r>
      <w:r w:rsidRPr="00592E1C">
        <w:rPr>
          <w:sz w:val="27"/>
          <w:szCs w:val="27"/>
          <w:lang w:val="uk-UA"/>
        </w:rPr>
        <w:t>П.В.</w:t>
      </w:r>
      <w:r w:rsidRPr="00B43893">
        <w:rPr>
          <w:sz w:val="32"/>
          <w:szCs w:val="32"/>
          <w:lang w:val="uk-UA"/>
        </w:rPr>
        <w:t xml:space="preserve"> </w:t>
      </w:r>
      <w:r w:rsidRPr="00592E1C">
        <w:rPr>
          <w:sz w:val="27"/>
          <w:szCs w:val="27"/>
          <w:lang w:val="uk-UA"/>
        </w:rPr>
        <w:t>зазначає,</w:t>
      </w:r>
      <w:r w:rsidRPr="00B43893">
        <w:rPr>
          <w:sz w:val="32"/>
          <w:szCs w:val="32"/>
          <w:lang w:val="uk-UA"/>
        </w:rPr>
        <w:t xml:space="preserve"> </w:t>
      </w:r>
      <w:r w:rsidRPr="00592E1C">
        <w:rPr>
          <w:sz w:val="27"/>
          <w:szCs w:val="27"/>
          <w:lang w:val="uk-UA"/>
        </w:rPr>
        <w:t>що</w:t>
      </w:r>
      <w:r w:rsidRPr="00B43893">
        <w:rPr>
          <w:sz w:val="32"/>
          <w:szCs w:val="32"/>
          <w:lang w:val="uk-UA"/>
        </w:rPr>
        <w:t xml:space="preserve"> </w:t>
      </w:r>
      <w:r w:rsidRPr="00592E1C">
        <w:rPr>
          <w:sz w:val="27"/>
          <w:szCs w:val="27"/>
          <w:lang w:val="uk-UA"/>
        </w:rPr>
        <w:t>керівник</w:t>
      </w:r>
      <w:r w:rsidRPr="00B43893">
        <w:rPr>
          <w:sz w:val="32"/>
          <w:szCs w:val="32"/>
          <w:lang w:val="uk-UA"/>
        </w:rPr>
        <w:t xml:space="preserve"> </w:t>
      </w:r>
      <w:r w:rsidRPr="00592E1C">
        <w:rPr>
          <w:sz w:val="27"/>
          <w:szCs w:val="27"/>
          <w:lang w:val="uk-UA"/>
        </w:rPr>
        <w:t>Головного</w:t>
      </w:r>
      <w:r w:rsidRPr="00B43893">
        <w:rPr>
          <w:sz w:val="32"/>
          <w:szCs w:val="32"/>
          <w:lang w:val="uk-UA"/>
        </w:rPr>
        <w:t xml:space="preserve"> </w:t>
      </w:r>
      <w:r w:rsidRPr="00592E1C">
        <w:rPr>
          <w:sz w:val="27"/>
          <w:szCs w:val="27"/>
          <w:lang w:val="uk-UA"/>
        </w:rPr>
        <w:t xml:space="preserve">підрозділу детективів Національного антикорупційного бюро України </w:t>
      </w:r>
      <w:proofErr w:type="spellStart"/>
      <w:r w:rsidRPr="00592E1C">
        <w:rPr>
          <w:sz w:val="27"/>
          <w:szCs w:val="27"/>
          <w:lang w:val="uk-UA"/>
        </w:rPr>
        <w:t>Калужинський</w:t>
      </w:r>
      <w:proofErr w:type="spellEnd"/>
      <w:r w:rsidR="00592E1C">
        <w:rPr>
          <w:sz w:val="27"/>
          <w:szCs w:val="27"/>
          <w:lang w:val="uk-UA"/>
        </w:rPr>
        <w:t xml:space="preserve"> </w:t>
      </w:r>
      <w:r w:rsidRPr="00592E1C">
        <w:rPr>
          <w:sz w:val="27"/>
          <w:szCs w:val="27"/>
          <w:lang w:val="uk-UA"/>
        </w:rPr>
        <w:t>А.В., якому Дух</w:t>
      </w:r>
      <w:r w:rsidR="00592E1C">
        <w:rPr>
          <w:sz w:val="27"/>
          <w:szCs w:val="27"/>
          <w:lang w:val="uk-UA"/>
        </w:rPr>
        <w:t xml:space="preserve"> </w:t>
      </w:r>
      <w:r w:rsidRPr="00592E1C">
        <w:rPr>
          <w:sz w:val="27"/>
          <w:szCs w:val="27"/>
          <w:lang w:val="uk-UA"/>
        </w:rPr>
        <w:t>Я.М. підпорядковувався під час роботи на посадах у</w:t>
      </w:r>
      <w:r w:rsidRPr="00B43893">
        <w:rPr>
          <w:lang w:val="uk-UA"/>
        </w:rPr>
        <w:t xml:space="preserve"> </w:t>
      </w:r>
      <w:r w:rsidRPr="00592E1C">
        <w:rPr>
          <w:sz w:val="27"/>
          <w:szCs w:val="27"/>
          <w:lang w:val="uk-UA"/>
        </w:rPr>
        <w:t>вказаному</w:t>
      </w:r>
      <w:r w:rsidRPr="00B43893">
        <w:rPr>
          <w:lang w:val="uk-UA"/>
        </w:rPr>
        <w:t xml:space="preserve"> </w:t>
      </w:r>
      <w:r w:rsidRPr="00592E1C">
        <w:rPr>
          <w:sz w:val="27"/>
          <w:szCs w:val="27"/>
          <w:lang w:val="uk-UA"/>
        </w:rPr>
        <w:t>органі,</w:t>
      </w:r>
      <w:r w:rsidRPr="00B43893">
        <w:rPr>
          <w:lang w:val="uk-UA"/>
        </w:rPr>
        <w:t xml:space="preserve"> </w:t>
      </w:r>
      <w:r w:rsidRPr="00592E1C">
        <w:rPr>
          <w:sz w:val="27"/>
          <w:szCs w:val="27"/>
          <w:lang w:val="uk-UA"/>
        </w:rPr>
        <w:t>надав</w:t>
      </w:r>
      <w:r w:rsidRPr="00B43893">
        <w:rPr>
          <w:lang w:val="uk-UA"/>
        </w:rPr>
        <w:t xml:space="preserve"> </w:t>
      </w:r>
      <w:r w:rsidRPr="00592E1C">
        <w:rPr>
          <w:sz w:val="27"/>
          <w:szCs w:val="27"/>
          <w:lang w:val="uk-UA"/>
        </w:rPr>
        <w:t>письмову</w:t>
      </w:r>
      <w:r w:rsidRPr="00B43893">
        <w:rPr>
          <w:lang w:val="uk-UA"/>
        </w:rPr>
        <w:t xml:space="preserve"> </w:t>
      </w:r>
      <w:r w:rsidRPr="00592E1C">
        <w:rPr>
          <w:sz w:val="27"/>
          <w:szCs w:val="27"/>
          <w:lang w:val="uk-UA"/>
        </w:rPr>
        <w:t>рекомендацію</w:t>
      </w:r>
      <w:r w:rsidRPr="00B43893">
        <w:rPr>
          <w:lang w:val="uk-UA"/>
        </w:rPr>
        <w:t xml:space="preserve"> </w:t>
      </w:r>
      <w:r w:rsidRPr="00592E1C">
        <w:rPr>
          <w:sz w:val="27"/>
          <w:szCs w:val="27"/>
          <w:lang w:val="uk-UA"/>
        </w:rPr>
        <w:t>Духу</w:t>
      </w:r>
      <w:r w:rsidR="00592E1C" w:rsidRPr="00B43893">
        <w:rPr>
          <w:lang w:val="uk-UA"/>
        </w:rPr>
        <w:t xml:space="preserve"> </w:t>
      </w:r>
      <w:r w:rsidRPr="00592E1C">
        <w:rPr>
          <w:sz w:val="27"/>
          <w:szCs w:val="27"/>
          <w:lang w:val="uk-UA"/>
        </w:rPr>
        <w:t>Я.М.</w:t>
      </w:r>
      <w:r w:rsidRPr="00B43893">
        <w:rPr>
          <w:lang w:val="uk-UA"/>
        </w:rPr>
        <w:t xml:space="preserve"> </w:t>
      </w:r>
      <w:r w:rsidRPr="00592E1C">
        <w:rPr>
          <w:sz w:val="27"/>
          <w:szCs w:val="27"/>
          <w:lang w:val="uk-UA"/>
        </w:rPr>
        <w:t>у</w:t>
      </w:r>
      <w:r w:rsidRPr="00B43893">
        <w:rPr>
          <w:lang w:val="uk-UA"/>
        </w:rPr>
        <w:t xml:space="preserve"> </w:t>
      </w:r>
      <w:r w:rsidRPr="00592E1C">
        <w:rPr>
          <w:sz w:val="27"/>
          <w:szCs w:val="27"/>
          <w:lang w:val="uk-UA"/>
        </w:rPr>
        <w:t>межах</w:t>
      </w:r>
      <w:r w:rsidRPr="00B43893">
        <w:rPr>
          <w:lang w:val="uk-UA"/>
        </w:rPr>
        <w:t xml:space="preserve"> </w:t>
      </w:r>
      <w:r w:rsidRPr="00592E1C">
        <w:rPr>
          <w:sz w:val="27"/>
          <w:szCs w:val="27"/>
          <w:lang w:val="uk-UA"/>
        </w:rPr>
        <w:t>конкурсного добору на посаду члена Комісії.</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Також Вовк</w:t>
      </w:r>
      <w:r w:rsidR="00592E1C">
        <w:rPr>
          <w:sz w:val="27"/>
          <w:szCs w:val="27"/>
          <w:lang w:val="uk-UA"/>
        </w:rPr>
        <w:t xml:space="preserve"> </w:t>
      </w:r>
      <w:r w:rsidRPr="00592E1C">
        <w:rPr>
          <w:sz w:val="27"/>
          <w:szCs w:val="27"/>
          <w:lang w:val="uk-UA"/>
        </w:rPr>
        <w:t>П.В. вказав, що Національне антикорупційне бюро України під час</w:t>
      </w:r>
      <w:r w:rsidRPr="00B43893">
        <w:rPr>
          <w:sz w:val="26"/>
          <w:szCs w:val="26"/>
          <w:lang w:val="uk-UA"/>
        </w:rPr>
        <w:t xml:space="preserve"> </w:t>
      </w:r>
      <w:r w:rsidRPr="00592E1C">
        <w:rPr>
          <w:sz w:val="27"/>
          <w:szCs w:val="27"/>
          <w:lang w:val="uk-UA"/>
        </w:rPr>
        <w:t>роботи</w:t>
      </w:r>
      <w:r w:rsidRPr="00B43893">
        <w:rPr>
          <w:sz w:val="26"/>
          <w:szCs w:val="26"/>
          <w:lang w:val="uk-UA"/>
        </w:rPr>
        <w:t xml:space="preserve"> </w:t>
      </w:r>
      <w:r w:rsidRPr="00592E1C">
        <w:rPr>
          <w:sz w:val="27"/>
          <w:szCs w:val="27"/>
          <w:lang w:val="uk-UA"/>
        </w:rPr>
        <w:t>там</w:t>
      </w:r>
      <w:r w:rsidRPr="00B43893">
        <w:rPr>
          <w:sz w:val="26"/>
          <w:szCs w:val="26"/>
          <w:lang w:val="uk-UA"/>
        </w:rPr>
        <w:t xml:space="preserve"> </w:t>
      </w:r>
      <w:proofErr w:type="spellStart"/>
      <w:r w:rsidRPr="00592E1C">
        <w:rPr>
          <w:sz w:val="27"/>
          <w:szCs w:val="27"/>
          <w:lang w:val="uk-UA"/>
        </w:rPr>
        <w:t>Калужинського</w:t>
      </w:r>
      <w:proofErr w:type="spellEnd"/>
      <w:r w:rsidR="00592E1C" w:rsidRPr="00B43893">
        <w:rPr>
          <w:sz w:val="26"/>
          <w:szCs w:val="26"/>
          <w:lang w:val="uk-UA"/>
        </w:rPr>
        <w:t xml:space="preserve"> </w:t>
      </w:r>
      <w:r w:rsidRPr="00592E1C">
        <w:rPr>
          <w:sz w:val="27"/>
          <w:szCs w:val="27"/>
          <w:lang w:val="uk-UA"/>
        </w:rPr>
        <w:t>А.В.</w:t>
      </w:r>
      <w:r w:rsidRPr="00B43893">
        <w:rPr>
          <w:sz w:val="26"/>
          <w:szCs w:val="26"/>
          <w:lang w:val="uk-UA"/>
        </w:rPr>
        <w:t xml:space="preserve"> </w:t>
      </w:r>
      <w:r w:rsidRPr="00592E1C">
        <w:rPr>
          <w:sz w:val="27"/>
          <w:szCs w:val="27"/>
          <w:lang w:val="uk-UA"/>
        </w:rPr>
        <w:t>та Ситника</w:t>
      </w:r>
      <w:r w:rsidR="00592E1C" w:rsidRPr="00B43893">
        <w:rPr>
          <w:sz w:val="26"/>
          <w:szCs w:val="26"/>
          <w:lang w:val="uk-UA"/>
        </w:rPr>
        <w:t xml:space="preserve"> </w:t>
      </w:r>
      <w:r w:rsidRPr="00592E1C">
        <w:rPr>
          <w:sz w:val="27"/>
          <w:szCs w:val="27"/>
          <w:lang w:val="uk-UA"/>
        </w:rPr>
        <w:t>А.С.</w:t>
      </w:r>
      <w:r w:rsidRPr="00B43893">
        <w:rPr>
          <w:sz w:val="26"/>
          <w:szCs w:val="26"/>
          <w:lang w:val="uk-UA"/>
        </w:rPr>
        <w:t xml:space="preserve"> </w:t>
      </w:r>
      <w:r w:rsidRPr="00592E1C">
        <w:rPr>
          <w:sz w:val="27"/>
          <w:szCs w:val="27"/>
          <w:lang w:val="uk-UA"/>
        </w:rPr>
        <w:t>на</w:t>
      </w:r>
      <w:r w:rsidRPr="00B43893">
        <w:rPr>
          <w:sz w:val="26"/>
          <w:szCs w:val="26"/>
          <w:lang w:val="uk-UA"/>
        </w:rPr>
        <w:t xml:space="preserve"> </w:t>
      </w:r>
      <w:r w:rsidRPr="00592E1C">
        <w:rPr>
          <w:sz w:val="27"/>
          <w:szCs w:val="27"/>
          <w:lang w:val="uk-UA"/>
        </w:rPr>
        <w:t>своєму</w:t>
      </w:r>
      <w:r w:rsidRPr="00B43893">
        <w:rPr>
          <w:sz w:val="26"/>
          <w:szCs w:val="26"/>
          <w:lang w:val="uk-UA"/>
        </w:rPr>
        <w:t xml:space="preserve"> </w:t>
      </w:r>
      <w:r w:rsidRPr="00592E1C">
        <w:rPr>
          <w:sz w:val="27"/>
          <w:szCs w:val="27"/>
          <w:lang w:val="uk-UA"/>
        </w:rPr>
        <w:t>офіційному</w:t>
      </w:r>
      <w:r w:rsidRPr="00B43893">
        <w:rPr>
          <w:sz w:val="26"/>
          <w:szCs w:val="26"/>
          <w:lang w:val="uk-UA"/>
        </w:rPr>
        <w:t xml:space="preserve"> </w:t>
      </w:r>
      <w:r w:rsidRPr="00592E1C">
        <w:rPr>
          <w:sz w:val="27"/>
          <w:szCs w:val="27"/>
          <w:lang w:val="uk-UA"/>
        </w:rPr>
        <w:t>сайті</w:t>
      </w:r>
      <w:r w:rsidRPr="00B43893">
        <w:rPr>
          <w:sz w:val="26"/>
          <w:szCs w:val="26"/>
          <w:lang w:val="uk-UA"/>
        </w:rPr>
        <w:t xml:space="preserve"> </w:t>
      </w:r>
      <w:r w:rsidRPr="00592E1C">
        <w:rPr>
          <w:sz w:val="27"/>
          <w:szCs w:val="27"/>
          <w:lang w:val="uk-UA"/>
        </w:rPr>
        <w:t>та інших інтернет-ресурсах оприлюднювало та поширювало неправдиву інформацію щодо ОАСК.</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Вовк</w:t>
      </w:r>
      <w:r w:rsidR="00592E1C">
        <w:rPr>
          <w:sz w:val="27"/>
          <w:szCs w:val="27"/>
          <w:lang w:val="uk-UA"/>
        </w:rPr>
        <w:t xml:space="preserve"> </w:t>
      </w:r>
      <w:r w:rsidRPr="00592E1C">
        <w:rPr>
          <w:sz w:val="27"/>
          <w:szCs w:val="27"/>
          <w:lang w:val="uk-UA"/>
        </w:rPr>
        <w:t xml:space="preserve">П.В. зазначив, що </w:t>
      </w:r>
      <w:proofErr w:type="spellStart"/>
      <w:r w:rsidRPr="00592E1C">
        <w:rPr>
          <w:sz w:val="27"/>
          <w:szCs w:val="27"/>
          <w:lang w:val="uk-UA"/>
        </w:rPr>
        <w:t>Калужинський</w:t>
      </w:r>
      <w:proofErr w:type="spellEnd"/>
      <w:r w:rsidR="00592E1C">
        <w:rPr>
          <w:sz w:val="27"/>
          <w:szCs w:val="27"/>
          <w:lang w:val="uk-UA"/>
        </w:rPr>
        <w:t xml:space="preserve"> </w:t>
      </w:r>
      <w:r w:rsidRPr="00592E1C">
        <w:rPr>
          <w:sz w:val="27"/>
          <w:szCs w:val="27"/>
          <w:lang w:val="uk-UA"/>
        </w:rPr>
        <w:t>А.В. є, начебто, кумом Ситника</w:t>
      </w:r>
      <w:r w:rsidR="00592E1C">
        <w:rPr>
          <w:sz w:val="27"/>
          <w:szCs w:val="27"/>
          <w:lang w:val="uk-UA"/>
        </w:rPr>
        <w:t xml:space="preserve"> </w:t>
      </w:r>
      <w:r w:rsidRPr="00592E1C">
        <w:rPr>
          <w:sz w:val="27"/>
          <w:szCs w:val="27"/>
          <w:lang w:val="uk-UA"/>
        </w:rPr>
        <w:t>А.С.</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Крім того, Вовк П.В. зазначив, що однією з тих, хто надав Духу Я.М. письмову</w:t>
      </w:r>
      <w:r w:rsidRPr="00B43893">
        <w:rPr>
          <w:sz w:val="25"/>
          <w:szCs w:val="25"/>
          <w:lang w:val="uk-UA"/>
        </w:rPr>
        <w:t xml:space="preserve"> </w:t>
      </w:r>
      <w:r w:rsidRPr="00592E1C">
        <w:rPr>
          <w:sz w:val="27"/>
          <w:szCs w:val="27"/>
          <w:lang w:val="uk-UA"/>
        </w:rPr>
        <w:t>рекомендацію</w:t>
      </w:r>
      <w:r w:rsidRPr="00B43893">
        <w:rPr>
          <w:sz w:val="25"/>
          <w:szCs w:val="25"/>
          <w:lang w:val="uk-UA"/>
        </w:rPr>
        <w:t xml:space="preserve"> </w:t>
      </w:r>
      <w:r w:rsidRPr="00592E1C">
        <w:rPr>
          <w:sz w:val="27"/>
          <w:szCs w:val="27"/>
          <w:lang w:val="uk-UA"/>
        </w:rPr>
        <w:t>у</w:t>
      </w:r>
      <w:r w:rsidRPr="00B43893">
        <w:rPr>
          <w:sz w:val="25"/>
          <w:szCs w:val="25"/>
          <w:lang w:val="uk-UA"/>
        </w:rPr>
        <w:t xml:space="preserve"> </w:t>
      </w:r>
      <w:r w:rsidRPr="00592E1C">
        <w:rPr>
          <w:sz w:val="27"/>
          <w:szCs w:val="27"/>
          <w:lang w:val="uk-UA"/>
        </w:rPr>
        <w:t>межах</w:t>
      </w:r>
      <w:r w:rsidRPr="00B43893">
        <w:rPr>
          <w:sz w:val="25"/>
          <w:szCs w:val="25"/>
          <w:lang w:val="uk-UA"/>
        </w:rPr>
        <w:t xml:space="preserve"> </w:t>
      </w:r>
      <w:r w:rsidRPr="00592E1C">
        <w:rPr>
          <w:sz w:val="27"/>
          <w:szCs w:val="27"/>
          <w:lang w:val="uk-UA"/>
        </w:rPr>
        <w:t>конкурсного</w:t>
      </w:r>
      <w:r w:rsidRPr="00B43893">
        <w:rPr>
          <w:sz w:val="25"/>
          <w:szCs w:val="25"/>
          <w:lang w:val="uk-UA"/>
        </w:rPr>
        <w:t xml:space="preserve"> </w:t>
      </w:r>
      <w:r w:rsidRPr="00592E1C">
        <w:rPr>
          <w:sz w:val="27"/>
          <w:szCs w:val="27"/>
          <w:lang w:val="uk-UA"/>
        </w:rPr>
        <w:t>добору</w:t>
      </w:r>
      <w:r w:rsidRPr="00B43893">
        <w:rPr>
          <w:sz w:val="25"/>
          <w:szCs w:val="25"/>
          <w:lang w:val="uk-UA"/>
        </w:rPr>
        <w:t xml:space="preserve"> </w:t>
      </w:r>
      <w:r w:rsidRPr="00592E1C">
        <w:rPr>
          <w:sz w:val="27"/>
          <w:szCs w:val="27"/>
          <w:lang w:val="uk-UA"/>
        </w:rPr>
        <w:t>на</w:t>
      </w:r>
      <w:r w:rsidRPr="00B43893">
        <w:rPr>
          <w:sz w:val="25"/>
          <w:szCs w:val="25"/>
          <w:lang w:val="uk-UA"/>
        </w:rPr>
        <w:t xml:space="preserve"> </w:t>
      </w:r>
      <w:r w:rsidRPr="00592E1C">
        <w:rPr>
          <w:sz w:val="27"/>
          <w:szCs w:val="27"/>
          <w:lang w:val="uk-UA"/>
        </w:rPr>
        <w:t>посаду</w:t>
      </w:r>
      <w:r w:rsidRPr="00B43893">
        <w:rPr>
          <w:sz w:val="25"/>
          <w:szCs w:val="25"/>
          <w:lang w:val="uk-UA"/>
        </w:rPr>
        <w:t xml:space="preserve"> </w:t>
      </w:r>
      <w:r w:rsidRPr="00592E1C">
        <w:rPr>
          <w:sz w:val="27"/>
          <w:szCs w:val="27"/>
          <w:lang w:val="uk-UA"/>
        </w:rPr>
        <w:t>члена</w:t>
      </w:r>
      <w:r w:rsidRPr="00B43893">
        <w:rPr>
          <w:sz w:val="25"/>
          <w:szCs w:val="25"/>
          <w:lang w:val="uk-UA"/>
        </w:rPr>
        <w:t xml:space="preserve"> </w:t>
      </w:r>
      <w:r w:rsidRPr="00592E1C">
        <w:rPr>
          <w:sz w:val="27"/>
          <w:szCs w:val="27"/>
          <w:lang w:val="uk-UA"/>
        </w:rPr>
        <w:t>Комісії,</w:t>
      </w:r>
      <w:r w:rsidRPr="00B43893">
        <w:rPr>
          <w:sz w:val="25"/>
          <w:szCs w:val="25"/>
          <w:lang w:val="uk-UA"/>
        </w:rPr>
        <w:t xml:space="preserve"> </w:t>
      </w:r>
      <w:r w:rsidRPr="00592E1C">
        <w:rPr>
          <w:sz w:val="27"/>
          <w:szCs w:val="27"/>
          <w:lang w:val="uk-UA"/>
        </w:rPr>
        <w:t>була голова ГО «ВО «</w:t>
      </w:r>
      <w:proofErr w:type="spellStart"/>
      <w:r w:rsidRPr="00592E1C">
        <w:rPr>
          <w:sz w:val="27"/>
          <w:szCs w:val="27"/>
          <w:lang w:val="uk-UA"/>
        </w:rPr>
        <w:t>Автомайдан</w:t>
      </w:r>
      <w:proofErr w:type="spellEnd"/>
      <w:r w:rsidRPr="00592E1C">
        <w:rPr>
          <w:sz w:val="27"/>
          <w:szCs w:val="27"/>
          <w:lang w:val="uk-UA"/>
        </w:rPr>
        <w:t>» Бутко К.Т., яка публікувала дописи про Вовка</w:t>
      </w:r>
      <w:r w:rsidR="00592E1C">
        <w:rPr>
          <w:sz w:val="27"/>
          <w:szCs w:val="27"/>
          <w:lang w:val="uk-UA"/>
        </w:rPr>
        <w:t xml:space="preserve"> </w:t>
      </w:r>
      <w:r w:rsidRPr="00592E1C">
        <w:rPr>
          <w:sz w:val="27"/>
          <w:szCs w:val="27"/>
          <w:lang w:val="uk-UA"/>
        </w:rPr>
        <w:t>П.В. та безпосередньо зверталась з дисциплінарними скаргами щодо нього до Вищої ради правосуддя.</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На підставі вказаних обставин Вовк</w:t>
      </w:r>
      <w:r w:rsidR="00592E1C">
        <w:rPr>
          <w:sz w:val="27"/>
          <w:szCs w:val="27"/>
          <w:lang w:val="uk-UA"/>
        </w:rPr>
        <w:t xml:space="preserve"> </w:t>
      </w:r>
      <w:r w:rsidRPr="00592E1C">
        <w:rPr>
          <w:sz w:val="27"/>
          <w:szCs w:val="27"/>
          <w:lang w:val="uk-UA"/>
        </w:rPr>
        <w:t>П.В. робить висновок, що член Комісії Дух</w:t>
      </w:r>
      <w:r w:rsidR="00592E1C">
        <w:rPr>
          <w:sz w:val="27"/>
          <w:szCs w:val="27"/>
          <w:lang w:val="uk-UA"/>
        </w:rPr>
        <w:t xml:space="preserve"> </w:t>
      </w:r>
      <w:r w:rsidRPr="00592E1C">
        <w:rPr>
          <w:sz w:val="27"/>
          <w:szCs w:val="27"/>
          <w:lang w:val="uk-UA"/>
        </w:rPr>
        <w:t>Я.М. не може вважатись безстороннім під час проведення кваліфікаційного оцінювання через його завідомо негативну упередженість у цьому питанні.</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 xml:space="preserve">Окремо підставою для </w:t>
      </w:r>
      <w:proofErr w:type="spellStart"/>
      <w:r w:rsidRPr="00592E1C">
        <w:rPr>
          <w:sz w:val="27"/>
          <w:szCs w:val="27"/>
          <w:lang w:val="uk-UA"/>
        </w:rPr>
        <w:t>заявлення</w:t>
      </w:r>
      <w:proofErr w:type="spellEnd"/>
      <w:r w:rsidRPr="00592E1C">
        <w:rPr>
          <w:sz w:val="27"/>
          <w:szCs w:val="27"/>
          <w:lang w:val="uk-UA"/>
        </w:rPr>
        <w:t xml:space="preserve"> відводу Духу Я.М. слугували аргументи, аналогічні зазначеним у заяві Вовка П.В. від 07 лютого 2024 року про відвід членам Комісії Мельнику Р.І., </w:t>
      </w:r>
      <w:proofErr w:type="spellStart"/>
      <w:r w:rsidRPr="00592E1C">
        <w:rPr>
          <w:sz w:val="27"/>
          <w:szCs w:val="27"/>
          <w:lang w:val="uk-UA"/>
        </w:rPr>
        <w:t>Богоносу</w:t>
      </w:r>
      <w:proofErr w:type="spellEnd"/>
      <w:r w:rsidRPr="00592E1C">
        <w:rPr>
          <w:sz w:val="27"/>
          <w:szCs w:val="27"/>
          <w:lang w:val="uk-UA"/>
        </w:rPr>
        <w:t xml:space="preserve"> М.Б., </w:t>
      </w:r>
      <w:proofErr w:type="spellStart"/>
      <w:r w:rsidRPr="00592E1C">
        <w:rPr>
          <w:sz w:val="27"/>
          <w:szCs w:val="27"/>
          <w:lang w:val="uk-UA"/>
        </w:rPr>
        <w:t>Гацелюку</w:t>
      </w:r>
      <w:proofErr w:type="spellEnd"/>
      <w:r w:rsidRPr="00592E1C">
        <w:rPr>
          <w:sz w:val="27"/>
          <w:szCs w:val="27"/>
          <w:lang w:val="uk-UA"/>
        </w:rPr>
        <w:t xml:space="preserve"> В.О., </w:t>
      </w:r>
      <w:proofErr w:type="spellStart"/>
      <w:r w:rsidRPr="00592E1C">
        <w:rPr>
          <w:sz w:val="27"/>
          <w:szCs w:val="27"/>
          <w:lang w:val="uk-UA"/>
        </w:rPr>
        <w:t>Кобецькій</w:t>
      </w:r>
      <w:proofErr w:type="spellEnd"/>
      <w:r w:rsidRPr="00592E1C">
        <w:rPr>
          <w:sz w:val="27"/>
          <w:szCs w:val="27"/>
          <w:lang w:val="uk-UA"/>
        </w:rPr>
        <w:t xml:space="preserve"> Н.Р., </w:t>
      </w:r>
      <w:r w:rsidRPr="00592E1C">
        <w:rPr>
          <w:sz w:val="27"/>
          <w:szCs w:val="27"/>
          <w:lang w:val="uk-UA"/>
        </w:rPr>
        <w:lastRenderedPageBreak/>
        <w:t>Пасічнику</w:t>
      </w:r>
      <w:r w:rsidR="00592E1C">
        <w:rPr>
          <w:sz w:val="27"/>
          <w:szCs w:val="27"/>
          <w:lang w:val="uk-UA"/>
        </w:rPr>
        <w:t xml:space="preserve"> </w:t>
      </w:r>
      <w:r w:rsidRPr="00592E1C">
        <w:rPr>
          <w:sz w:val="27"/>
          <w:szCs w:val="27"/>
          <w:lang w:val="uk-UA"/>
        </w:rPr>
        <w:t>А.В., Шевчук Г.М., Сидоровичу</w:t>
      </w:r>
      <w:r w:rsidR="00592E1C">
        <w:rPr>
          <w:sz w:val="27"/>
          <w:szCs w:val="27"/>
          <w:lang w:val="uk-UA"/>
        </w:rPr>
        <w:t xml:space="preserve"> </w:t>
      </w:r>
      <w:r w:rsidRPr="00592E1C">
        <w:rPr>
          <w:sz w:val="27"/>
          <w:szCs w:val="27"/>
          <w:lang w:val="uk-UA"/>
        </w:rPr>
        <w:t xml:space="preserve">Р.М., Чумаку С.Ю., Волковій Л.М., Духу Я.М., </w:t>
      </w:r>
      <w:proofErr w:type="spellStart"/>
      <w:r w:rsidRPr="00592E1C">
        <w:rPr>
          <w:sz w:val="27"/>
          <w:szCs w:val="27"/>
          <w:lang w:val="uk-UA"/>
        </w:rPr>
        <w:t>Кидисюку</w:t>
      </w:r>
      <w:proofErr w:type="spellEnd"/>
      <w:r w:rsidRPr="00592E1C">
        <w:rPr>
          <w:sz w:val="27"/>
          <w:szCs w:val="27"/>
          <w:lang w:val="uk-UA"/>
        </w:rPr>
        <w:t xml:space="preserve"> Р.А., </w:t>
      </w:r>
      <w:proofErr w:type="spellStart"/>
      <w:r w:rsidRPr="00592E1C">
        <w:rPr>
          <w:sz w:val="27"/>
          <w:szCs w:val="27"/>
          <w:lang w:val="uk-UA"/>
        </w:rPr>
        <w:t>Коліушу</w:t>
      </w:r>
      <w:proofErr w:type="spellEnd"/>
      <w:r w:rsidRPr="00592E1C">
        <w:rPr>
          <w:sz w:val="27"/>
          <w:szCs w:val="27"/>
          <w:lang w:val="uk-UA"/>
        </w:rPr>
        <w:t xml:space="preserve"> О.Л., </w:t>
      </w:r>
      <w:proofErr w:type="spellStart"/>
      <w:r w:rsidRPr="00592E1C">
        <w:rPr>
          <w:sz w:val="27"/>
          <w:szCs w:val="27"/>
          <w:lang w:val="uk-UA"/>
        </w:rPr>
        <w:t>Омельяну</w:t>
      </w:r>
      <w:proofErr w:type="spellEnd"/>
      <w:r w:rsidRPr="00592E1C">
        <w:rPr>
          <w:sz w:val="27"/>
          <w:szCs w:val="27"/>
          <w:lang w:val="uk-UA"/>
        </w:rPr>
        <w:t xml:space="preserve"> О.С., </w:t>
      </w:r>
      <w:proofErr w:type="spellStart"/>
      <w:r w:rsidRPr="00592E1C">
        <w:rPr>
          <w:sz w:val="27"/>
          <w:szCs w:val="27"/>
          <w:lang w:val="uk-UA"/>
        </w:rPr>
        <w:t>Сабодашу</w:t>
      </w:r>
      <w:proofErr w:type="spellEnd"/>
      <w:r w:rsidRPr="00592E1C">
        <w:rPr>
          <w:sz w:val="27"/>
          <w:szCs w:val="27"/>
          <w:lang w:val="uk-UA"/>
        </w:rPr>
        <w:t xml:space="preserve"> Р.Б.</w:t>
      </w:r>
    </w:p>
    <w:p w:rsidR="00A84AFD" w:rsidRPr="00592E1C" w:rsidRDefault="00FA2043" w:rsidP="00592E1C">
      <w:pPr>
        <w:spacing w:line="360" w:lineRule="auto"/>
        <w:ind w:leftChars="0" w:left="1" w:firstLineChars="208" w:firstLine="564"/>
        <w:jc w:val="both"/>
        <w:rPr>
          <w:sz w:val="27"/>
          <w:szCs w:val="27"/>
          <w:lang w:val="uk-UA"/>
        </w:rPr>
      </w:pPr>
      <w:r w:rsidRPr="00592E1C">
        <w:rPr>
          <w:b/>
          <w:sz w:val="27"/>
          <w:szCs w:val="27"/>
          <w:lang w:val="uk-UA"/>
        </w:rPr>
        <w:t xml:space="preserve">4. </w:t>
      </w:r>
      <w:r w:rsidRPr="00592E1C">
        <w:rPr>
          <w:sz w:val="27"/>
          <w:szCs w:val="27"/>
          <w:lang w:val="uk-UA"/>
        </w:rPr>
        <w:t>Відповідно до частини першої статті 100 Закону України «Про судоустрій і статус суддів» (далі</w:t>
      </w:r>
      <w:r w:rsidR="00592E1C">
        <w:rPr>
          <w:sz w:val="27"/>
          <w:szCs w:val="27"/>
          <w:lang w:val="uk-UA"/>
        </w:rPr>
        <w:t xml:space="preserve"> </w:t>
      </w:r>
      <w:r w:rsidRPr="00592E1C">
        <w:rPr>
          <w:sz w:val="27"/>
          <w:szCs w:val="27"/>
          <w:lang w:val="uk-UA"/>
        </w:rPr>
        <w:t>–</w:t>
      </w:r>
      <w:r w:rsidR="00592E1C">
        <w:rPr>
          <w:sz w:val="27"/>
          <w:szCs w:val="27"/>
          <w:lang w:val="uk-UA"/>
        </w:rPr>
        <w:t xml:space="preserve"> </w:t>
      </w:r>
      <w:r w:rsidRPr="00592E1C">
        <w:rPr>
          <w:sz w:val="27"/>
          <w:szCs w:val="27"/>
          <w:lang w:val="uk-UA"/>
        </w:rPr>
        <w:t xml:space="preserve">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Таким чином, з метою з’ясування наявності чи відсутності підстав для задоволення заяв про відвід члену Комісії Духу</w:t>
      </w:r>
      <w:r w:rsidR="00592E1C">
        <w:rPr>
          <w:sz w:val="27"/>
          <w:szCs w:val="27"/>
          <w:lang w:val="uk-UA"/>
        </w:rPr>
        <w:t xml:space="preserve"> </w:t>
      </w:r>
      <w:r w:rsidRPr="00592E1C">
        <w:rPr>
          <w:sz w:val="27"/>
          <w:szCs w:val="27"/>
          <w:lang w:val="uk-UA"/>
        </w:rPr>
        <w:t>Я.М. Комісія має з’ясувати:</w:t>
      </w:r>
    </w:p>
    <w:p w:rsidR="00A84AFD" w:rsidRPr="00592E1C" w:rsidRDefault="00FA2043" w:rsidP="00592E1C">
      <w:pPr>
        <w:numPr>
          <w:ilvl w:val="0"/>
          <w:numId w:val="1"/>
        </w:numPr>
        <w:spacing w:line="360" w:lineRule="auto"/>
        <w:ind w:leftChars="0" w:left="1" w:firstLineChars="208" w:firstLine="562"/>
        <w:jc w:val="both"/>
        <w:rPr>
          <w:sz w:val="27"/>
          <w:szCs w:val="27"/>
          <w:lang w:val="uk-UA"/>
        </w:rPr>
      </w:pPr>
      <w:r w:rsidRPr="00592E1C">
        <w:rPr>
          <w:sz w:val="27"/>
          <w:szCs w:val="27"/>
          <w:lang w:val="uk-UA"/>
        </w:rPr>
        <w:t>чи існує потенційний або реальний конфлікт інтересів;</w:t>
      </w:r>
    </w:p>
    <w:p w:rsidR="00A84AFD" w:rsidRPr="00592E1C" w:rsidRDefault="00FA2043" w:rsidP="00592E1C">
      <w:pPr>
        <w:numPr>
          <w:ilvl w:val="0"/>
          <w:numId w:val="1"/>
        </w:numPr>
        <w:spacing w:line="360" w:lineRule="auto"/>
        <w:ind w:leftChars="0" w:left="1" w:firstLineChars="208" w:firstLine="562"/>
        <w:jc w:val="both"/>
        <w:rPr>
          <w:sz w:val="27"/>
          <w:szCs w:val="27"/>
          <w:lang w:val="uk-UA"/>
        </w:rPr>
      </w:pPr>
      <w:r w:rsidRPr="00592E1C">
        <w:rPr>
          <w:sz w:val="27"/>
          <w:szCs w:val="27"/>
          <w:lang w:val="uk-UA"/>
        </w:rPr>
        <w:t>чи існують обставини, що викликають сумнів у безсторонності члена Комісії.</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Відповідно до наведених у статті 1 Закону України «Про запобігання корупції» визначень:</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B43893">
        <w:rPr>
          <w:sz w:val="26"/>
          <w:szCs w:val="26"/>
          <w:lang w:val="uk-UA"/>
        </w:rPr>
        <w:t xml:space="preserve"> </w:t>
      </w:r>
      <w:r w:rsidRPr="00592E1C">
        <w:rPr>
          <w:sz w:val="27"/>
          <w:szCs w:val="27"/>
          <w:lang w:val="uk-UA"/>
        </w:rPr>
        <w:t>вплинути</w:t>
      </w:r>
      <w:r w:rsidRPr="00B43893">
        <w:rPr>
          <w:sz w:val="26"/>
          <w:szCs w:val="26"/>
          <w:lang w:val="uk-UA"/>
        </w:rPr>
        <w:t xml:space="preserve"> </w:t>
      </w:r>
      <w:r w:rsidRPr="00592E1C">
        <w:rPr>
          <w:sz w:val="27"/>
          <w:szCs w:val="27"/>
          <w:lang w:val="uk-UA"/>
        </w:rPr>
        <w:t>на</w:t>
      </w:r>
      <w:r w:rsidRPr="00B43893">
        <w:rPr>
          <w:sz w:val="26"/>
          <w:szCs w:val="26"/>
          <w:lang w:val="uk-UA"/>
        </w:rPr>
        <w:t xml:space="preserve"> </w:t>
      </w:r>
      <w:r w:rsidRPr="00592E1C">
        <w:rPr>
          <w:sz w:val="27"/>
          <w:szCs w:val="27"/>
          <w:lang w:val="uk-UA"/>
        </w:rPr>
        <w:t>об’єктивність</w:t>
      </w:r>
      <w:r w:rsidRPr="00B43893">
        <w:rPr>
          <w:sz w:val="26"/>
          <w:szCs w:val="26"/>
          <w:lang w:val="uk-UA"/>
        </w:rPr>
        <w:t xml:space="preserve"> </w:t>
      </w:r>
      <w:r w:rsidRPr="00592E1C">
        <w:rPr>
          <w:sz w:val="27"/>
          <w:szCs w:val="27"/>
          <w:lang w:val="uk-UA"/>
        </w:rPr>
        <w:t>чи</w:t>
      </w:r>
      <w:r w:rsidRPr="00B43893">
        <w:rPr>
          <w:sz w:val="26"/>
          <w:szCs w:val="26"/>
          <w:lang w:val="uk-UA"/>
        </w:rPr>
        <w:t xml:space="preserve"> </w:t>
      </w:r>
      <w:r w:rsidRPr="00592E1C">
        <w:rPr>
          <w:sz w:val="27"/>
          <w:szCs w:val="27"/>
          <w:lang w:val="uk-UA"/>
        </w:rPr>
        <w:t>неупередженість</w:t>
      </w:r>
      <w:r w:rsidRPr="00B43893">
        <w:rPr>
          <w:sz w:val="26"/>
          <w:szCs w:val="26"/>
          <w:lang w:val="uk-UA"/>
        </w:rPr>
        <w:t xml:space="preserve"> </w:t>
      </w:r>
      <w:r w:rsidRPr="00592E1C">
        <w:rPr>
          <w:sz w:val="27"/>
          <w:szCs w:val="27"/>
          <w:lang w:val="uk-UA"/>
        </w:rPr>
        <w:t>прийняття</w:t>
      </w:r>
      <w:r w:rsidRPr="00B43893">
        <w:rPr>
          <w:sz w:val="26"/>
          <w:szCs w:val="26"/>
          <w:lang w:val="uk-UA"/>
        </w:rPr>
        <w:t xml:space="preserve"> </w:t>
      </w:r>
      <w:r w:rsidRPr="00592E1C">
        <w:rPr>
          <w:sz w:val="27"/>
          <w:szCs w:val="27"/>
          <w:lang w:val="uk-UA"/>
        </w:rPr>
        <w:t>нею</w:t>
      </w:r>
      <w:r w:rsidRPr="00B43893">
        <w:rPr>
          <w:sz w:val="26"/>
          <w:szCs w:val="26"/>
          <w:lang w:val="uk-UA"/>
        </w:rPr>
        <w:t xml:space="preserve"> </w:t>
      </w:r>
      <w:r w:rsidRPr="00592E1C">
        <w:rPr>
          <w:sz w:val="27"/>
          <w:szCs w:val="27"/>
          <w:lang w:val="uk-UA"/>
        </w:rPr>
        <w:t>рішень,</w:t>
      </w:r>
      <w:r w:rsidRPr="00B43893">
        <w:rPr>
          <w:sz w:val="26"/>
          <w:szCs w:val="26"/>
          <w:lang w:val="uk-UA"/>
        </w:rPr>
        <w:t xml:space="preserve"> </w:t>
      </w:r>
      <w:r w:rsidRPr="00592E1C">
        <w:rPr>
          <w:sz w:val="27"/>
          <w:szCs w:val="27"/>
          <w:lang w:val="uk-UA"/>
        </w:rPr>
        <w:t>або</w:t>
      </w:r>
      <w:r w:rsidRPr="00B43893">
        <w:rPr>
          <w:sz w:val="26"/>
          <w:szCs w:val="26"/>
          <w:lang w:val="uk-UA"/>
        </w:rPr>
        <w:t xml:space="preserve"> </w:t>
      </w:r>
      <w:r w:rsidRPr="00592E1C">
        <w:rPr>
          <w:sz w:val="27"/>
          <w:szCs w:val="27"/>
          <w:lang w:val="uk-UA"/>
        </w:rPr>
        <w:t xml:space="preserve">на вчинення чи невчинення дій під час виконання зазначених повноважень; </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w:t>
      </w:r>
      <w:r w:rsidRPr="00592E1C">
        <w:rPr>
          <w:sz w:val="27"/>
          <w:szCs w:val="27"/>
          <w:lang w:val="uk-UA"/>
        </w:rPr>
        <w:lastRenderedPageBreak/>
        <w:t xml:space="preserve">підстави для відводу судді унормовані процесуальним законодавством, а також детально окреслені у судовій практиці.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592E1C">
        <w:rPr>
          <w:sz w:val="27"/>
          <w:szCs w:val="27"/>
          <w:lang w:val="uk-UA"/>
        </w:rPr>
        <w:t>П’єрсак</w:t>
      </w:r>
      <w:proofErr w:type="spellEnd"/>
      <w:r w:rsidRPr="00592E1C">
        <w:rPr>
          <w:sz w:val="27"/>
          <w:szCs w:val="27"/>
          <w:lang w:val="uk-UA"/>
        </w:rPr>
        <w:t xml:space="preserve"> проти Бельгії (</w:t>
      </w:r>
      <w:proofErr w:type="spellStart"/>
      <w:r w:rsidRPr="00592E1C">
        <w:rPr>
          <w:sz w:val="27"/>
          <w:szCs w:val="27"/>
          <w:lang w:val="uk-UA"/>
        </w:rPr>
        <w:t>Piersack</w:t>
      </w:r>
      <w:proofErr w:type="spellEnd"/>
      <w:r w:rsidRPr="00592E1C">
        <w:rPr>
          <w:sz w:val="27"/>
          <w:szCs w:val="27"/>
          <w:lang w:val="uk-UA"/>
        </w:rPr>
        <w:t xml:space="preserve"> v. </w:t>
      </w:r>
      <w:proofErr w:type="spellStart"/>
      <w:r w:rsidRPr="00592E1C">
        <w:rPr>
          <w:sz w:val="27"/>
          <w:szCs w:val="27"/>
          <w:lang w:val="uk-UA"/>
        </w:rPr>
        <w:t>Belgium</w:t>
      </w:r>
      <w:proofErr w:type="spellEnd"/>
      <w:r w:rsidRPr="00592E1C">
        <w:rPr>
          <w:sz w:val="27"/>
          <w:szCs w:val="27"/>
          <w:lang w:val="uk-UA"/>
        </w:rPr>
        <w:t xml:space="preserve">)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Наведені положення набули статусу засадничих і знайшли свій розвиток в інших рішеннях ЄСПЛ.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Зокрема, у рішенні у справі </w:t>
      </w:r>
      <w:proofErr w:type="spellStart"/>
      <w:r w:rsidRPr="00592E1C">
        <w:rPr>
          <w:sz w:val="27"/>
          <w:szCs w:val="27"/>
          <w:lang w:val="uk-UA"/>
        </w:rPr>
        <w:t>Ветштайн</w:t>
      </w:r>
      <w:proofErr w:type="spellEnd"/>
      <w:r w:rsidRPr="00592E1C">
        <w:rPr>
          <w:sz w:val="27"/>
          <w:szCs w:val="27"/>
          <w:lang w:val="uk-UA"/>
        </w:rPr>
        <w:t xml:space="preserve"> проти Швейцарії (</w:t>
      </w:r>
      <w:proofErr w:type="spellStart"/>
      <w:r w:rsidRPr="00592E1C">
        <w:rPr>
          <w:sz w:val="27"/>
          <w:szCs w:val="27"/>
          <w:lang w:val="uk-UA"/>
        </w:rPr>
        <w:t>Wettstein</w:t>
      </w:r>
      <w:proofErr w:type="spellEnd"/>
      <w:r w:rsidRPr="00592E1C">
        <w:rPr>
          <w:sz w:val="27"/>
          <w:szCs w:val="27"/>
          <w:lang w:val="uk-UA"/>
        </w:rPr>
        <w:t xml:space="preserve"> v. </w:t>
      </w:r>
      <w:proofErr w:type="spellStart"/>
      <w:r w:rsidRPr="00592E1C">
        <w:rPr>
          <w:sz w:val="27"/>
          <w:szCs w:val="27"/>
          <w:lang w:val="uk-UA"/>
        </w:rPr>
        <w:t>Switzerland</w:t>
      </w:r>
      <w:proofErr w:type="spellEnd"/>
      <w:r w:rsidRPr="00592E1C">
        <w:rPr>
          <w:sz w:val="27"/>
          <w:szCs w:val="27"/>
          <w:lang w:val="uk-UA"/>
        </w:rPr>
        <w:t>) від 07 серпня 1996 року суд вказує, що при вирішенні того, чи є у цій справі обґрунтовані причини побоюватися, що певний суддя був небезстороннім, позиція</w:t>
      </w:r>
      <w:r w:rsidRPr="00B43893">
        <w:rPr>
          <w:sz w:val="28"/>
          <w:szCs w:val="28"/>
          <w:lang w:val="uk-UA"/>
        </w:rPr>
        <w:t xml:space="preserve"> </w:t>
      </w:r>
      <w:r w:rsidRPr="00592E1C">
        <w:rPr>
          <w:sz w:val="27"/>
          <w:szCs w:val="27"/>
          <w:lang w:val="uk-UA"/>
        </w:rPr>
        <w:t>заінтересованої</w:t>
      </w:r>
      <w:r w:rsidRPr="00B43893">
        <w:rPr>
          <w:sz w:val="28"/>
          <w:szCs w:val="28"/>
          <w:lang w:val="uk-UA"/>
        </w:rPr>
        <w:t xml:space="preserve"> </w:t>
      </w:r>
      <w:r w:rsidRPr="00592E1C">
        <w:rPr>
          <w:sz w:val="27"/>
          <w:szCs w:val="27"/>
          <w:lang w:val="uk-UA"/>
        </w:rPr>
        <w:t>особи</w:t>
      </w:r>
      <w:r w:rsidRPr="00B43893">
        <w:rPr>
          <w:sz w:val="28"/>
          <w:szCs w:val="28"/>
          <w:lang w:val="uk-UA"/>
        </w:rPr>
        <w:t xml:space="preserve"> </w:t>
      </w:r>
      <w:r w:rsidRPr="00592E1C">
        <w:rPr>
          <w:sz w:val="27"/>
          <w:szCs w:val="27"/>
          <w:lang w:val="uk-UA"/>
        </w:rPr>
        <w:t>є</w:t>
      </w:r>
      <w:r w:rsidRPr="00B43893">
        <w:rPr>
          <w:sz w:val="28"/>
          <w:szCs w:val="28"/>
          <w:lang w:val="uk-UA"/>
        </w:rPr>
        <w:t xml:space="preserve"> </w:t>
      </w:r>
      <w:r w:rsidRPr="00592E1C">
        <w:rPr>
          <w:sz w:val="27"/>
          <w:szCs w:val="27"/>
          <w:lang w:val="uk-UA"/>
        </w:rPr>
        <w:t>важливою,</w:t>
      </w:r>
      <w:r w:rsidRPr="00B43893">
        <w:rPr>
          <w:sz w:val="28"/>
          <w:szCs w:val="28"/>
          <w:lang w:val="uk-UA"/>
        </w:rPr>
        <w:t xml:space="preserve"> </w:t>
      </w:r>
      <w:r w:rsidRPr="00592E1C">
        <w:rPr>
          <w:sz w:val="27"/>
          <w:szCs w:val="27"/>
          <w:lang w:val="uk-UA"/>
        </w:rPr>
        <w:t>але</w:t>
      </w:r>
      <w:r w:rsidRPr="00B43893">
        <w:rPr>
          <w:sz w:val="28"/>
          <w:szCs w:val="28"/>
          <w:lang w:val="uk-UA"/>
        </w:rPr>
        <w:t xml:space="preserve"> </w:t>
      </w:r>
      <w:r w:rsidRPr="00592E1C">
        <w:rPr>
          <w:sz w:val="27"/>
          <w:szCs w:val="27"/>
          <w:lang w:val="uk-UA"/>
        </w:rPr>
        <w:t>не</w:t>
      </w:r>
      <w:r w:rsidRPr="00B43893">
        <w:rPr>
          <w:sz w:val="28"/>
          <w:szCs w:val="28"/>
          <w:lang w:val="uk-UA"/>
        </w:rPr>
        <w:t xml:space="preserve"> </w:t>
      </w:r>
      <w:r w:rsidRPr="00592E1C">
        <w:rPr>
          <w:sz w:val="27"/>
          <w:szCs w:val="27"/>
          <w:lang w:val="uk-UA"/>
        </w:rPr>
        <w:t>вирішальною.</w:t>
      </w:r>
      <w:r w:rsidRPr="00B43893">
        <w:rPr>
          <w:sz w:val="28"/>
          <w:szCs w:val="28"/>
          <w:lang w:val="uk-UA"/>
        </w:rPr>
        <w:t xml:space="preserve"> </w:t>
      </w:r>
      <w:r w:rsidRPr="00592E1C">
        <w:rPr>
          <w:sz w:val="27"/>
          <w:szCs w:val="27"/>
          <w:lang w:val="uk-UA"/>
        </w:rPr>
        <w:t>Вирішальним</w:t>
      </w:r>
      <w:r w:rsidRPr="00B43893">
        <w:rPr>
          <w:sz w:val="28"/>
          <w:szCs w:val="28"/>
          <w:lang w:val="uk-UA"/>
        </w:rPr>
        <w:t xml:space="preserve"> </w:t>
      </w:r>
      <w:r w:rsidRPr="00592E1C">
        <w:rPr>
          <w:sz w:val="27"/>
          <w:szCs w:val="27"/>
          <w:lang w:val="uk-UA"/>
        </w:rPr>
        <w:t>же</w:t>
      </w:r>
      <w:r w:rsidRPr="00B43893">
        <w:rPr>
          <w:sz w:val="28"/>
          <w:szCs w:val="28"/>
          <w:lang w:val="uk-UA"/>
        </w:rPr>
        <w:t xml:space="preserve"> </w:t>
      </w:r>
      <w:r w:rsidRPr="00592E1C">
        <w:rPr>
          <w:sz w:val="27"/>
          <w:szCs w:val="27"/>
          <w:lang w:val="uk-UA"/>
        </w:rPr>
        <w:t xml:space="preserve">є те, чи можна вважати такі побоювання об’єктивно обґрунтованими. У цьому ж </w:t>
      </w:r>
      <w:r w:rsidRPr="00592E1C">
        <w:rPr>
          <w:sz w:val="27"/>
          <w:szCs w:val="27"/>
          <w:lang w:val="uk-UA"/>
        </w:rPr>
        <w:lastRenderedPageBreak/>
        <w:t xml:space="preserve">рішенні суд вказує, що у контексті суб’єктивного критерію особиста безсторонність судді </w:t>
      </w:r>
      <w:proofErr w:type="spellStart"/>
      <w:r w:rsidRPr="00592E1C">
        <w:rPr>
          <w:sz w:val="27"/>
          <w:szCs w:val="27"/>
          <w:lang w:val="uk-UA"/>
        </w:rPr>
        <w:t>презюмується</w:t>
      </w:r>
      <w:proofErr w:type="spellEnd"/>
      <w:r w:rsidRPr="00592E1C">
        <w:rPr>
          <w:sz w:val="27"/>
          <w:szCs w:val="27"/>
          <w:lang w:val="uk-UA"/>
        </w:rPr>
        <w:t>, поки не доведено протилежного.</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B43893">
        <w:rPr>
          <w:sz w:val="25"/>
          <w:szCs w:val="25"/>
          <w:lang w:val="uk-UA"/>
        </w:rPr>
        <w:t xml:space="preserve"> </w:t>
      </w:r>
      <w:r w:rsidRPr="00592E1C">
        <w:rPr>
          <w:sz w:val="27"/>
          <w:szCs w:val="27"/>
          <w:lang w:val="uk-UA"/>
        </w:rPr>
        <w:t>особи,</w:t>
      </w:r>
      <w:r w:rsidRPr="00B43893">
        <w:rPr>
          <w:sz w:val="25"/>
          <w:szCs w:val="25"/>
          <w:lang w:val="uk-UA"/>
        </w:rPr>
        <w:t xml:space="preserve"> </w:t>
      </w:r>
      <w:r w:rsidRPr="00592E1C">
        <w:rPr>
          <w:sz w:val="27"/>
          <w:szCs w:val="27"/>
          <w:lang w:val="uk-UA"/>
        </w:rPr>
        <w:t>а</w:t>
      </w:r>
      <w:r w:rsidRPr="00B43893">
        <w:rPr>
          <w:sz w:val="25"/>
          <w:szCs w:val="25"/>
          <w:lang w:val="uk-UA"/>
        </w:rPr>
        <w:t xml:space="preserve"> </w:t>
      </w:r>
      <w:r w:rsidRPr="00592E1C">
        <w:rPr>
          <w:sz w:val="27"/>
          <w:szCs w:val="27"/>
          <w:lang w:val="uk-UA"/>
        </w:rPr>
        <w:t>також</w:t>
      </w:r>
      <w:r w:rsidRPr="00B43893">
        <w:rPr>
          <w:sz w:val="25"/>
          <w:szCs w:val="25"/>
          <w:lang w:val="uk-UA"/>
        </w:rPr>
        <w:t xml:space="preserve"> </w:t>
      </w:r>
      <w:r w:rsidRPr="00592E1C">
        <w:rPr>
          <w:sz w:val="27"/>
          <w:szCs w:val="27"/>
          <w:lang w:val="uk-UA"/>
        </w:rPr>
        <w:t>окремі</w:t>
      </w:r>
      <w:r w:rsidRPr="00B43893">
        <w:rPr>
          <w:sz w:val="25"/>
          <w:szCs w:val="25"/>
          <w:lang w:val="uk-UA"/>
        </w:rPr>
        <w:t xml:space="preserve"> </w:t>
      </w:r>
      <w:r w:rsidRPr="00592E1C">
        <w:rPr>
          <w:sz w:val="27"/>
          <w:szCs w:val="27"/>
          <w:lang w:val="uk-UA"/>
        </w:rPr>
        <w:t>положення</w:t>
      </w:r>
      <w:r w:rsidRPr="00B43893">
        <w:rPr>
          <w:sz w:val="25"/>
          <w:szCs w:val="25"/>
          <w:lang w:val="uk-UA"/>
        </w:rPr>
        <w:t xml:space="preserve"> </w:t>
      </w:r>
      <w:r w:rsidRPr="00592E1C">
        <w:rPr>
          <w:sz w:val="27"/>
          <w:szCs w:val="27"/>
          <w:lang w:val="uk-UA"/>
        </w:rPr>
        <w:t>судової</w:t>
      </w:r>
      <w:r w:rsidRPr="00B43893">
        <w:rPr>
          <w:sz w:val="25"/>
          <w:szCs w:val="25"/>
          <w:lang w:val="uk-UA"/>
        </w:rPr>
        <w:t xml:space="preserve"> </w:t>
      </w:r>
      <w:r w:rsidRPr="00592E1C">
        <w:rPr>
          <w:sz w:val="27"/>
          <w:szCs w:val="27"/>
          <w:lang w:val="uk-UA"/>
        </w:rPr>
        <w:t>практики</w:t>
      </w:r>
      <w:r w:rsidRPr="00B43893">
        <w:rPr>
          <w:sz w:val="25"/>
          <w:szCs w:val="25"/>
          <w:lang w:val="uk-UA"/>
        </w:rPr>
        <w:t xml:space="preserve"> </w:t>
      </w:r>
      <w:r w:rsidRPr="00592E1C">
        <w:rPr>
          <w:sz w:val="27"/>
          <w:szCs w:val="27"/>
          <w:lang w:val="uk-UA"/>
        </w:rPr>
        <w:t>з</w:t>
      </w:r>
      <w:r w:rsidRPr="00B43893">
        <w:rPr>
          <w:sz w:val="25"/>
          <w:szCs w:val="25"/>
          <w:lang w:val="uk-UA"/>
        </w:rPr>
        <w:t xml:space="preserve"> </w:t>
      </w:r>
      <w:r w:rsidRPr="00592E1C">
        <w:rPr>
          <w:sz w:val="27"/>
          <w:szCs w:val="27"/>
          <w:lang w:val="uk-UA"/>
        </w:rPr>
        <w:t>цього</w:t>
      </w:r>
      <w:r w:rsidRPr="00B43893">
        <w:rPr>
          <w:sz w:val="25"/>
          <w:szCs w:val="25"/>
          <w:lang w:val="uk-UA"/>
        </w:rPr>
        <w:t xml:space="preserve"> </w:t>
      </w:r>
      <w:r w:rsidRPr="00592E1C">
        <w:rPr>
          <w:sz w:val="27"/>
          <w:szCs w:val="27"/>
          <w:lang w:val="uk-UA"/>
        </w:rPr>
        <w:t>питання, оскільки йдеться про тотожні правові відносини.</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Важливе значення щодо процедури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A84AFD" w:rsidRPr="00592E1C" w:rsidRDefault="00FA2043" w:rsidP="00592E1C">
      <w:pPr>
        <w:shd w:val="clear" w:color="auto" w:fill="FFFFFF"/>
        <w:spacing w:line="360" w:lineRule="auto"/>
        <w:ind w:leftChars="0" w:left="1" w:firstLineChars="208" w:firstLine="564"/>
        <w:jc w:val="both"/>
        <w:rPr>
          <w:sz w:val="27"/>
          <w:szCs w:val="27"/>
          <w:lang w:val="uk-UA"/>
        </w:rPr>
      </w:pPr>
      <w:r w:rsidRPr="00592E1C">
        <w:rPr>
          <w:b/>
          <w:sz w:val="27"/>
          <w:szCs w:val="27"/>
          <w:lang w:val="uk-UA"/>
        </w:rPr>
        <w:t>5.</w:t>
      </w:r>
      <w:r w:rsidRPr="00592E1C">
        <w:rPr>
          <w:sz w:val="27"/>
          <w:szCs w:val="27"/>
          <w:lang w:val="uk-UA"/>
        </w:rPr>
        <w:t xml:space="preserve"> Вовк</w:t>
      </w:r>
      <w:r w:rsidRPr="00B43893">
        <w:rPr>
          <w:sz w:val="72"/>
          <w:szCs w:val="72"/>
          <w:lang w:val="uk-UA"/>
        </w:rPr>
        <w:t xml:space="preserve"> </w:t>
      </w:r>
      <w:r w:rsidRPr="00592E1C">
        <w:rPr>
          <w:sz w:val="27"/>
          <w:szCs w:val="27"/>
          <w:lang w:val="uk-UA"/>
        </w:rPr>
        <w:t>П.В.</w:t>
      </w:r>
      <w:r w:rsidRPr="00B43893">
        <w:rPr>
          <w:sz w:val="72"/>
          <w:szCs w:val="72"/>
          <w:lang w:val="uk-UA"/>
        </w:rPr>
        <w:t xml:space="preserve"> </w:t>
      </w:r>
      <w:r w:rsidRPr="00592E1C">
        <w:rPr>
          <w:sz w:val="27"/>
          <w:szCs w:val="27"/>
          <w:lang w:val="uk-UA"/>
        </w:rPr>
        <w:t>подав</w:t>
      </w:r>
      <w:r w:rsidRPr="00B43893">
        <w:rPr>
          <w:sz w:val="72"/>
          <w:szCs w:val="72"/>
          <w:lang w:val="uk-UA"/>
        </w:rPr>
        <w:t xml:space="preserve"> </w:t>
      </w:r>
      <w:r w:rsidRPr="00592E1C">
        <w:rPr>
          <w:sz w:val="27"/>
          <w:szCs w:val="27"/>
          <w:lang w:val="uk-UA"/>
        </w:rPr>
        <w:t>дві</w:t>
      </w:r>
      <w:r w:rsidRPr="00B43893">
        <w:rPr>
          <w:sz w:val="72"/>
          <w:szCs w:val="72"/>
          <w:lang w:val="uk-UA"/>
        </w:rPr>
        <w:t xml:space="preserve"> </w:t>
      </w:r>
      <w:r w:rsidRPr="00592E1C">
        <w:rPr>
          <w:sz w:val="27"/>
          <w:szCs w:val="27"/>
          <w:lang w:val="uk-UA"/>
        </w:rPr>
        <w:t>заяви</w:t>
      </w:r>
      <w:r w:rsidRPr="00B43893">
        <w:rPr>
          <w:sz w:val="72"/>
          <w:szCs w:val="72"/>
          <w:lang w:val="uk-UA"/>
        </w:rPr>
        <w:t xml:space="preserve"> </w:t>
      </w:r>
      <w:r w:rsidRPr="00592E1C">
        <w:rPr>
          <w:sz w:val="27"/>
          <w:szCs w:val="27"/>
          <w:lang w:val="uk-UA"/>
        </w:rPr>
        <w:t>про</w:t>
      </w:r>
      <w:r w:rsidRPr="00B43893">
        <w:rPr>
          <w:sz w:val="72"/>
          <w:szCs w:val="72"/>
          <w:lang w:val="uk-UA"/>
        </w:rPr>
        <w:t xml:space="preserve"> </w:t>
      </w:r>
      <w:r w:rsidRPr="00592E1C">
        <w:rPr>
          <w:sz w:val="27"/>
          <w:szCs w:val="27"/>
          <w:lang w:val="uk-UA"/>
        </w:rPr>
        <w:t>відвід</w:t>
      </w:r>
      <w:r w:rsidRPr="00B43893">
        <w:rPr>
          <w:sz w:val="72"/>
          <w:szCs w:val="72"/>
          <w:lang w:val="uk-UA"/>
        </w:rPr>
        <w:t xml:space="preserve"> </w:t>
      </w:r>
      <w:r w:rsidRPr="00592E1C">
        <w:rPr>
          <w:sz w:val="27"/>
          <w:szCs w:val="27"/>
          <w:lang w:val="uk-UA"/>
        </w:rPr>
        <w:t>члену</w:t>
      </w:r>
      <w:r w:rsidRPr="00B43893">
        <w:rPr>
          <w:sz w:val="72"/>
          <w:szCs w:val="72"/>
          <w:lang w:val="uk-UA"/>
        </w:rPr>
        <w:t xml:space="preserve"> </w:t>
      </w:r>
      <w:r w:rsidRPr="00592E1C">
        <w:rPr>
          <w:sz w:val="27"/>
          <w:szCs w:val="27"/>
          <w:lang w:val="uk-UA"/>
        </w:rPr>
        <w:t>Комісії</w:t>
      </w:r>
      <w:r w:rsidRPr="00B43893">
        <w:rPr>
          <w:sz w:val="72"/>
          <w:szCs w:val="72"/>
          <w:lang w:val="uk-UA"/>
        </w:rPr>
        <w:t xml:space="preserve"> </w:t>
      </w:r>
      <w:r w:rsidRPr="00592E1C">
        <w:rPr>
          <w:sz w:val="27"/>
          <w:szCs w:val="27"/>
          <w:lang w:val="uk-UA"/>
        </w:rPr>
        <w:t>Духу</w:t>
      </w:r>
      <w:r w:rsidR="00592E1C" w:rsidRPr="00B43893">
        <w:rPr>
          <w:sz w:val="72"/>
          <w:szCs w:val="72"/>
          <w:lang w:val="uk-UA"/>
        </w:rPr>
        <w:t xml:space="preserve"> </w:t>
      </w:r>
      <w:r w:rsidRPr="00592E1C">
        <w:rPr>
          <w:sz w:val="27"/>
          <w:szCs w:val="27"/>
          <w:lang w:val="uk-UA"/>
        </w:rPr>
        <w:t>Я.М.</w:t>
      </w:r>
      <w:r w:rsidRPr="00B43893">
        <w:rPr>
          <w:sz w:val="72"/>
          <w:szCs w:val="72"/>
          <w:lang w:val="uk-UA"/>
        </w:rPr>
        <w:t xml:space="preserve"> </w:t>
      </w:r>
      <w:r w:rsidRPr="00592E1C">
        <w:rPr>
          <w:sz w:val="27"/>
          <w:szCs w:val="27"/>
          <w:lang w:val="uk-UA"/>
        </w:rPr>
        <w:t>(від</w:t>
      </w:r>
      <w:r w:rsidR="00592E1C">
        <w:rPr>
          <w:sz w:val="27"/>
          <w:szCs w:val="27"/>
          <w:lang w:val="uk-UA"/>
        </w:rPr>
        <w:t xml:space="preserve"> </w:t>
      </w:r>
      <w:r w:rsidRPr="00592E1C">
        <w:rPr>
          <w:sz w:val="27"/>
          <w:szCs w:val="27"/>
          <w:lang w:val="uk-UA"/>
        </w:rPr>
        <w:t>07</w:t>
      </w:r>
      <w:r w:rsidR="00592E1C">
        <w:rPr>
          <w:sz w:val="27"/>
          <w:szCs w:val="27"/>
          <w:lang w:val="uk-UA"/>
        </w:rPr>
        <w:t xml:space="preserve"> </w:t>
      </w:r>
      <w:r w:rsidRPr="00592E1C">
        <w:rPr>
          <w:sz w:val="27"/>
          <w:szCs w:val="27"/>
          <w:lang w:val="uk-UA"/>
        </w:rPr>
        <w:t>лютого</w:t>
      </w:r>
      <w:r w:rsidR="00592E1C">
        <w:rPr>
          <w:sz w:val="27"/>
          <w:szCs w:val="27"/>
          <w:lang w:val="uk-UA"/>
        </w:rPr>
        <w:t xml:space="preserve"> </w:t>
      </w:r>
      <w:r w:rsidRPr="00592E1C">
        <w:rPr>
          <w:sz w:val="27"/>
          <w:szCs w:val="27"/>
          <w:lang w:val="uk-UA"/>
        </w:rPr>
        <w:t>2024</w:t>
      </w:r>
      <w:r w:rsidR="00592E1C">
        <w:rPr>
          <w:sz w:val="27"/>
          <w:szCs w:val="27"/>
          <w:lang w:val="uk-UA"/>
        </w:rPr>
        <w:t xml:space="preserve"> </w:t>
      </w:r>
      <w:r w:rsidRPr="00592E1C">
        <w:rPr>
          <w:sz w:val="27"/>
          <w:szCs w:val="27"/>
          <w:lang w:val="uk-UA"/>
        </w:rPr>
        <w:t xml:space="preserve">року про </w:t>
      </w:r>
      <w:r w:rsidRPr="00B43893">
        <w:rPr>
          <w:sz w:val="27"/>
          <w:szCs w:val="27"/>
          <w:lang w:val="uk-UA"/>
        </w:rPr>
        <w:t>відвід</w:t>
      </w:r>
      <w:r w:rsidRPr="00592E1C">
        <w:rPr>
          <w:sz w:val="27"/>
          <w:szCs w:val="27"/>
          <w:lang w:val="uk-UA"/>
        </w:rPr>
        <w:t xml:space="preserve"> членам Комісії Мельнику Р.І., </w:t>
      </w:r>
      <w:proofErr w:type="spellStart"/>
      <w:r w:rsidRPr="00592E1C">
        <w:rPr>
          <w:sz w:val="27"/>
          <w:szCs w:val="27"/>
          <w:lang w:val="uk-UA"/>
        </w:rPr>
        <w:t>Богоносу</w:t>
      </w:r>
      <w:proofErr w:type="spellEnd"/>
      <w:r w:rsidRPr="00592E1C">
        <w:rPr>
          <w:sz w:val="27"/>
          <w:szCs w:val="27"/>
          <w:lang w:val="uk-UA"/>
        </w:rPr>
        <w:t xml:space="preserve"> М.Б., </w:t>
      </w:r>
      <w:proofErr w:type="spellStart"/>
      <w:r w:rsidRPr="00592E1C">
        <w:rPr>
          <w:sz w:val="27"/>
          <w:szCs w:val="27"/>
          <w:lang w:val="uk-UA"/>
        </w:rPr>
        <w:t>Гацелюку</w:t>
      </w:r>
      <w:proofErr w:type="spellEnd"/>
      <w:r w:rsidRPr="00592E1C">
        <w:rPr>
          <w:sz w:val="27"/>
          <w:szCs w:val="27"/>
          <w:lang w:val="uk-UA"/>
        </w:rPr>
        <w:t xml:space="preserve"> В.О., </w:t>
      </w:r>
      <w:proofErr w:type="spellStart"/>
      <w:r w:rsidRPr="00592E1C">
        <w:rPr>
          <w:sz w:val="27"/>
          <w:szCs w:val="27"/>
          <w:lang w:val="uk-UA"/>
        </w:rPr>
        <w:t>Кобецькій</w:t>
      </w:r>
      <w:proofErr w:type="spellEnd"/>
      <w:r w:rsidRPr="00592E1C">
        <w:rPr>
          <w:sz w:val="27"/>
          <w:szCs w:val="27"/>
          <w:lang w:val="uk-UA"/>
        </w:rPr>
        <w:t xml:space="preserve"> Н.Р., Пасічнику</w:t>
      </w:r>
      <w:r w:rsidR="00592E1C">
        <w:rPr>
          <w:sz w:val="27"/>
          <w:szCs w:val="27"/>
          <w:lang w:val="uk-UA"/>
        </w:rPr>
        <w:t xml:space="preserve"> </w:t>
      </w:r>
      <w:r w:rsidRPr="00592E1C">
        <w:rPr>
          <w:sz w:val="27"/>
          <w:szCs w:val="27"/>
          <w:lang w:val="uk-UA"/>
        </w:rPr>
        <w:t>А.В., Шевчук Г.М., Сидоровичу</w:t>
      </w:r>
      <w:r w:rsidR="00592E1C">
        <w:rPr>
          <w:sz w:val="27"/>
          <w:szCs w:val="27"/>
          <w:lang w:val="uk-UA"/>
        </w:rPr>
        <w:t xml:space="preserve"> </w:t>
      </w:r>
      <w:r w:rsidRPr="00592E1C">
        <w:rPr>
          <w:sz w:val="27"/>
          <w:szCs w:val="27"/>
          <w:lang w:val="uk-UA"/>
        </w:rPr>
        <w:t xml:space="preserve">Р.М., Чумаку С.Ю., Волковій Л.М., Духу Я.М., </w:t>
      </w:r>
      <w:proofErr w:type="spellStart"/>
      <w:r w:rsidRPr="00592E1C">
        <w:rPr>
          <w:sz w:val="27"/>
          <w:szCs w:val="27"/>
          <w:lang w:val="uk-UA"/>
        </w:rPr>
        <w:t>Кидисюку</w:t>
      </w:r>
      <w:proofErr w:type="spellEnd"/>
      <w:r w:rsidRPr="00592E1C">
        <w:rPr>
          <w:sz w:val="27"/>
          <w:szCs w:val="27"/>
          <w:lang w:val="uk-UA"/>
        </w:rPr>
        <w:t xml:space="preserve"> Р.А., </w:t>
      </w:r>
      <w:proofErr w:type="spellStart"/>
      <w:r w:rsidRPr="00592E1C">
        <w:rPr>
          <w:sz w:val="27"/>
          <w:szCs w:val="27"/>
          <w:lang w:val="uk-UA"/>
        </w:rPr>
        <w:t>Коліушу</w:t>
      </w:r>
      <w:proofErr w:type="spellEnd"/>
      <w:r w:rsidRPr="00592E1C">
        <w:rPr>
          <w:sz w:val="27"/>
          <w:szCs w:val="27"/>
          <w:lang w:val="uk-UA"/>
        </w:rPr>
        <w:t xml:space="preserve"> О.Л., </w:t>
      </w:r>
      <w:proofErr w:type="spellStart"/>
      <w:r w:rsidRPr="00592E1C">
        <w:rPr>
          <w:sz w:val="27"/>
          <w:szCs w:val="27"/>
          <w:lang w:val="uk-UA"/>
        </w:rPr>
        <w:t>Омельяну</w:t>
      </w:r>
      <w:proofErr w:type="spellEnd"/>
      <w:r w:rsidRPr="00592E1C">
        <w:rPr>
          <w:sz w:val="27"/>
          <w:szCs w:val="27"/>
          <w:lang w:val="uk-UA"/>
        </w:rPr>
        <w:t xml:space="preserve"> О.С.,</w:t>
      </w:r>
      <w:r w:rsidRPr="00B43893">
        <w:rPr>
          <w:sz w:val="48"/>
          <w:szCs w:val="48"/>
          <w:lang w:val="uk-UA"/>
        </w:rPr>
        <w:t xml:space="preserve"> </w:t>
      </w:r>
      <w:proofErr w:type="spellStart"/>
      <w:r w:rsidRPr="00592E1C">
        <w:rPr>
          <w:sz w:val="27"/>
          <w:szCs w:val="27"/>
          <w:lang w:val="uk-UA"/>
        </w:rPr>
        <w:t>Сабодашу</w:t>
      </w:r>
      <w:proofErr w:type="spellEnd"/>
      <w:r w:rsidRPr="00B43893">
        <w:rPr>
          <w:sz w:val="48"/>
          <w:szCs w:val="48"/>
          <w:lang w:val="uk-UA"/>
        </w:rPr>
        <w:t xml:space="preserve"> </w:t>
      </w:r>
      <w:r w:rsidRPr="00592E1C">
        <w:rPr>
          <w:sz w:val="27"/>
          <w:szCs w:val="27"/>
          <w:lang w:val="uk-UA"/>
        </w:rPr>
        <w:t>Р.Б.</w:t>
      </w:r>
      <w:r w:rsidRPr="00B43893">
        <w:rPr>
          <w:sz w:val="48"/>
          <w:szCs w:val="48"/>
          <w:lang w:val="uk-UA"/>
        </w:rPr>
        <w:t xml:space="preserve"> </w:t>
      </w:r>
      <w:r w:rsidRPr="00592E1C">
        <w:rPr>
          <w:sz w:val="27"/>
          <w:szCs w:val="27"/>
          <w:lang w:val="uk-UA"/>
        </w:rPr>
        <w:t>та</w:t>
      </w:r>
      <w:r w:rsidRPr="00B43893">
        <w:rPr>
          <w:sz w:val="48"/>
          <w:szCs w:val="48"/>
          <w:lang w:val="uk-UA"/>
        </w:rPr>
        <w:t xml:space="preserve"> </w:t>
      </w:r>
      <w:r w:rsidRPr="00592E1C">
        <w:rPr>
          <w:sz w:val="27"/>
          <w:szCs w:val="27"/>
          <w:lang w:val="uk-UA"/>
        </w:rPr>
        <w:t>від</w:t>
      </w:r>
      <w:r w:rsidRPr="00B43893">
        <w:rPr>
          <w:sz w:val="48"/>
          <w:szCs w:val="48"/>
          <w:lang w:val="uk-UA"/>
        </w:rPr>
        <w:t xml:space="preserve"> </w:t>
      </w:r>
      <w:r w:rsidRPr="00592E1C">
        <w:rPr>
          <w:sz w:val="27"/>
          <w:szCs w:val="27"/>
          <w:lang w:val="uk-UA"/>
        </w:rPr>
        <w:t>07</w:t>
      </w:r>
      <w:r w:rsidR="00592E1C" w:rsidRPr="00B43893">
        <w:rPr>
          <w:sz w:val="48"/>
          <w:szCs w:val="48"/>
          <w:lang w:val="uk-UA"/>
        </w:rPr>
        <w:t xml:space="preserve"> </w:t>
      </w:r>
      <w:r w:rsidRPr="00592E1C">
        <w:rPr>
          <w:sz w:val="27"/>
          <w:szCs w:val="27"/>
          <w:lang w:val="uk-UA"/>
        </w:rPr>
        <w:t>лютого</w:t>
      </w:r>
      <w:r w:rsidR="00592E1C" w:rsidRPr="00B43893">
        <w:rPr>
          <w:sz w:val="48"/>
          <w:szCs w:val="48"/>
          <w:lang w:val="uk-UA"/>
        </w:rPr>
        <w:t xml:space="preserve"> </w:t>
      </w:r>
      <w:r w:rsidRPr="00592E1C">
        <w:rPr>
          <w:sz w:val="27"/>
          <w:szCs w:val="27"/>
          <w:lang w:val="uk-UA"/>
        </w:rPr>
        <w:t>2024</w:t>
      </w:r>
      <w:r w:rsidRPr="00B43893">
        <w:rPr>
          <w:sz w:val="48"/>
          <w:szCs w:val="48"/>
          <w:lang w:val="uk-UA"/>
        </w:rPr>
        <w:t xml:space="preserve"> </w:t>
      </w:r>
      <w:r w:rsidRPr="00592E1C">
        <w:rPr>
          <w:sz w:val="27"/>
          <w:szCs w:val="27"/>
          <w:lang w:val="uk-UA"/>
        </w:rPr>
        <w:t>року</w:t>
      </w:r>
      <w:r w:rsidRPr="00B43893">
        <w:rPr>
          <w:sz w:val="48"/>
          <w:szCs w:val="48"/>
          <w:lang w:val="uk-UA"/>
        </w:rPr>
        <w:t xml:space="preserve"> </w:t>
      </w:r>
      <w:r w:rsidRPr="00592E1C">
        <w:rPr>
          <w:sz w:val="27"/>
          <w:szCs w:val="27"/>
          <w:lang w:val="uk-UA"/>
        </w:rPr>
        <w:t>про</w:t>
      </w:r>
      <w:r w:rsidRPr="00B43893">
        <w:rPr>
          <w:sz w:val="48"/>
          <w:szCs w:val="48"/>
          <w:lang w:val="uk-UA"/>
        </w:rPr>
        <w:t xml:space="preserve"> </w:t>
      </w:r>
      <w:r w:rsidRPr="00592E1C">
        <w:rPr>
          <w:sz w:val="27"/>
          <w:szCs w:val="27"/>
          <w:lang w:val="uk-UA"/>
        </w:rPr>
        <w:t>відвід</w:t>
      </w:r>
      <w:r w:rsidRPr="00B43893">
        <w:rPr>
          <w:sz w:val="48"/>
          <w:szCs w:val="48"/>
          <w:lang w:val="uk-UA"/>
        </w:rPr>
        <w:t xml:space="preserve"> </w:t>
      </w:r>
      <w:r w:rsidRPr="00592E1C">
        <w:rPr>
          <w:sz w:val="27"/>
          <w:szCs w:val="27"/>
          <w:lang w:val="uk-UA"/>
        </w:rPr>
        <w:t>члену</w:t>
      </w:r>
      <w:r w:rsidRPr="00B43893">
        <w:rPr>
          <w:sz w:val="48"/>
          <w:szCs w:val="48"/>
          <w:lang w:val="uk-UA"/>
        </w:rPr>
        <w:t xml:space="preserve"> </w:t>
      </w:r>
      <w:r w:rsidRPr="00592E1C">
        <w:rPr>
          <w:sz w:val="27"/>
          <w:szCs w:val="27"/>
          <w:lang w:val="uk-UA"/>
        </w:rPr>
        <w:t>Комісії</w:t>
      </w:r>
      <w:r w:rsidRPr="00B43893">
        <w:rPr>
          <w:sz w:val="48"/>
          <w:szCs w:val="48"/>
          <w:lang w:val="uk-UA"/>
        </w:rPr>
        <w:t xml:space="preserve"> </w:t>
      </w:r>
      <w:r w:rsidRPr="00592E1C">
        <w:rPr>
          <w:sz w:val="27"/>
          <w:szCs w:val="27"/>
          <w:lang w:val="uk-UA"/>
        </w:rPr>
        <w:t>Духу</w:t>
      </w:r>
      <w:r w:rsidR="00592E1C">
        <w:rPr>
          <w:sz w:val="27"/>
          <w:szCs w:val="27"/>
          <w:lang w:val="uk-UA"/>
        </w:rPr>
        <w:t xml:space="preserve"> </w:t>
      </w:r>
      <w:r w:rsidRPr="00592E1C">
        <w:rPr>
          <w:sz w:val="27"/>
          <w:szCs w:val="27"/>
          <w:lang w:val="uk-UA"/>
        </w:rPr>
        <w:t>Я.М.). У них він навів як аналогічні так і відмінні підстави для відводу.</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Комісія вважає, що наведене вище законодавство однозначно пов’язує вирішення питання щодо конфлікту інтересів безпосередньо з особою, щодо якої заявлено</w:t>
      </w:r>
      <w:r w:rsidRPr="00B43893">
        <w:rPr>
          <w:sz w:val="25"/>
          <w:szCs w:val="25"/>
          <w:lang w:val="uk-UA"/>
        </w:rPr>
        <w:t xml:space="preserve"> </w:t>
      </w:r>
      <w:r w:rsidRPr="00592E1C">
        <w:rPr>
          <w:sz w:val="27"/>
          <w:szCs w:val="27"/>
          <w:lang w:val="uk-UA"/>
        </w:rPr>
        <w:t>відвід,</w:t>
      </w:r>
      <w:r w:rsidRPr="00B43893">
        <w:rPr>
          <w:sz w:val="25"/>
          <w:szCs w:val="25"/>
          <w:lang w:val="uk-UA"/>
        </w:rPr>
        <w:t xml:space="preserve"> </w:t>
      </w:r>
      <w:r w:rsidRPr="00592E1C">
        <w:rPr>
          <w:sz w:val="27"/>
          <w:szCs w:val="27"/>
          <w:lang w:val="uk-UA"/>
        </w:rPr>
        <w:t>а</w:t>
      </w:r>
      <w:r w:rsidRPr="00B43893">
        <w:rPr>
          <w:sz w:val="25"/>
          <w:szCs w:val="25"/>
          <w:lang w:val="uk-UA"/>
        </w:rPr>
        <w:t xml:space="preserve"> </w:t>
      </w:r>
      <w:r w:rsidRPr="00592E1C">
        <w:rPr>
          <w:sz w:val="27"/>
          <w:szCs w:val="27"/>
          <w:lang w:val="uk-UA"/>
        </w:rPr>
        <w:t>не</w:t>
      </w:r>
      <w:r w:rsidRPr="00B43893">
        <w:rPr>
          <w:sz w:val="25"/>
          <w:szCs w:val="25"/>
          <w:lang w:val="uk-UA"/>
        </w:rPr>
        <w:t xml:space="preserve"> </w:t>
      </w:r>
      <w:r w:rsidRPr="00592E1C">
        <w:rPr>
          <w:sz w:val="27"/>
          <w:szCs w:val="27"/>
          <w:lang w:val="uk-UA"/>
        </w:rPr>
        <w:t>з</w:t>
      </w:r>
      <w:r w:rsidRPr="00B43893">
        <w:rPr>
          <w:sz w:val="25"/>
          <w:szCs w:val="25"/>
          <w:lang w:val="uk-UA"/>
        </w:rPr>
        <w:t xml:space="preserve"> </w:t>
      </w:r>
      <w:r w:rsidRPr="00592E1C">
        <w:rPr>
          <w:sz w:val="27"/>
          <w:szCs w:val="27"/>
          <w:lang w:val="uk-UA"/>
        </w:rPr>
        <w:t>формою</w:t>
      </w:r>
      <w:r w:rsidRPr="00B43893">
        <w:rPr>
          <w:sz w:val="25"/>
          <w:szCs w:val="25"/>
          <w:lang w:val="uk-UA"/>
        </w:rPr>
        <w:t xml:space="preserve"> </w:t>
      </w:r>
      <w:proofErr w:type="spellStart"/>
      <w:r w:rsidRPr="00592E1C">
        <w:rPr>
          <w:sz w:val="27"/>
          <w:szCs w:val="27"/>
          <w:lang w:val="uk-UA"/>
        </w:rPr>
        <w:t>заявлення</w:t>
      </w:r>
      <w:proofErr w:type="spellEnd"/>
      <w:r w:rsidRPr="00B43893">
        <w:rPr>
          <w:sz w:val="25"/>
          <w:szCs w:val="25"/>
          <w:lang w:val="uk-UA"/>
        </w:rPr>
        <w:t xml:space="preserve"> </w:t>
      </w:r>
      <w:r w:rsidRPr="00592E1C">
        <w:rPr>
          <w:sz w:val="27"/>
          <w:szCs w:val="27"/>
          <w:lang w:val="uk-UA"/>
        </w:rPr>
        <w:t>такого</w:t>
      </w:r>
      <w:r w:rsidRPr="00B43893">
        <w:rPr>
          <w:sz w:val="25"/>
          <w:szCs w:val="25"/>
          <w:lang w:val="uk-UA"/>
        </w:rPr>
        <w:t xml:space="preserve"> </w:t>
      </w:r>
      <w:r w:rsidRPr="00592E1C">
        <w:rPr>
          <w:sz w:val="27"/>
          <w:szCs w:val="27"/>
          <w:lang w:val="uk-UA"/>
        </w:rPr>
        <w:t>відводу.</w:t>
      </w:r>
      <w:r w:rsidRPr="00B43893">
        <w:rPr>
          <w:sz w:val="25"/>
          <w:szCs w:val="25"/>
          <w:lang w:val="uk-UA"/>
        </w:rPr>
        <w:t xml:space="preserve"> </w:t>
      </w:r>
      <w:r w:rsidRPr="00592E1C">
        <w:rPr>
          <w:sz w:val="27"/>
          <w:szCs w:val="27"/>
          <w:lang w:val="uk-UA"/>
        </w:rPr>
        <w:t>Тим</w:t>
      </w:r>
      <w:r w:rsidRPr="00B43893">
        <w:rPr>
          <w:sz w:val="25"/>
          <w:szCs w:val="25"/>
          <w:lang w:val="uk-UA"/>
        </w:rPr>
        <w:t xml:space="preserve"> </w:t>
      </w:r>
      <w:r w:rsidRPr="00592E1C">
        <w:rPr>
          <w:sz w:val="27"/>
          <w:szCs w:val="27"/>
          <w:lang w:val="uk-UA"/>
        </w:rPr>
        <w:t>більше,</w:t>
      </w:r>
      <w:r w:rsidRPr="00B43893">
        <w:rPr>
          <w:sz w:val="25"/>
          <w:szCs w:val="25"/>
          <w:lang w:val="uk-UA"/>
        </w:rPr>
        <w:t xml:space="preserve"> </w:t>
      </w:r>
      <w:r w:rsidRPr="00592E1C">
        <w:rPr>
          <w:sz w:val="27"/>
          <w:szCs w:val="27"/>
          <w:lang w:val="uk-UA"/>
        </w:rPr>
        <w:t>вказані</w:t>
      </w:r>
      <w:r w:rsidRPr="00B43893">
        <w:rPr>
          <w:sz w:val="25"/>
          <w:szCs w:val="25"/>
          <w:lang w:val="uk-UA"/>
        </w:rPr>
        <w:t xml:space="preserve"> </w:t>
      </w:r>
      <w:r w:rsidRPr="00592E1C">
        <w:rPr>
          <w:sz w:val="27"/>
          <w:szCs w:val="27"/>
          <w:lang w:val="uk-UA"/>
        </w:rPr>
        <w:t xml:space="preserve">заяви надійшли одночасно, в рамках однієї процедури кваліфікаційного оцінювання і стосовно участі члена Комісії у розгляді одного і того ж питання, винесеного на розгляд Комісії у пленарному складі.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Тому Комісія одночасно розглядає всі обставини і вимоги судді, викладені у двох вказаних вище заявах, та приймає щодо них єдине рішення.</w:t>
      </w:r>
    </w:p>
    <w:p w:rsidR="00A84AFD" w:rsidRPr="00592E1C" w:rsidRDefault="00FA2043" w:rsidP="00592E1C">
      <w:pPr>
        <w:shd w:val="clear" w:color="auto" w:fill="FFFFFF"/>
        <w:spacing w:line="360" w:lineRule="auto"/>
        <w:ind w:leftChars="0" w:left="1" w:firstLineChars="208" w:firstLine="564"/>
        <w:jc w:val="both"/>
        <w:rPr>
          <w:sz w:val="27"/>
          <w:szCs w:val="27"/>
          <w:lang w:val="uk-UA"/>
        </w:rPr>
      </w:pPr>
      <w:r w:rsidRPr="00592E1C">
        <w:rPr>
          <w:b/>
          <w:sz w:val="27"/>
          <w:szCs w:val="27"/>
          <w:lang w:val="uk-UA"/>
        </w:rPr>
        <w:t xml:space="preserve">6. </w:t>
      </w:r>
      <w:r w:rsidRPr="00592E1C">
        <w:rPr>
          <w:sz w:val="27"/>
          <w:szCs w:val="27"/>
          <w:lang w:val="uk-UA"/>
        </w:rPr>
        <w:t>У заяві</w:t>
      </w:r>
      <w:r w:rsidRPr="00592E1C">
        <w:rPr>
          <w:b/>
          <w:sz w:val="27"/>
          <w:szCs w:val="27"/>
          <w:lang w:val="uk-UA"/>
        </w:rPr>
        <w:t xml:space="preserve"> </w:t>
      </w:r>
      <w:r w:rsidRPr="00592E1C">
        <w:rPr>
          <w:sz w:val="27"/>
          <w:szCs w:val="27"/>
          <w:lang w:val="uk-UA"/>
        </w:rPr>
        <w:t xml:space="preserve">від 07 лютого 2024 року про відвід членам Комісії Мельнику Р.І., </w:t>
      </w:r>
      <w:proofErr w:type="spellStart"/>
      <w:r w:rsidRPr="00592E1C">
        <w:rPr>
          <w:sz w:val="27"/>
          <w:szCs w:val="27"/>
          <w:lang w:val="uk-UA"/>
        </w:rPr>
        <w:t>Богоносу</w:t>
      </w:r>
      <w:proofErr w:type="spellEnd"/>
      <w:r w:rsidRPr="00592E1C">
        <w:rPr>
          <w:sz w:val="27"/>
          <w:szCs w:val="27"/>
          <w:lang w:val="uk-UA"/>
        </w:rPr>
        <w:t xml:space="preserve"> М.Б., </w:t>
      </w:r>
      <w:proofErr w:type="spellStart"/>
      <w:r w:rsidRPr="00592E1C">
        <w:rPr>
          <w:sz w:val="27"/>
          <w:szCs w:val="27"/>
          <w:lang w:val="uk-UA"/>
        </w:rPr>
        <w:t>Гацелюку</w:t>
      </w:r>
      <w:proofErr w:type="spellEnd"/>
      <w:r w:rsidRPr="00592E1C">
        <w:rPr>
          <w:sz w:val="27"/>
          <w:szCs w:val="27"/>
          <w:lang w:val="uk-UA"/>
        </w:rPr>
        <w:t xml:space="preserve"> В.О., </w:t>
      </w:r>
      <w:proofErr w:type="spellStart"/>
      <w:r w:rsidRPr="00592E1C">
        <w:rPr>
          <w:sz w:val="27"/>
          <w:szCs w:val="27"/>
          <w:lang w:val="uk-UA"/>
        </w:rPr>
        <w:t>Кобецькій</w:t>
      </w:r>
      <w:proofErr w:type="spellEnd"/>
      <w:r w:rsidRPr="00592E1C">
        <w:rPr>
          <w:sz w:val="27"/>
          <w:szCs w:val="27"/>
          <w:lang w:val="uk-UA"/>
        </w:rPr>
        <w:t xml:space="preserve"> Н.Р., Пасічнику</w:t>
      </w:r>
      <w:r w:rsidR="00592E1C">
        <w:rPr>
          <w:sz w:val="27"/>
          <w:szCs w:val="27"/>
          <w:lang w:val="uk-UA"/>
        </w:rPr>
        <w:t xml:space="preserve"> </w:t>
      </w:r>
      <w:r w:rsidRPr="00592E1C">
        <w:rPr>
          <w:sz w:val="27"/>
          <w:szCs w:val="27"/>
          <w:lang w:val="uk-UA"/>
        </w:rPr>
        <w:t>А.В., Шевчук Г.М., Сидоровичу</w:t>
      </w:r>
      <w:r w:rsidR="00592E1C">
        <w:rPr>
          <w:sz w:val="27"/>
          <w:szCs w:val="27"/>
          <w:lang w:val="uk-UA"/>
        </w:rPr>
        <w:t xml:space="preserve"> </w:t>
      </w:r>
      <w:r w:rsidRPr="00592E1C">
        <w:rPr>
          <w:sz w:val="27"/>
          <w:szCs w:val="27"/>
          <w:lang w:val="uk-UA"/>
        </w:rPr>
        <w:t xml:space="preserve">Р.М., Чумаку С.Ю., Волковій Л.М., Духу Я.М., </w:t>
      </w:r>
      <w:proofErr w:type="spellStart"/>
      <w:r w:rsidRPr="00592E1C">
        <w:rPr>
          <w:sz w:val="27"/>
          <w:szCs w:val="27"/>
          <w:lang w:val="uk-UA"/>
        </w:rPr>
        <w:t>Кидисюку</w:t>
      </w:r>
      <w:proofErr w:type="spellEnd"/>
      <w:r w:rsidRPr="00592E1C">
        <w:rPr>
          <w:sz w:val="27"/>
          <w:szCs w:val="27"/>
          <w:lang w:val="uk-UA"/>
        </w:rPr>
        <w:t xml:space="preserve"> Р.А., </w:t>
      </w:r>
      <w:proofErr w:type="spellStart"/>
      <w:r w:rsidRPr="00592E1C">
        <w:rPr>
          <w:sz w:val="27"/>
          <w:szCs w:val="27"/>
          <w:lang w:val="uk-UA"/>
        </w:rPr>
        <w:lastRenderedPageBreak/>
        <w:t>Коліушу</w:t>
      </w:r>
      <w:proofErr w:type="spellEnd"/>
      <w:r w:rsidRPr="00592E1C">
        <w:rPr>
          <w:sz w:val="27"/>
          <w:szCs w:val="27"/>
          <w:lang w:val="uk-UA"/>
        </w:rPr>
        <w:t xml:space="preserve"> О.Л., </w:t>
      </w:r>
      <w:proofErr w:type="spellStart"/>
      <w:r w:rsidRPr="00592E1C">
        <w:rPr>
          <w:sz w:val="27"/>
          <w:szCs w:val="27"/>
          <w:lang w:val="uk-UA"/>
        </w:rPr>
        <w:t>Омельяну</w:t>
      </w:r>
      <w:proofErr w:type="spellEnd"/>
      <w:r w:rsidRPr="00592E1C">
        <w:rPr>
          <w:sz w:val="27"/>
          <w:szCs w:val="27"/>
          <w:lang w:val="uk-UA"/>
        </w:rPr>
        <w:t xml:space="preserve"> О.С., </w:t>
      </w:r>
      <w:proofErr w:type="spellStart"/>
      <w:r w:rsidRPr="00592E1C">
        <w:rPr>
          <w:sz w:val="27"/>
          <w:szCs w:val="27"/>
          <w:lang w:val="uk-UA"/>
        </w:rPr>
        <w:t>Сабодашу</w:t>
      </w:r>
      <w:proofErr w:type="spellEnd"/>
      <w:r w:rsidRPr="00592E1C">
        <w:rPr>
          <w:sz w:val="27"/>
          <w:szCs w:val="27"/>
          <w:lang w:val="uk-UA"/>
        </w:rPr>
        <w:t xml:space="preserve">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Комісія</w:t>
      </w:r>
      <w:r w:rsidRPr="00B43893">
        <w:rPr>
          <w:sz w:val="32"/>
          <w:szCs w:val="32"/>
          <w:lang w:val="uk-UA"/>
        </w:rPr>
        <w:t xml:space="preserve"> </w:t>
      </w:r>
      <w:r w:rsidRPr="00592E1C">
        <w:rPr>
          <w:sz w:val="27"/>
          <w:szCs w:val="27"/>
          <w:lang w:val="uk-UA"/>
        </w:rPr>
        <w:t>вважає,</w:t>
      </w:r>
      <w:r w:rsidRPr="00B43893">
        <w:rPr>
          <w:sz w:val="32"/>
          <w:szCs w:val="32"/>
          <w:lang w:val="uk-UA"/>
        </w:rPr>
        <w:t xml:space="preserve"> </w:t>
      </w:r>
      <w:r w:rsidRPr="00592E1C">
        <w:rPr>
          <w:sz w:val="27"/>
          <w:szCs w:val="27"/>
          <w:lang w:val="uk-UA"/>
        </w:rPr>
        <w:t>що</w:t>
      </w:r>
      <w:r w:rsidRPr="00B43893">
        <w:rPr>
          <w:sz w:val="32"/>
          <w:szCs w:val="32"/>
          <w:lang w:val="uk-UA"/>
        </w:rPr>
        <w:t xml:space="preserve"> </w:t>
      </w:r>
      <w:r w:rsidRPr="00592E1C">
        <w:rPr>
          <w:sz w:val="27"/>
          <w:szCs w:val="27"/>
          <w:lang w:val="uk-UA"/>
        </w:rPr>
        <w:t>складовою</w:t>
      </w:r>
      <w:r w:rsidRPr="00B43893">
        <w:rPr>
          <w:sz w:val="32"/>
          <w:szCs w:val="32"/>
          <w:lang w:val="uk-UA"/>
        </w:rPr>
        <w:t xml:space="preserve"> </w:t>
      </w:r>
      <w:r w:rsidRPr="00592E1C">
        <w:rPr>
          <w:sz w:val="27"/>
          <w:szCs w:val="27"/>
          <w:lang w:val="uk-UA"/>
        </w:rPr>
        <w:t>системи</w:t>
      </w:r>
      <w:r w:rsidRPr="00B43893">
        <w:rPr>
          <w:sz w:val="32"/>
          <w:szCs w:val="32"/>
          <w:lang w:val="uk-UA"/>
        </w:rPr>
        <w:t xml:space="preserve"> </w:t>
      </w:r>
      <w:r w:rsidRPr="00592E1C">
        <w:rPr>
          <w:sz w:val="27"/>
          <w:szCs w:val="27"/>
          <w:lang w:val="uk-UA"/>
        </w:rPr>
        <w:t>гарантій</w:t>
      </w:r>
      <w:r w:rsidRPr="00B43893">
        <w:rPr>
          <w:sz w:val="32"/>
          <w:szCs w:val="32"/>
          <w:lang w:val="uk-UA"/>
        </w:rPr>
        <w:t xml:space="preserve"> </w:t>
      </w:r>
      <w:r w:rsidRPr="00592E1C">
        <w:rPr>
          <w:sz w:val="27"/>
          <w:szCs w:val="27"/>
          <w:lang w:val="uk-UA"/>
        </w:rPr>
        <w:t>незалежності</w:t>
      </w:r>
      <w:r w:rsidRPr="00B43893">
        <w:rPr>
          <w:sz w:val="32"/>
          <w:szCs w:val="32"/>
          <w:lang w:val="uk-UA"/>
        </w:rPr>
        <w:t xml:space="preserve"> </w:t>
      </w:r>
      <w:r w:rsidRPr="00592E1C">
        <w:rPr>
          <w:sz w:val="27"/>
          <w:szCs w:val="27"/>
          <w:lang w:val="uk-UA"/>
        </w:rPr>
        <w:t>члена</w:t>
      </w:r>
      <w:r w:rsidRPr="00B43893">
        <w:rPr>
          <w:sz w:val="32"/>
          <w:szCs w:val="32"/>
          <w:lang w:val="uk-UA"/>
        </w:rPr>
        <w:t xml:space="preserve"> </w:t>
      </w:r>
      <w:r w:rsidRPr="00592E1C">
        <w:rPr>
          <w:sz w:val="27"/>
          <w:szCs w:val="27"/>
          <w:lang w:val="uk-UA"/>
        </w:rPr>
        <w:t>Комісії</w:t>
      </w:r>
      <w:r w:rsidRPr="00B43893">
        <w:rPr>
          <w:sz w:val="32"/>
          <w:szCs w:val="32"/>
          <w:lang w:val="uk-UA"/>
        </w:rPr>
        <w:t xml:space="preserve"> </w:t>
      </w:r>
      <w:r w:rsidRPr="00592E1C">
        <w:rPr>
          <w:sz w:val="27"/>
          <w:szCs w:val="27"/>
          <w:lang w:val="uk-UA"/>
        </w:rPr>
        <w:t xml:space="preserve">є нормативно визначені, чіткі і передбачувані процедури оскарження рішень Комісії.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92E1C">
        <w:rPr>
          <w:sz w:val="27"/>
          <w:szCs w:val="27"/>
          <w:lang w:val="uk-UA"/>
        </w:rPr>
        <w:t>непідтвердження</w:t>
      </w:r>
      <w:proofErr w:type="spellEnd"/>
      <w:r w:rsidRPr="00592E1C">
        <w:rPr>
          <w:sz w:val="27"/>
          <w:szCs w:val="27"/>
          <w:lang w:val="uk-UA"/>
        </w:rPr>
        <w:t xml:space="preserve"> здатності судді (кандидата на посаду судді) здійснювати правосуддя у відповідному суді. А у частині третій статті 88 Закону наводиться вичерпний перелік підстав такого оскарження.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Член Комісії Дух</w:t>
      </w:r>
      <w:r w:rsidR="00592E1C">
        <w:rPr>
          <w:sz w:val="27"/>
          <w:szCs w:val="27"/>
          <w:lang w:val="uk-UA"/>
        </w:rPr>
        <w:t xml:space="preserve"> </w:t>
      </w:r>
      <w:r w:rsidRPr="00592E1C">
        <w:rPr>
          <w:sz w:val="27"/>
          <w:szCs w:val="27"/>
          <w:lang w:val="uk-UA"/>
        </w:rPr>
        <w:t xml:space="preserve">Я.М. під час розгляду заяви про відвід повідомив, що не має упередженості, пов’язаної із розглядом питання щодо підтвердження або </w:t>
      </w:r>
      <w:proofErr w:type="spellStart"/>
      <w:r w:rsidRPr="00592E1C">
        <w:rPr>
          <w:sz w:val="27"/>
          <w:szCs w:val="27"/>
          <w:lang w:val="uk-UA"/>
        </w:rPr>
        <w:t>непідтвердження</w:t>
      </w:r>
      <w:proofErr w:type="spellEnd"/>
      <w:r w:rsidRPr="00592E1C">
        <w:rPr>
          <w:sz w:val="27"/>
          <w:szCs w:val="27"/>
          <w:lang w:val="uk-UA"/>
        </w:rPr>
        <w:t xml:space="preserve"> здатності кандидата на посаду судді Касаційного </w:t>
      </w:r>
      <w:r w:rsidRPr="00592E1C">
        <w:rPr>
          <w:sz w:val="27"/>
          <w:szCs w:val="27"/>
          <w:lang w:val="uk-UA"/>
        </w:rPr>
        <w:lastRenderedPageBreak/>
        <w:t xml:space="preserve">адміністративного суду у складі Верховного Суду Вовка Павла </w:t>
      </w:r>
      <w:proofErr w:type="spellStart"/>
      <w:r w:rsidRPr="00592E1C">
        <w:rPr>
          <w:sz w:val="27"/>
          <w:szCs w:val="27"/>
          <w:lang w:val="uk-UA"/>
        </w:rPr>
        <w:t>Вячеславовича</w:t>
      </w:r>
      <w:proofErr w:type="spellEnd"/>
      <w:r w:rsidRPr="00592E1C">
        <w:rPr>
          <w:sz w:val="27"/>
          <w:szCs w:val="27"/>
          <w:lang w:val="uk-UA"/>
        </w:rPr>
        <w:t xml:space="preserve"> здійснювати правосуддя у відповідному суді.</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Комісія не встановила доказів, які б свідчили про наявність обставин, що викликають сумнів у безсторонності Духа Я.М., чи наявність у нього приватного інтересу у відповідній сфері.</w:t>
      </w:r>
    </w:p>
    <w:p w:rsidR="00A84AFD" w:rsidRPr="00592E1C" w:rsidRDefault="00FA2043" w:rsidP="00592E1C">
      <w:pPr>
        <w:shd w:val="clear" w:color="auto" w:fill="FFFFFF"/>
        <w:spacing w:line="360" w:lineRule="auto"/>
        <w:ind w:leftChars="0" w:left="1" w:firstLineChars="208" w:firstLine="562"/>
        <w:jc w:val="both"/>
        <w:rPr>
          <w:sz w:val="27"/>
          <w:szCs w:val="27"/>
          <w:lang w:val="uk-UA"/>
        </w:rPr>
      </w:pPr>
      <w:r w:rsidRPr="00592E1C">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A84AFD" w:rsidRPr="00592E1C" w:rsidRDefault="00FA2043" w:rsidP="00592E1C">
      <w:pPr>
        <w:shd w:val="clear" w:color="auto" w:fill="FFFFFF"/>
        <w:spacing w:line="360" w:lineRule="auto"/>
        <w:ind w:leftChars="0" w:left="1" w:firstLineChars="208" w:firstLine="564"/>
        <w:jc w:val="both"/>
        <w:rPr>
          <w:sz w:val="27"/>
          <w:szCs w:val="27"/>
          <w:lang w:val="uk-UA"/>
        </w:rPr>
      </w:pPr>
      <w:r w:rsidRPr="00592E1C">
        <w:rPr>
          <w:b/>
          <w:sz w:val="27"/>
          <w:szCs w:val="27"/>
          <w:lang w:val="uk-UA"/>
        </w:rPr>
        <w:t>7.</w:t>
      </w:r>
      <w:r w:rsidRPr="00592E1C">
        <w:rPr>
          <w:sz w:val="27"/>
          <w:szCs w:val="27"/>
          <w:lang w:val="uk-UA"/>
        </w:rPr>
        <w:t xml:space="preserve"> Комісія розглянула обставини, викладені у заяві Вовка</w:t>
      </w:r>
      <w:r w:rsidR="00592E1C">
        <w:rPr>
          <w:sz w:val="27"/>
          <w:szCs w:val="27"/>
          <w:lang w:val="uk-UA"/>
        </w:rPr>
        <w:t xml:space="preserve"> </w:t>
      </w:r>
      <w:r w:rsidRPr="00592E1C">
        <w:rPr>
          <w:sz w:val="27"/>
          <w:szCs w:val="27"/>
          <w:lang w:val="uk-UA"/>
        </w:rPr>
        <w:t>П.В. від</w:t>
      </w:r>
      <w:r w:rsidR="00592E1C">
        <w:rPr>
          <w:sz w:val="27"/>
          <w:szCs w:val="27"/>
          <w:lang w:val="uk-UA"/>
        </w:rPr>
        <w:t xml:space="preserve"> </w:t>
      </w:r>
      <w:r w:rsidRPr="00592E1C">
        <w:rPr>
          <w:sz w:val="27"/>
          <w:szCs w:val="27"/>
          <w:lang w:val="uk-UA"/>
        </w:rPr>
        <w:t>07</w:t>
      </w:r>
      <w:r w:rsidR="00592E1C">
        <w:rPr>
          <w:sz w:val="27"/>
          <w:szCs w:val="27"/>
          <w:lang w:val="uk-UA"/>
        </w:rPr>
        <w:t xml:space="preserve"> </w:t>
      </w:r>
      <w:r w:rsidRPr="00592E1C">
        <w:rPr>
          <w:sz w:val="27"/>
          <w:szCs w:val="27"/>
          <w:lang w:val="uk-UA"/>
        </w:rPr>
        <w:t>лютого 2024 року про відвід члену Комісії Духу</w:t>
      </w:r>
      <w:r w:rsidR="00592E1C">
        <w:rPr>
          <w:sz w:val="27"/>
          <w:szCs w:val="27"/>
          <w:lang w:val="uk-UA"/>
        </w:rPr>
        <w:t xml:space="preserve"> </w:t>
      </w:r>
      <w:r w:rsidRPr="00592E1C">
        <w:rPr>
          <w:sz w:val="27"/>
          <w:szCs w:val="27"/>
          <w:lang w:val="uk-UA"/>
        </w:rPr>
        <w:t>Я.М. з інших (додаткових) підстав.</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Дух</w:t>
      </w:r>
      <w:r w:rsidR="00592E1C">
        <w:rPr>
          <w:sz w:val="27"/>
          <w:szCs w:val="27"/>
          <w:lang w:val="uk-UA"/>
        </w:rPr>
        <w:t xml:space="preserve"> </w:t>
      </w:r>
      <w:r w:rsidRPr="00592E1C">
        <w:rPr>
          <w:sz w:val="27"/>
          <w:szCs w:val="27"/>
          <w:lang w:val="uk-UA"/>
        </w:rPr>
        <w:t>Я.М. повідомив, що у розслідуванні кримінальних справ, у яких фігурує Вовк</w:t>
      </w:r>
      <w:r w:rsidR="00592E1C">
        <w:rPr>
          <w:sz w:val="27"/>
          <w:szCs w:val="27"/>
          <w:lang w:val="uk-UA"/>
        </w:rPr>
        <w:t xml:space="preserve"> </w:t>
      </w:r>
      <w:r w:rsidRPr="00592E1C">
        <w:rPr>
          <w:sz w:val="27"/>
          <w:szCs w:val="27"/>
          <w:lang w:val="uk-UA"/>
        </w:rPr>
        <w:t>П.В., безпосередньої участі не брав.</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Зазначені у заяві обставини не свідчать про наявність конфлікту інтересів та не можуть бути підставою для відводу у розумінні статті 100 Закону.</w:t>
      </w:r>
    </w:p>
    <w:p w:rsidR="00A84AFD" w:rsidRPr="00592E1C" w:rsidRDefault="00FA2043" w:rsidP="00592E1C">
      <w:pPr>
        <w:spacing w:line="360" w:lineRule="auto"/>
        <w:ind w:leftChars="0" w:left="1" w:firstLineChars="208" w:firstLine="562"/>
        <w:jc w:val="both"/>
        <w:rPr>
          <w:sz w:val="27"/>
          <w:szCs w:val="27"/>
          <w:lang w:val="uk-UA"/>
        </w:rPr>
      </w:pPr>
      <w:r w:rsidRPr="00592E1C">
        <w:rPr>
          <w:sz w:val="27"/>
          <w:szCs w:val="27"/>
          <w:lang w:val="uk-UA"/>
        </w:rPr>
        <w:t>Комісія зазначає, що наявність професійних відносин сама по собі не може свідчити про наявність конфлікту інтересів та\або викликати сумнів у безсторонності члена Комісії.</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Жодних доказів щодо наявності обставин, що викликають сумнів у безсторонності члена Комісії Духа</w:t>
      </w:r>
      <w:r w:rsidR="00592E1C">
        <w:rPr>
          <w:sz w:val="27"/>
          <w:szCs w:val="27"/>
          <w:lang w:val="uk-UA"/>
        </w:rPr>
        <w:t xml:space="preserve"> </w:t>
      </w:r>
      <w:r w:rsidRPr="00592E1C">
        <w:rPr>
          <w:sz w:val="27"/>
          <w:szCs w:val="27"/>
          <w:lang w:val="uk-UA"/>
        </w:rPr>
        <w:t>Я.М., заявником не надано.</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Зазначене</w:t>
      </w:r>
      <w:r w:rsidRPr="00116E01">
        <w:rPr>
          <w:sz w:val="32"/>
          <w:szCs w:val="32"/>
          <w:lang w:val="uk-UA"/>
        </w:rPr>
        <w:t xml:space="preserve"> </w:t>
      </w:r>
      <w:r w:rsidRPr="00592E1C">
        <w:rPr>
          <w:sz w:val="27"/>
          <w:szCs w:val="27"/>
          <w:lang w:val="uk-UA"/>
        </w:rPr>
        <w:t>достатньою</w:t>
      </w:r>
      <w:r w:rsidRPr="00116E01">
        <w:rPr>
          <w:sz w:val="32"/>
          <w:szCs w:val="32"/>
          <w:lang w:val="uk-UA"/>
        </w:rPr>
        <w:t xml:space="preserve"> </w:t>
      </w:r>
      <w:r w:rsidRPr="00592E1C">
        <w:rPr>
          <w:sz w:val="27"/>
          <w:szCs w:val="27"/>
          <w:lang w:val="uk-UA"/>
        </w:rPr>
        <w:t>мірою</w:t>
      </w:r>
      <w:r w:rsidRPr="00116E01">
        <w:rPr>
          <w:sz w:val="32"/>
          <w:szCs w:val="32"/>
          <w:lang w:val="uk-UA"/>
        </w:rPr>
        <w:t xml:space="preserve"> </w:t>
      </w:r>
      <w:r w:rsidRPr="00592E1C">
        <w:rPr>
          <w:sz w:val="27"/>
          <w:szCs w:val="27"/>
          <w:lang w:val="uk-UA"/>
        </w:rPr>
        <w:t>обумовлює</w:t>
      </w:r>
      <w:r w:rsidRPr="00116E01">
        <w:rPr>
          <w:sz w:val="32"/>
          <w:szCs w:val="32"/>
          <w:lang w:val="uk-UA"/>
        </w:rPr>
        <w:t xml:space="preserve"> </w:t>
      </w:r>
      <w:r w:rsidRPr="00592E1C">
        <w:rPr>
          <w:sz w:val="27"/>
          <w:szCs w:val="27"/>
          <w:lang w:val="uk-UA"/>
        </w:rPr>
        <w:t>необґрунтованість</w:t>
      </w:r>
      <w:r w:rsidRPr="00116E01">
        <w:rPr>
          <w:sz w:val="32"/>
          <w:szCs w:val="32"/>
          <w:lang w:val="uk-UA"/>
        </w:rPr>
        <w:t xml:space="preserve"> </w:t>
      </w:r>
      <w:r w:rsidRPr="00592E1C">
        <w:rPr>
          <w:sz w:val="27"/>
          <w:szCs w:val="27"/>
          <w:lang w:val="uk-UA"/>
        </w:rPr>
        <w:t>заяви</w:t>
      </w:r>
      <w:r w:rsidRPr="00116E01">
        <w:rPr>
          <w:sz w:val="32"/>
          <w:szCs w:val="32"/>
          <w:lang w:val="uk-UA"/>
        </w:rPr>
        <w:t xml:space="preserve"> </w:t>
      </w:r>
      <w:r w:rsidRPr="00592E1C">
        <w:rPr>
          <w:sz w:val="27"/>
          <w:szCs w:val="27"/>
          <w:lang w:val="uk-UA"/>
        </w:rPr>
        <w:t>судді</w:t>
      </w:r>
      <w:r w:rsidRPr="00116E01">
        <w:rPr>
          <w:sz w:val="32"/>
          <w:szCs w:val="32"/>
          <w:lang w:val="uk-UA"/>
        </w:rPr>
        <w:t xml:space="preserve"> </w:t>
      </w:r>
      <w:r w:rsidRPr="00592E1C">
        <w:rPr>
          <w:sz w:val="27"/>
          <w:szCs w:val="27"/>
          <w:lang w:val="uk-UA"/>
        </w:rPr>
        <w:t>Вовка</w:t>
      </w:r>
      <w:r w:rsidR="00592E1C">
        <w:rPr>
          <w:sz w:val="27"/>
          <w:szCs w:val="27"/>
          <w:lang w:val="uk-UA"/>
        </w:rPr>
        <w:t xml:space="preserve"> </w:t>
      </w:r>
      <w:r w:rsidRPr="00592E1C">
        <w:rPr>
          <w:sz w:val="27"/>
          <w:szCs w:val="27"/>
          <w:lang w:val="uk-UA"/>
        </w:rPr>
        <w:t>П.В. про відвід члену Комісії Духу</w:t>
      </w:r>
      <w:r w:rsidR="00592E1C">
        <w:rPr>
          <w:sz w:val="27"/>
          <w:szCs w:val="27"/>
          <w:lang w:val="uk-UA"/>
        </w:rPr>
        <w:t xml:space="preserve"> </w:t>
      </w:r>
      <w:r w:rsidRPr="00592E1C">
        <w:rPr>
          <w:sz w:val="27"/>
          <w:szCs w:val="27"/>
          <w:lang w:val="uk-UA"/>
        </w:rPr>
        <w:t>Я.М.</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Інших підстав для відводу заявником не наведено.</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Розглянувши</w:t>
      </w:r>
      <w:r w:rsidRPr="00116E01">
        <w:rPr>
          <w:sz w:val="36"/>
          <w:szCs w:val="36"/>
          <w:lang w:val="uk-UA"/>
        </w:rPr>
        <w:t xml:space="preserve"> </w:t>
      </w:r>
      <w:r w:rsidRPr="00592E1C">
        <w:rPr>
          <w:sz w:val="27"/>
          <w:szCs w:val="27"/>
          <w:lang w:val="uk-UA"/>
        </w:rPr>
        <w:t>заяву</w:t>
      </w:r>
      <w:r w:rsidRPr="00116E01">
        <w:rPr>
          <w:sz w:val="36"/>
          <w:szCs w:val="36"/>
          <w:lang w:val="uk-UA"/>
        </w:rPr>
        <w:t xml:space="preserve"> </w:t>
      </w:r>
      <w:r w:rsidRPr="00592E1C">
        <w:rPr>
          <w:sz w:val="27"/>
          <w:szCs w:val="27"/>
          <w:lang w:val="uk-UA"/>
        </w:rPr>
        <w:t>судді</w:t>
      </w:r>
      <w:r w:rsidRPr="00116E01">
        <w:rPr>
          <w:sz w:val="36"/>
          <w:szCs w:val="36"/>
          <w:lang w:val="uk-UA"/>
        </w:rPr>
        <w:t xml:space="preserve"> </w:t>
      </w:r>
      <w:r w:rsidRPr="00592E1C">
        <w:rPr>
          <w:sz w:val="27"/>
          <w:szCs w:val="27"/>
          <w:lang w:val="uk-UA"/>
        </w:rPr>
        <w:t>Вовка</w:t>
      </w:r>
      <w:r w:rsidRPr="00116E01">
        <w:rPr>
          <w:sz w:val="36"/>
          <w:szCs w:val="36"/>
          <w:lang w:val="uk-UA"/>
        </w:rPr>
        <w:t xml:space="preserve"> </w:t>
      </w:r>
      <w:r w:rsidRPr="00592E1C">
        <w:rPr>
          <w:sz w:val="27"/>
          <w:szCs w:val="27"/>
          <w:lang w:val="uk-UA"/>
        </w:rPr>
        <w:t>П.В.</w:t>
      </w:r>
      <w:r w:rsidRPr="00116E01">
        <w:rPr>
          <w:sz w:val="36"/>
          <w:szCs w:val="36"/>
          <w:lang w:val="uk-UA"/>
        </w:rPr>
        <w:t xml:space="preserve"> </w:t>
      </w:r>
      <w:r w:rsidRPr="00592E1C">
        <w:rPr>
          <w:sz w:val="27"/>
          <w:szCs w:val="27"/>
          <w:lang w:val="uk-UA"/>
        </w:rPr>
        <w:t>про</w:t>
      </w:r>
      <w:r w:rsidRPr="00116E01">
        <w:rPr>
          <w:sz w:val="36"/>
          <w:szCs w:val="36"/>
          <w:lang w:val="uk-UA"/>
        </w:rPr>
        <w:t xml:space="preserve"> </w:t>
      </w:r>
      <w:r w:rsidRPr="00592E1C">
        <w:rPr>
          <w:sz w:val="27"/>
          <w:szCs w:val="27"/>
          <w:lang w:val="uk-UA"/>
        </w:rPr>
        <w:t>відвід</w:t>
      </w:r>
      <w:r w:rsidRPr="00116E01">
        <w:rPr>
          <w:sz w:val="36"/>
          <w:szCs w:val="36"/>
          <w:lang w:val="uk-UA"/>
        </w:rPr>
        <w:t xml:space="preserve"> </w:t>
      </w:r>
      <w:r w:rsidRPr="00592E1C">
        <w:rPr>
          <w:sz w:val="27"/>
          <w:szCs w:val="27"/>
          <w:lang w:val="uk-UA"/>
        </w:rPr>
        <w:t>членам</w:t>
      </w:r>
      <w:r w:rsidRPr="00116E01">
        <w:rPr>
          <w:sz w:val="36"/>
          <w:szCs w:val="36"/>
          <w:lang w:val="uk-UA"/>
        </w:rPr>
        <w:t xml:space="preserve"> </w:t>
      </w:r>
      <w:r w:rsidRPr="00592E1C">
        <w:rPr>
          <w:sz w:val="27"/>
          <w:szCs w:val="27"/>
          <w:lang w:val="uk-UA"/>
        </w:rPr>
        <w:t>Комісії,</w:t>
      </w:r>
      <w:r w:rsidRPr="00116E01">
        <w:rPr>
          <w:sz w:val="36"/>
          <w:szCs w:val="36"/>
          <w:lang w:val="uk-UA"/>
        </w:rPr>
        <w:t xml:space="preserve"> </w:t>
      </w:r>
      <w:r w:rsidRPr="00592E1C">
        <w:rPr>
          <w:sz w:val="27"/>
          <w:szCs w:val="27"/>
          <w:lang w:val="uk-UA"/>
        </w:rPr>
        <w:t>зокрема</w:t>
      </w:r>
      <w:r w:rsidRPr="00116E01">
        <w:rPr>
          <w:sz w:val="36"/>
          <w:szCs w:val="36"/>
          <w:lang w:val="uk-UA"/>
        </w:rPr>
        <w:t xml:space="preserve"> </w:t>
      </w:r>
      <w:r w:rsidRPr="00592E1C">
        <w:rPr>
          <w:sz w:val="27"/>
          <w:szCs w:val="27"/>
          <w:lang w:val="uk-UA"/>
        </w:rPr>
        <w:t>Духу</w:t>
      </w:r>
      <w:r w:rsidR="00592E1C">
        <w:rPr>
          <w:sz w:val="27"/>
          <w:szCs w:val="27"/>
          <w:lang w:val="uk-UA"/>
        </w:rPr>
        <w:t xml:space="preserve"> </w:t>
      </w:r>
      <w:r w:rsidRPr="00592E1C">
        <w:rPr>
          <w:sz w:val="27"/>
          <w:szCs w:val="27"/>
          <w:lang w:val="uk-UA"/>
        </w:rPr>
        <w:t>Я.М., та заяву про відвід члену Комісії Духу</w:t>
      </w:r>
      <w:r w:rsidR="00116E01">
        <w:rPr>
          <w:sz w:val="27"/>
          <w:szCs w:val="27"/>
          <w:lang w:val="uk-UA"/>
        </w:rPr>
        <w:t xml:space="preserve"> </w:t>
      </w:r>
      <w:r w:rsidRPr="00592E1C">
        <w:rPr>
          <w:sz w:val="27"/>
          <w:szCs w:val="27"/>
          <w:lang w:val="uk-UA"/>
        </w:rPr>
        <w:t>Я.М. з інших (додаткових) підстав, ураховуючи відсутність підстав для відводу, Комісія дійшла висновку про відмову у задоволенні зазначених заяв.</w:t>
      </w:r>
    </w:p>
    <w:p w:rsidR="00A84AFD" w:rsidRPr="00592E1C" w:rsidRDefault="00FA2043" w:rsidP="00592E1C">
      <w:pPr>
        <w:pBdr>
          <w:top w:val="nil"/>
          <w:left w:val="nil"/>
          <w:bottom w:val="nil"/>
          <w:right w:val="nil"/>
          <w:between w:val="nil"/>
        </w:pBdr>
        <w:spacing w:line="360" w:lineRule="auto"/>
        <w:ind w:leftChars="0" w:left="1" w:firstLineChars="208" w:firstLine="562"/>
        <w:jc w:val="both"/>
        <w:rPr>
          <w:sz w:val="27"/>
          <w:szCs w:val="27"/>
          <w:lang w:val="uk-UA"/>
        </w:rPr>
      </w:pPr>
      <w:r w:rsidRPr="00592E1C">
        <w:rPr>
          <w:sz w:val="27"/>
          <w:szCs w:val="27"/>
          <w:lang w:val="uk-UA"/>
        </w:rPr>
        <w:t>Керуючись статтями 93, 100, 101 Закону України «Про судоустрій і статус суддів», пунктом</w:t>
      </w:r>
      <w:r w:rsidR="00592E1C">
        <w:rPr>
          <w:sz w:val="27"/>
          <w:szCs w:val="27"/>
          <w:lang w:val="uk-UA"/>
        </w:rPr>
        <w:t xml:space="preserve"> </w:t>
      </w:r>
      <w:r w:rsidRPr="00592E1C">
        <w:rPr>
          <w:sz w:val="27"/>
          <w:szCs w:val="27"/>
          <w:lang w:val="uk-UA"/>
        </w:rPr>
        <w:t>92 Регламенту Вищої кваліфікаційної комісії суддів України, Вища кваліфікаційна комісія суддів України одноголосно</w:t>
      </w:r>
    </w:p>
    <w:p w:rsidR="00A84AFD" w:rsidRPr="00592E1C" w:rsidRDefault="00FA2043" w:rsidP="00592E1C">
      <w:pPr>
        <w:pBdr>
          <w:top w:val="nil"/>
          <w:left w:val="nil"/>
          <w:bottom w:val="nil"/>
          <w:right w:val="nil"/>
          <w:between w:val="nil"/>
        </w:pBdr>
        <w:shd w:val="clear" w:color="auto" w:fill="FFFFFF"/>
        <w:spacing w:line="360" w:lineRule="auto"/>
        <w:ind w:leftChars="0" w:left="1" w:firstLineChars="208" w:firstLine="562"/>
        <w:jc w:val="center"/>
        <w:rPr>
          <w:sz w:val="27"/>
          <w:szCs w:val="27"/>
          <w:lang w:val="uk-UA"/>
        </w:rPr>
      </w:pPr>
      <w:r w:rsidRPr="00592E1C">
        <w:rPr>
          <w:sz w:val="27"/>
          <w:szCs w:val="27"/>
          <w:lang w:val="uk-UA"/>
        </w:rPr>
        <w:lastRenderedPageBreak/>
        <w:t>вирішила:</w:t>
      </w:r>
    </w:p>
    <w:p w:rsidR="00A84AFD" w:rsidRPr="00592E1C" w:rsidRDefault="00A84AFD" w:rsidP="00592E1C">
      <w:pPr>
        <w:pBdr>
          <w:top w:val="nil"/>
          <w:left w:val="nil"/>
          <w:bottom w:val="nil"/>
          <w:right w:val="nil"/>
          <w:between w:val="nil"/>
        </w:pBdr>
        <w:shd w:val="clear" w:color="auto" w:fill="FFFFFF"/>
        <w:spacing w:line="360" w:lineRule="auto"/>
        <w:ind w:leftChars="0" w:left="1" w:firstLineChars="208" w:firstLine="562"/>
        <w:jc w:val="both"/>
        <w:rPr>
          <w:sz w:val="27"/>
          <w:szCs w:val="27"/>
          <w:lang w:val="uk-UA"/>
        </w:rPr>
      </w:pPr>
    </w:p>
    <w:p w:rsidR="00A84AFD" w:rsidRPr="00592E1C" w:rsidRDefault="00FA2043" w:rsidP="00116E01">
      <w:pPr>
        <w:pBdr>
          <w:top w:val="nil"/>
          <w:left w:val="nil"/>
          <w:bottom w:val="nil"/>
          <w:right w:val="nil"/>
          <w:between w:val="nil"/>
        </w:pBdr>
        <w:shd w:val="clear" w:color="auto" w:fill="FFFFFF"/>
        <w:spacing w:line="360" w:lineRule="auto"/>
        <w:ind w:leftChars="0" w:left="1" w:firstLineChars="0" w:firstLine="0"/>
        <w:jc w:val="both"/>
        <w:rPr>
          <w:sz w:val="27"/>
          <w:szCs w:val="27"/>
          <w:lang w:val="uk-UA"/>
        </w:rPr>
      </w:pPr>
      <w:r w:rsidRPr="00592E1C">
        <w:rPr>
          <w:sz w:val="27"/>
          <w:szCs w:val="27"/>
          <w:lang w:val="uk-UA"/>
        </w:rPr>
        <w:t xml:space="preserve">відмовити у задоволенні заяви судді Вовка Павла </w:t>
      </w:r>
      <w:proofErr w:type="spellStart"/>
      <w:r w:rsidRPr="00592E1C">
        <w:rPr>
          <w:sz w:val="27"/>
          <w:szCs w:val="27"/>
          <w:lang w:val="uk-UA"/>
        </w:rPr>
        <w:t>Вячеславовича</w:t>
      </w:r>
      <w:proofErr w:type="spellEnd"/>
      <w:r w:rsidRPr="00592E1C">
        <w:rPr>
          <w:sz w:val="27"/>
          <w:szCs w:val="27"/>
          <w:lang w:val="uk-UA"/>
        </w:rPr>
        <w:t xml:space="preserve"> про відвід члену Комісії Духу Ярославу Михайловичу.</w:t>
      </w:r>
    </w:p>
    <w:p w:rsidR="00A84AFD" w:rsidRPr="00592E1C" w:rsidRDefault="00A84AFD" w:rsidP="00592E1C">
      <w:pPr>
        <w:pBdr>
          <w:top w:val="nil"/>
          <w:left w:val="nil"/>
          <w:bottom w:val="nil"/>
          <w:right w:val="nil"/>
          <w:between w:val="nil"/>
        </w:pBdr>
        <w:shd w:val="clear" w:color="auto" w:fill="FFFFFF"/>
        <w:spacing w:line="360" w:lineRule="auto"/>
        <w:ind w:left="1" w:hanging="3"/>
        <w:jc w:val="both"/>
        <w:rPr>
          <w:sz w:val="27"/>
          <w:szCs w:val="27"/>
          <w:lang w:val="uk-UA"/>
        </w:rPr>
      </w:pPr>
    </w:p>
    <w:p w:rsidR="00A84AFD" w:rsidRPr="00592E1C" w:rsidRDefault="00116E01" w:rsidP="000E515F">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Сидорович Р.М.</w:t>
      </w:r>
    </w:p>
    <w:p w:rsidR="00A84AFD" w:rsidRDefault="00FA2043" w:rsidP="00592E1C">
      <w:pPr>
        <w:pBdr>
          <w:top w:val="nil"/>
          <w:left w:val="nil"/>
          <w:bottom w:val="nil"/>
          <w:right w:val="nil"/>
          <w:between w:val="nil"/>
        </w:pBdr>
        <w:shd w:val="clear" w:color="auto" w:fill="FFFFFF"/>
        <w:spacing w:line="480" w:lineRule="auto"/>
        <w:ind w:left="1" w:hanging="3"/>
        <w:jc w:val="both"/>
        <w:rPr>
          <w:sz w:val="27"/>
          <w:szCs w:val="27"/>
          <w:lang w:val="uk-UA"/>
        </w:rPr>
      </w:pPr>
      <w:r w:rsidRPr="00592E1C">
        <w:rPr>
          <w:sz w:val="27"/>
          <w:szCs w:val="27"/>
          <w:lang w:val="uk-UA"/>
        </w:rPr>
        <w:t>Члени Комісії:</w:t>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r w:rsidRPr="00592E1C">
        <w:rPr>
          <w:sz w:val="27"/>
          <w:szCs w:val="27"/>
          <w:lang w:val="uk-UA"/>
        </w:rPr>
        <w:tab/>
      </w:r>
      <w:proofErr w:type="spellStart"/>
      <w:r w:rsidRPr="00592E1C">
        <w:rPr>
          <w:sz w:val="27"/>
          <w:szCs w:val="27"/>
          <w:lang w:val="uk-UA"/>
        </w:rPr>
        <w:t>Богоніс</w:t>
      </w:r>
      <w:proofErr w:type="spellEnd"/>
      <w:r w:rsidRPr="00592E1C">
        <w:rPr>
          <w:sz w:val="27"/>
          <w:szCs w:val="27"/>
          <w:lang w:val="uk-UA"/>
        </w:rPr>
        <w:t xml:space="preserve"> М.Б.</w:t>
      </w:r>
    </w:p>
    <w:p w:rsidR="00A84AFD" w:rsidRDefault="00116E01" w:rsidP="00116E01">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Волкова Л.М.</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0" w:name="_GoBack"/>
      <w:bookmarkEnd w:id="0"/>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FA2043" w:rsidRPr="00592E1C">
        <w:rPr>
          <w:sz w:val="27"/>
          <w:szCs w:val="27"/>
          <w:lang w:val="uk-UA"/>
        </w:rPr>
        <w:t>Гацелюк</w:t>
      </w:r>
      <w:proofErr w:type="spellEnd"/>
      <w:r w:rsidR="00FA2043" w:rsidRPr="00592E1C">
        <w:rPr>
          <w:sz w:val="27"/>
          <w:szCs w:val="27"/>
          <w:lang w:val="uk-UA"/>
        </w:rPr>
        <w:t xml:space="preserve"> В.О.</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proofErr w:type="spellStart"/>
      <w:r w:rsidR="00FA2043" w:rsidRPr="00592E1C">
        <w:rPr>
          <w:sz w:val="27"/>
          <w:szCs w:val="27"/>
          <w:lang w:val="uk-UA"/>
        </w:rPr>
        <w:t>Кидисюк</w:t>
      </w:r>
      <w:proofErr w:type="spellEnd"/>
      <w:r w:rsidR="00FA2043" w:rsidRPr="00592E1C">
        <w:rPr>
          <w:sz w:val="27"/>
          <w:szCs w:val="27"/>
          <w:lang w:val="uk-UA"/>
        </w:rPr>
        <w:t xml:space="preserve"> Р.А.</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FA2043" w:rsidRPr="00592E1C">
        <w:rPr>
          <w:sz w:val="27"/>
          <w:szCs w:val="27"/>
          <w:lang w:val="uk-UA"/>
        </w:rPr>
        <w:t>Кобецька</w:t>
      </w:r>
      <w:proofErr w:type="spellEnd"/>
      <w:r w:rsidR="00FA2043" w:rsidRPr="00592E1C">
        <w:rPr>
          <w:sz w:val="27"/>
          <w:szCs w:val="27"/>
          <w:lang w:val="uk-UA"/>
        </w:rPr>
        <w:t xml:space="preserve"> Н.Р.</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FA2043" w:rsidRPr="00592E1C">
        <w:rPr>
          <w:sz w:val="27"/>
          <w:szCs w:val="27"/>
          <w:lang w:val="uk-UA"/>
        </w:rPr>
        <w:t>Коліуш</w:t>
      </w:r>
      <w:proofErr w:type="spellEnd"/>
      <w:r w:rsidR="00FA2043" w:rsidRPr="00592E1C">
        <w:rPr>
          <w:sz w:val="27"/>
          <w:szCs w:val="27"/>
          <w:lang w:val="uk-UA"/>
        </w:rPr>
        <w:t xml:space="preserve"> О.Л.</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Мельник Р.І.</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FA2043" w:rsidRPr="00592E1C">
        <w:rPr>
          <w:sz w:val="27"/>
          <w:szCs w:val="27"/>
          <w:lang w:val="uk-UA"/>
        </w:rPr>
        <w:t>Омельян</w:t>
      </w:r>
      <w:proofErr w:type="spellEnd"/>
      <w:r w:rsidR="00FA2043" w:rsidRPr="00592E1C">
        <w:rPr>
          <w:sz w:val="27"/>
          <w:szCs w:val="27"/>
          <w:lang w:val="uk-UA"/>
        </w:rPr>
        <w:t xml:space="preserve"> О.С.</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Пасічник А.В.</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FA2043" w:rsidRPr="00592E1C">
        <w:rPr>
          <w:sz w:val="27"/>
          <w:szCs w:val="27"/>
          <w:lang w:val="uk-UA"/>
        </w:rPr>
        <w:t>Сабодаш</w:t>
      </w:r>
      <w:proofErr w:type="spellEnd"/>
      <w:r w:rsidR="00FA2043" w:rsidRPr="00592E1C">
        <w:rPr>
          <w:sz w:val="27"/>
          <w:szCs w:val="27"/>
          <w:lang w:val="uk-UA"/>
        </w:rPr>
        <w:t xml:space="preserve"> Р.Б.</w:t>
      </w:r>
    </w:p>
    <w:p w:rsidR="00A84AFD"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Чумак С.Ю.</w:t>
      </w:r>
    </w:p>
    <w:p w:rsidR="00A84AFD" w:rsidRPr="00592E1C" w:rsidRDefault="00116E01" w:rsidP="00592E1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FA2043" w:rsidRPr="00592E1C">
        <w:rPr>
          <w:sz w:val="27"/>
          <w:szCs w:val="27"/>
          <w:lang w:val="uk-UA"/>
        </w:rPr>
        <w:t>Шевчук Г.М.</w:t>
      </w:r>
    </w:p>
    <w:sectPr w:rsidR="00A84AFD" w:rsidRPr="00592E1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F7" w:rsidRDefault="006D60F7" w:rsidP="00592E1C">
      <w:pPr>
        <w:spacing w:line="240" w:lineRule="auto"/>
        <w:ind w:left="0" w:hanging="2"/>
      </w:pPr>
      <w:r>
        <w:separator/>
      </w:r>
    </w:p>
  </w:endnote>
  <w:endnote w:type="continuationSeparator" w:id="0">
    <w:p w:rsidR="006D60F7" w:rsidRDefault="006D60F7" w:rsidP="00592E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A84AFD">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A84AF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A84AFD">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F7" w:rsidRDefault="006D60F7" w:rsidP="00592E1C">
      <w:pPr>
        <w:spacing w:line="240" w:lineRule="auto"/>
        <w:ind w:left="0" w:hanging="2"/>
      </w:pPr>
      <w:r>
        <w:separator/>
      </w:r>
    </w:p>
  </w:footnote>
  <w:footnote w:type="continuationSeparator" w:id="0">
    <w:p w:rsidR="006D60F7" w:rsidRDefault="006D60F7" w:rsidP="00592E1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A84AFD">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FA2043">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E515F">
      <w:rPr>
        <w:noProof/>
        <w:color w:val="000000"/>
      </w:rPr>
      <w:t>9</w:t>
    </w:r>
    <w:r>
      <w:rPr>
        <w:color w:val="000000"/>
      </w:rPr>
      <w:fldChar w:fldCharType="end"/>
    </w:r>
  </w:p>
  <w:p w:rsidR="00A84AFD" w:rsidRDefault="00A84AFD">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FD" w:rsidRDefault="00A84AFD">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133AF"/>
    <w:multiLevelType w:val="multilevel"/>
    <w:tmpl w:val="E8C43018"/>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84AFD"/>
    <w:rsid w:val="000816E1"/>
    <w:rsid w:val="000E515F"/>
    <w:rsid w:val="00116E01"/>
    <w:rsid w:val="00592E1C"/>
    <w:rsid w:val="006D60F7"/>
    <w:rsid w:val="009117DF"/>
    <w:rsid w:val="00A84AFD"/>
    <w:rsid w:val="00B43893"/>
    <w:rsid w:val="00FA2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z1rAcWLCtNlQeJoTUAsaIF+2Q==">CgMxLjAyCGguZ2pkZ3hzOAByITFISmpqN1dJQnprak9FVWRpamhIQXpmcFhuV1lrd3FDTg==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9682</Words>
  <Characters>5519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dcterms:created xsi:type="dcterms:W3CDTF">2024-03-04T16:00:00Z</dcterms:created>
  <dcterms:modified xsi:type="dcterms:W3CDTF">2024-03-11T08:14:00Z</dcterms:modified>
</cp:coreProperties>
</file>