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BD5" w:rsidRPr="00383F86" w:rsidRDefault="00F10BD5" w:rsidP="00F10BD5">
      <w:pPr>
        <w:spacing w:after="0" w:line="240" w:lineRule="auto"/>
        <w:jc w:val="center"/>
        <w:rPr>
          <w:rFonts w:ascii="Times New Roman" w:hAnsi="Times New Roman" w:cs="Times New Roman"/>
          <w:b/>
          <w:sz w:val="25"/>
          <w:szCs w:val="25"/>
          <w:lang w:val="uk-UA"/>
        </w:rPr>
      </w:pPr>
      <w:bookmarkStart w:id="0" w:name="_Hlk188615285"/>
      <w:r w:rsidRPr="00383F86">
        <w:rPr>
          <w:rFonts w:ascii="Times New Roman" w:hAnsi="Times New Roman" w:cs="Times New Roman"/>
          <w:b/>
          <w:sz w:val="25"/>
          <w:szCs w:val="25"/>
          <w:lang w:val="uk-UA"/>
        </w:rPr>
        <w:t>ЗАСІДАННЯ</w:t>
      </w:r>
    </w:p>
    <w:p w:rsidR="00F10BD5" w:rsidRPr="00383F86" w:rsidRDefault="00F10BD5" w:rsidP="00F10BD5">
      <w:pPr>
        <w:spacing w:before="120" w:after="0" w:line="240" w:lineRule="auto"/>
        <w:contextualSpacing/>
        <w:jc w:val="center"/>
        <w:rPr>
          <w:rFonts w:ascii="Times New Roman" w:hAnsi="Times New Roman" w:cs="Times New Roman"/>
          <w:b/>
          <w:sz w:val="25"/>
          <w:szCs w:val="25"/>
          <w:lang w:val="uk-UA"/>
        </w:rPr>
      </w:pPr>
      <w:r w:rsidRPr="00383F86">
        <w:rPr>
          <w:rFonts w:ascii="Times New Roman" w:hAnsi="Times New Roman" w:cs="Times New Roman"/>
          <w:b/>
          <w:sz w:val="25"/>
          <w:szCs w:val="25"/>
          <w:lang w:val="uk-UA"/>
        </w:rPr>
        <w:t>Вищої кваліфікаційної комісії суддів України</w:t>
      </w:r>
    </w:p>
    <w:p w:rsidR="00F10BD5" w:rsidRPr="00383F86" w:rsidRDefault="00F10BD5" w:rsidP="00F10BD5">
      <w:pPr>
        <w:spacing w:after="240" w:line="240" w:lineRule="auto"/>
        <w:jc w:val="center"/>
        <w:rPr>
          <w:rFonts w:ascii="Times New Roman" w:hAnsi="Times New Roman" w:cs="Times New Roman"/>
          <w:b/>
          <w:sz w:val="25"/>
          <w:szCs w:val="25"/>
          <w:lang w:val="uk-UA"/>
        </w:rPr>
      </w:pPr>
      <w:r w:rsidRPr="00383F86">
        <w:rPr>
          <w:rFonts w:ascii="Times New Roman" w:hAnsi="Times New Roman" w:cs="Times New Roman"/>
          <w:b/>
          <w:sz w:val="25"/>
          <w:szCs w:val="25"/>
          <w:lang w:val="uk-UA"/>
        </w:rPr>
        <w:t>у складі колегії</w:t>
      </w:r>
    </w:p>
    <w:p w:rsidR="00F10BD5" w:rsidRPr="00383F86" w:rsidRDefault="00F10BD5" w:rsidP="00F10BD5">
      <w:pPr>
        <w:spacing w:line="240" w:lineRule="auto"/>
        <w:contextualSpacing/>
        <w:jc w:val="both"/>
        <w:rPr>
          <w:rFonts w:ascii="Times New Roman" w:hAnsi="Times New Roman" w:cs="Times New Roman"/>
          <w:sz w:val="25"/>
          <w:szCs w:val="25"/>
          <w:lang w:val="uk-UA"/>
        </w:rPr>
      </w:pPr>
      <w:r w:rsidRPr="00383F86">
        <w:rPr>
          <w:rFonts w:ascii="Times New Roman" w:hAnsi="Times New Roman" w:cs="Times New Roman"/>
          <w:b/>
          <w:sz w:val="25"/>
          <w:szCs w:val="25"/>
          <w:lang w:val="uk-UA"/>
        </w:rPr>
        <w:t>Дата проведення:</w:t>
      </w:r>
      <w:r w:rsidRPr="00383F86">
        <w:rPr>
          <w:rFonts w:ascii="Times New Roman" w:hAnsi="Times New Roman" w:cs="Times New Roman"/>
          <w:sz w:val="25"/>
          <w:szCs w:val="25"/>
          <w:lang w:val="uk-UA"/>
        </w:rPr>
        <w:t xml:space="preserve"> 25 березня 2025</w:t>
      </w:r>
      <w:r w:rsidR="00560707">
        <w:rPr>
          <w:rFonts w:ascii="Times New Roman" w:hAnsi="Times New Roman" w:cs="Times New Roman"/>
          <w:sz w:val="25"/>
          <w:szCs w:val="25"/>
          <w:lang w:val="uk-UA"/>
        </w:rPr>
        <w:t xml:space="preserve"> </w:t>
      </w:r>
      <w:r w:rsidRPr="00383F86">
        <w:rPr>
          <w:rFonts w:ascii="Times New Roman" w:hAnsi="Times New Roman" w:cs="Times New Roman"/>
          <w:sz w:val="25"/>
          <w:szCs w:val="25"/>
          <w:lang w:val="uk-UA"/>
        </w:rPr>
        <w:t>року</w:t>
      </w:r>
    </w:p>
    <w:p w:rsidR="00F10BD5" w:rsidRPr="00383F86" w:rsidRDefault="00F10BD5" w:rsidP="00F10BD5">
      <w:pPr>
        <w:tabs>
          <w:tab w:val="left" w:pos="8049"/>
        </w:tabs>
        <w:spacing w:line="240" w:lineRule="auto"/>
        <w:contextualSpacing/>
        <w:jc w:val="both"/>
        <w:rPr>
          <w:rFonts w:ascii="Times New Roman" w:hAnsi="Times New Roman" w:cs="Times New Roman"/>
          <w:sz w:val="25"/>
          <w:szCs w:val="25"/>
          <w:lang w:val="uk-UA"/>
        </w:rPr>
      </w:pPr>
      <w:r w:rsidRPr="00383F86">
        <w:rPr>
          <w:rFonts w:ascii="Times New Roman" w:hAnsi="Times New Roman" w:cs="Times New Roman"/>
          <w:b/>
          <w:sz w:val="25"/>
          <w:szCs w:val="25"/>
          <w:lang w:val="uk-UA"/>
        </w:rPr>
        <w:t>Місце проведення:</w:t>
      </w:r>
      <w:r w:rsidRPr="00383F86">
        <w:rPr>
          <w:rFonts w:ascii="Times New Roman" w:hAnsi="Times New Roman" w:cs="Times New Roman"/>
          <w:sz w:val="25"/>
          <w:szCs w:val="25"/>
          <w:lang w:val="uk-UA"/>
        </w:rPr>
        <w:t xml:space="preserve"> м. Київ, вул. Генерала Шаповала, 9</w:t>
      </w:r>
    </w:p>
    <w:p w:rsidR="00F10BD5" w:rsidRPr="00383F86" w:rsidRDefault="00F10BD5" w:rsidP="00F10BD5">
      <w:pPr>
        <w:spacing w:line="240" w:lineRule="auto"/>
        <w:contextualSpacing/>
        <w:jc w:val="both"/>
        <w:rPr>
          <w:rFonts w:ascii="Times New Roman" w:hAnsi="Times New Roman" w:cs="Times New Roman"/>
          <w:sz w:val="25"/>
          <w:szCs w:val="25"/>
          <w:lang w:val="uk-UA"/>
        </w:rPr>
      </w:pPr>
      <w:r w:rsidRPr="00383F86">
        <w:rPr>
          <w:rFonts w:ascii="Times New Roman" w:hAnsi="Times New Roman" w:cs="Times New Roman"/>
          <w:b/>
          <w:sz w:val="25"/>
          <w:szCs w:val="25"/>
          <w:lang w:val="uk-UA"/>
        </w:rPr>
        <w:t>Початок засідання:</w:t>
      </w:r>
      <w:r w:rsidRPr="00383F86">
        <w:rPr>
          <w:rFonts w:ascii="Times New Roman" w:hAnsi="Times New Roman" w:cs="Times New Roman"/>
          <w:sz w:val="25"/>
          <w:szCs w:val="25"/>
          <w:lang w:val="uk-UA"/>
        </w:rPr>
        <w:t xml:space="preserve"> о 10 год 00 хв</w:t>
      </w:r>
    </w:p>
    <w:p w:rsidR="00F10BD5" w:rsidRPr="00383F86" w:rsidRDefault="00F10BD5" w:rsidP="00F10BD5">
      <w:pPr>
        <w:spacing w:line="240" w:lineRule="auto"/>
        <w:contextualSpacing/>
        <w:jc w:val="both"/>
        <w:rPr>
          <w:rFonts w:ascii="Times New Roman" w:hAnsi="Times New Roman" w:cs="Times New Roman"/>
          <w:sz w:val="25"/>
          <w:szCs w:val="25"/>
          <w:lang w:val="uk-UA"/>
        </w:rPr>
      </w:pPr>
      <w:r w:rsidRPr="00383F86">
        <w:rPr>
          <w:rFonts w:ascii="Times New Roman" w:hAnsi="Times New Roman" w:cs="Times New Roman"/>
          <w:b/>
          <w:sz w:val="25"/>
          <w:szCs w:val="25"/>
          <w:lang w:val="uk-UA"/>
        </w:rPr>
        <w:t xml:space="preserve">Склад колегії: </w:t>
      </w:r>
      <w:proofErr w:type="spellStart"/>
      <w:r w:rsidRPr="00383F86">
        <w:rPr>
          <w:rFonts w:ascii="Times New Roman" w:hAnsi="Times New Roman" w:cs="Times New Roman"/>
          <w:sz w:val="25"/>
          <w:szCs w:val="25"/>
          <w:lang w:val="uk-UA"/>
        </w:rPr>
        <w:t>Богоніс</w:t>
      </w:r>
      <w:proofErr w:type="spellEnd"/>
      <w:r w:rsidRPr="00383F86">
        <w:rPr>
          <w:rFonts w:ascii="Times New Roman" w:hAnsi="Times New Roman" w:cs="Times New Roman"/>
          <w:sz w:val="25"/>
          <w:szCs w:val="25"/>
          <w:lang w:val="uk-UA"/>
        </w:rPr>
        <w:t xml:space="preserve"> М.Б., </w:t>
      </w:r>
      <w:proofErr w:type="spellStart"/>
      <w:r w:rsidRPr="00383F86">
        <w:rPr>
          <w:rFonts w:ascii="Times New Roman" w:hAnsi="Times New Roman" w:cs="Times New Roman"/>
          <w:sz w:val="25"/>
          <w:szCs w:val="25"/>
          <w:lang w:val="uk-UA"/>
        </w:rPr>
        <w:t>Кобецька</w:t>
      </w:r>
      <w:proofErr w:type="spellEnd"/>
      <w:r w:rsidRPr="00383F86">
        <w:rPr>
          <w:rFonts w:ascii="Times New Roman" w:hAnsi="Times New Roman" w:cs="Times New Roman"/>
          <w:sz w:val="25"/>
          <w:szCs w:val="25"/>
          <w:lang w:val="uk-UA"/>
        </w:rPr>
        <w:t xml:space="preserve"> Н.Р., Шевчук Г.М.</w:t>
      </w:r>
    </w:p>
    <w:p w:rsidR="00F10BD5" w:rsidRPr="00383F86" w:rsidRDefault="00F10BD5" w:rsidP="00F10BD5">
      <w:pPr>
        <w:spacing w:line="240" w:lineRule="auto"/>
        <w:contextualSpacing/>
        <w:jc w:val="both"/>
        <w:rPr>
          <w:rFonts w:ascii="Times New Roman" w:hAnsi="Times New Roman" w:cs="Times New Roman"/>
          <w:sz w:val="25"/>
          <w:szCs w:val="25"/>
          <w:lang w:val="uk-UA"/>
        </w:rPr>
      </w:pPr>
    </w:p>
    <w:p w:rsidR="00F10BD5" w:rsidRPr="00383F86" w:rsidRDefault="00F10BD5" w:rsidP="00F10BD5">
      <w:pPr>
        <w:spacing w:after="0" w:line="240" w:lineRule="auto"/>
        <w:jc w:val="center"/>
        <w:rPr>
          <w:rFonts w:ascii="Times New Roman" w:hAnsi="Times New Roman" w:cs="Times New Roman"/>
          <w:b/>
          <w:sz w:val="25"/>
          <w:szCs w:val="25"/>
          <w:lang w:val="uk-UA"/>
        </w:rPr>
      </w:pPr>
      <w:bookmarkStart w:id="1" w:name="_Hlk188013426"/>
      <w:r w:rsidRPr="00383F86">
        <w:rPr>
          <w:rFonts w:ascii="Times New Roman" w:hAnsi="Times New Roman" w:cs="Times New Roman"/>
          <w:b/>
          <w:sz w:val="25"/>
          <w:szCs w:val="25"/>
          <w:lang w:val="uk-UA"/>
        </w:rPr>
        <w:t>ПЕРЕЛІК ПИТАНЬ</w:t>
      </w:r>
    </w:p>
    <w:p w:rsidR="00F10BD5" w:rsidRPr="00383F86" w:rsidRDefault="00F10BD5" w:rsidP="00F10BD5">
      <w:pPr>
        <w:pStyle w:val="ab"/>
        <w:tabs>
          <w:tab w:val="left" w:pos="426"/>
        </w:tabs>
        <w:spacing w:after="0" w:line="240" w:lineRule="auto"/>
        <w:ind w:left="0"/>
        <w:jc w:val="center"/>
        <w:rPr>
          <w:rFonts w:ascii="Times New Roman" w:hAnsi="Times New Roman"/>
          <w:i/>
          <w:iCs/>
          <w:sz w:val="25"/>
          <w:szCs w:val="25"/>
          <w:shd w:val="clear" w:color="auto" w:fill="FFFFFF"/>
          <w:lang w:val="uk-UA"/>
        </w:rPr>
      </w:pPr>
    </w:p>
    <w:bookmarkEnd w:id="0"/>
    <w:bookmarkEnd w:id="1"/>
    <w:p w:rsidR="00F10BD5" w:rsidRPr="00383F86" w:rsidRDefault="00F10BD5" w:rsidP="00F10BD5">
      <w:pPr>
        <w:pStyle w:val="ab"/>
        <w:numPr>
          <w:ilvl w:val="0"/>
          <w:numId w:val="43"/>
        </w:numPr>
        <w:spacing w:line="240" w:lineRule="auto"/>
        <w:ind w:left="0" w:firstLine="0"/>
        <w:jc w:val="both"/>
        <w:rPr>
          <w:rFonts w:ascii="Times New Roman" w:hAnsi="Times New Roman"/>
          <w:iCs/>
          <w:sz w:val="25"/>
          <w:szCs w:val="25"/>
          <w:shd w:val="clear" w:color="auto" w:fill="FFFFFF"/>
          <w:lang w:val="uk-UA"/>
        </w:rPr>
      </w:pPr>
      <w:r w:rsidRPr="00383F86">
        <w:rPr>
          <w:rFonts w:ascii="Times New Roman" w:hAnsi="Times New Roman"/>
          <w:iCs/>
          <w:sz w:val="25"/>
          <w:szCs w:val="25"/>
          <w:shd w:val="clear" w:color="auto" w:fill="FFFFFF"/>
          <w:lang w:val="uk-UA"/>
        </w:rPr>
        <w:t xml:space="preserve">Про розгляд повідомлення </w:t>
      </w:r>
      <w:proofErr w:type="spellStart"/>
      <w:r w:rsidRPr="00383F86">
        <w:rPr>
          <w:rFonts w:ascii="Times New Roman" w:hAnsi="Times New Roman"/>
          <w:iCs/>
          <w:sz w:val="25"/>
          <w:szCs w:val="25"/>
          <w:shd w:val="clear" w:color="auto" w:fill="FFFFFF"/>
          <w:lang w:val="uk-UA"/>
        </w:rPr>
        <w:t>Смалюка</w:t>
      </w:r>
      <w:proofErr w:type="spellEnd"/>
      <w:r w:rsidRPr="00383F86">
        <w:rPr>
          <w:rFonts w:ascii="Times New Roman" w:hAnsi="Times New Roman"/>
          <w:iCs/>
          <w:sz w:val="25"/>
          <w:szCs w:val="25"/>
          <w:shd w:val="clear" w:color="auto" w:fill="FFFFFF"/>
          <w:lang w:val="uk-UA"/>
        </w:rPr>
        <w:t xml:space="preserve"> Романа Володимировича щодо інформації, яка може свідчити про недостовірність (у тому числі неповноту) тверджень, указаних суддею Харківського апеляційного адміністративного суду Зеленським Володимиром Вікторовичем у декларації доброчесності судді за 2017 рік (початок о</w:t>
      </w:r>
      <w:r w:rsidR="001A6A41">
        <w:rPr>
          <w:rFonts w:ascii="Times New Roman" w:hAnsi="Times New Roman"/>
          <w:iCs/>
          <w:sz w:val="25"/>
          <w:szCs w:val="25"/>
          <w:shd w:val="clear" w:color="auto" w:fill="FFFFFF"/>
          <w:lang w:val="uk-UA"/>
        </w:rPr>
        <w:t xml:space="preserve"> </w:t>
      </w:r>
      <w:r w:rsidRPr="00383F86">
        <w:rPr>
          <w:rFonts w:ascii="Times New Roman" w:hAnsi="Times New Roman"/>
          <w:iCs/>
          <w:sz w:val="25"/>
          <w:szCs w:val="25"/>
          <w:shd w:val="clear" w:color="auto" w:fill="FFFFFF"/>
          <w:lang w:val="uk-UA"/>
        </w:rPr>
        <w:t>10 год 00 хв).</w:t>
      </w:r>
    </w:p>
    <w:p w:rsidR="00F10BD5" w:rsidRPr="00383F86" w:rsidRDefault="00F10BD5" w:rsidP="00F10BD5">
      <w:pPr>
        <w:pStyle w:val="ab"/>
        <w:tabs>
          <w:tab w:val="left" w:pos="-1701"/>
          <w:tab w:val="left" w:pos="-1276"/>
          <w:tab w:val="left" w:pos="0"/>
        </w:tabs>
        <w:suppressAutoHyphens/>
        <w:spacing w:before="100" w:beforeAutospacing="1" w:after="0" w:line="240" w:lineRule="auto"/>
        <w:ind w:left="0"/>
        <w:jc w:val="both"/>
        <w:rPr>
          <w:rFonts w:ascii="Times New Roman" w:eastAsia="Times New Roman" w:hAnsi="Times New Roman" w:cs="Times New Roman"/>
          <w:sz w:val="25"/>
          <w:szCs w:val="25"/>
          <w:lang w:val="uk-UA" w:eastAsia="uk-UA" w:bidi="ru-RU"/>
        </w:rPr>
      </w:pPr>
    </w:p>
    <w:p w:rsidR="00F10BD5" w:rsidRPr="00383F86" w:rsidRDefault="00F10BD5" w:rsidP="00F10BD5">
      <w:pPr>
        <w:spacing w:after="0" w:line="240" w:lineRule="auto"/>
        <w:jc w:val="both"/>
        <w:rPr>
          <w:rFonts w:ascii="Times New Roman" w:eastAsia="Times New Roman" w:hAnsi="Times New Roman" w:cs="Times New Roman"/>
          <w:i/>
          <w:sz w:val="25"/>
          <w:szCs w:val="25"/>
          <w:lang w:val="uk-UA" w:eastAsia="uk-UA"/>
        </w:rPr>
      </w:pPr>
      <w:r w:rsidRPr="00383F86">
        <w:rPr>
          <w:rFonts w:ascii="Times New Roman" w:eastAsia="Times New Roman" w:hAnsi="Times New Roman" w:cs="Times New Roman"/>
          <w:i/>
          <w:sz w:val="25"/>
          <w:szCs w:val="25"/>
          <w:lang w:val="uk-UA" w:eastAsia="uk-UA"/>
        </w:rPr>
        <w:tab/>
        <w:t xml:space="preserve">(доповідач – член Вищої кваліфікаційної комісії суддів України </w:t>
      </w:r>
      <w:proofErr w:type="spellStart"/>
      <w:r w:rsidRPr="00383F86">
        <w:rPr>
          <w:rFonts w:ascii="Times New Roman" w:eastAsia="Times New Roman" w:hAnsi="Times New Roman" w:cs="Times New Roman"/>
          <w:i/>
          <w:sz w:val="25"/>
          <w:szCs w:val="25"/>
          <w:lang w:val="uk-UA" w:eastAsia="uk-UA"/>
        </w:rPr>
        <w:t>Богоніс</w:t>
      </w:r>
      <w:proofErr w:type="spellEnd"/>
      <w:r w:rsidRPr="00383F86">
        <w:rPr>
          <w:rFonts w:ascii="Times New Roman" w:eastAsia="Times New Roman" w:hAnsi="Times New Roman" w:cs="Times New Roman"/>
          <w:i/>
          <w:sz w:val="25"/>
          <w:szCs w:val="25"/>
          <w:lang w:val="uk-UA" w:eastAsia="uk-UA"/>
        </w:rPr>
        <w:t xml:space="preserve"> М.Б.)</w:t>
      </w:r>
    </w:p>
    <w:p w:rsidR="00F10BD5" w:rsidRPr="00383F86" w:rsidRDefault="00F10BD5" w:rsidP="00F10BD5">
      <w:pPr>
        <w:tabs>
          <w:tab w:val="left" w:pos="426"/>
        </w:tabs>
        <w:spacing w:after="0" w:line="240" w:lineRule="auto"/>
        <w:jc w:val="both"/>
        <w:rPr>
          <w:rFonts w:ascii="Times New Roman" w:eastAsia="Times New Roman" w:hAnsi="Times New Roman" w:cs="Times New Roman"/>
          <w:i/>
          <w:sz w:val="25"/>
          <w:szCs w:val="25"/>
          <w:lang w:val="uk-UA" w:eastAsia="uk-UA"/>
        </w:rPr>
      </w:pPr>
    </w:p>
    <w:p w:rsidR="00F10BD5" w:rsidRPr="00383F86" w:rsidRDefault="00F10BD5" w:rsidP="00F10BD5">
      <w:pPr>
        <w:pStyle w:val="ab"/>
        <w:numPr>
          <w:ilvl w:val="0"/>
          <w:numId w:val="43"/>
        </w:numPr>
        <w:spacing w:line="240" w:lineRule="auto"/>
        <w:ind w:left="0" w:firstLine="0"/>
        <w:jc w:val="both"/>
        <w:rPr>
          <w:rFonts w:ascii="Times New Roman" w:hAnsi="Times New Roman"/>
          <w:iCs/>
          <w:sz w:val="25"/>
          <w:szCs w:val="25"/>
          <w:shd w:val="clear" w:color="auto" w:fill="FFFFFF"/>
          <w:lang w:val="uk-UA"/>
        </w:rPr>
      </w:pPr>
      <w:r w:rsidRPr="00383F86">
        <w:rPr>
          <w:rFonts w:ascii="Times New Roman" w:hAnsi="Times New Roman"/>
          <w:iCs/>
          <w:sz w:val="25"/>
          <w:szCs w:val="25"/>
          <w:shd w:val="clear" w:color="auto" w:fill="FFFFFF"/>
          <w:lang w:val="uk-UA"/>
        </w:rPr>
        <w:t xml:space="preserve">Про розгляд повідомлення </w:t>
      </w:r>
      <w:proofErr w:type="spellStart"/>
      <w:r w:rsidRPr="00383F86">
        <w:rPr>
          <w:rFonts w:ascii="Times New Roman" w:hAnsi="Times New Roman"/>
          <w:iCs/>
          <w:sz w:val="25"/>
          <w:szCs w:val="25"/>
          <w:shd w:val="clear" w:color="auto" w:fill="FFFFFF"/>
          <w:lang w:val="uk-UA"/>
        </w:rPr>
        <w:t>Смалюка</w:t>
      </w:r>
      <w:proofErr w:type="spellEnd"/>
      <w:r w:rsidRPr="00383F86">
        <w:rPr>
          <w:rFonts w:ascii="Times New Roman" w:hAnsi="Times New Roman"/>
          <w:iCs/>
          <w:sz w:val="25"/>
          <w:szCs w:val="25"/>
          <w:shd w:val="clear" w:color="auto" w:fill="FFFFFF"/>
          <w:lang w:val="uk-UA"/>
        </w:rPr>
        <w:t xml:space="preserve"> Романа Володимировича щодо інформації, яка може свідчити про недостовірність (у тому числі неповноту) тверджень, указаних суддею Дрогобицького міськрайонного суду Львівської області Павлів Зоряною Степанівною </w:t>
      </w:r>
      <w:r w:rsidR="00067B13">
        <w:rPr>
          <w:rFonts w:ascii="Times New Roman" w:hAnsi="Times New Roman"/>
          <w:iCs/>
          <w:sz w:val="25"/>
          <w:szCs w:val="25"/>
          <w:shd w:val="clear" w:color="auto" w:fill="FFFFFF"/>
          <w:lang w:val="uk-UA"/>
        </w:rPr>
        <w:t xml:space="preserve">в </w:t>
      </w:r>
      <w:r w:rsidRPr="00383F86">
        <w:rPr>
          <w:rFonts w:ascii="Times New Roman" w:hAnsi="Times New Roman"/>
          <w:iCs/>
          <w:sz w:val="25"/>
          <w:szCs w:val="25"/>
          <w:shd w:val="clear" w:color="auto" w:fill="FFFFFF"/>
          <w:lang w:val="uk-UA"/>
        </w:rPr>
        <w:t>декларації доброчесності судді за 2017 рік (початок о 10 год 15 хв).</w:t>
      </w:r>
    </w:p>
    <w:p w:rsidR="00F10BD5" w:rsidRPr="00383F86" w:rsidRDefault="00F10BD5" w:rsidP="00F10BD5">
      <w:pPr>
        <w:pStyle w:val="ab"/>
        <w:tabs>
          <w:tab w:val="left" w:pos="-1701"/>
          <w:tab w:val="left" w:pos="-1276"/>
          <w:tab w:val="left" w:pos="0"/>
        </w:tabs>
        <w:suppressAutoHyphens/>
        <w:spacing w:before="100" w:beforeAutospacing="1" w:after="0" w:line="240" w:lineRule="auto"/>
        <w:ind w:left="0"/>
        <w:jc w:val="both"/>
        <w:rPr>
          <w:rFonts w:ascii="Times New Roman" w:eastAsia="Times New Roman" w:hAnsi="Times New Roman" w:cs="Times New Roman"/>
          <w:sz w:val="25"/>
          <w:szCs w:val="25"/>
          <w:lang w:val="uk-UA" w:eastAsia="uk-UA" w:bidi="ru-RU"/>
        </w:rPr>
      </w:pPr>
    </w:p>
    <w:p w:rsidR="00F10BD5" w:rsidRPr="00383F86" w:rsidRDefault="00F10BD5" w:rsidP="00F10BD5">
      <w:pPr>
        <w:spacing w:after="0" w:line="240" w:lineRule="auto"/>
        <w:ind w:firstLine="709"/>
        <w:jc w:val="both"/>
        <w:rPr>
          <w:rFonts w:ascii="Times New Roman" w:eastAsia="Times New Roman" w:hAnsi="Times New Roman" w:cs="Times New Roman"/>
          <w:i/>
          <w:sz w:val="25"/>
          <w:szCs w:val="25"/>
          <w:lang w:val="uk-UA" w:eastAsia="uk-UA"/>
        </w:rPr>
      </w:pPr>
      <w:r w:rsidRPr="00383F86">
        <w:rPr>
          <w:rFonts w:ascii="Times New Roman" w:eastAsia="Times New Roman" w:hAnsi="Times New Roman" w:cs="Times New Roman"/>
          <w:i/>
          <w:sz w:val="25"/>
          <w:szCs w:val="25"/>
          <w:lang w:val="uk-UA" w:eastAsia="uk-UA"/>
        </w:rPr>
        <w:t xml:space="preserve">(доповідач – член Вищої кваліфікаційної комісії суддів України </w:t>
      </w:r>
      <w:proofErr w:type="spellStart"/>
      <w:r w:rsidRPr="00383F86">
        <w:rPr>
          <w:rFonts w:ascii="Times New Roman" w:eastAsia="Times New Roman" w:hAnsi="Times New Roman" w:cs="Times New Roman"/>
          <w:i/>
          <w:sz w:val="25"/>
          <w:szCs w:val="25"/>
          <w:lang w:val="uk-UA" w:eastAsia="uk-UA"/>
        </w:rPr>
        <w:t>Богоніс</w:t>
      </w:r>
      <w:proofErr w:type="spellEnd"/>
      <w:r w:rsidRPr="00383F86">
        <w:rPr>
          <w:rFonts w:ascii="Times New Roman" w:eastAsia="Times New Roman" w:hAnsi="Times New Roman" w:cs="Times New Roman"/>
          <w:i/>
          <w:sz w:val="25"/>
          <w:szCs w:val="25"/>
          <w:lang w:val="uk-UA" w:eastAsia="uk-UA"/>
        </w:rPr>
        <w:t xml:space="preserve"> М.Б.)</w:t>
      </w:r>
    </w:p>
    <w:p w:rsidR="00F10BD5" w:rsidRPr="00383F86" w:rsidRDefault="00F10BD5" w:rsidP="00F10BD5">
      <w:pPr>
        <w:pStyle w:val="ab"/>
        <w:tabs>
          <w:tab w:val="left" w:pos="426"/>
        </w:tabs>
        <w:spacing w:after="0" w:line="240" w:lineRule="auto"/>
        <w:ind w:left="0"/>
        <w:jc w:val="both"/>
        <w:rPr>
          <w:rFonts w:ascii="Times New Roman" w:hAnsi="Times New Roman"/>
          <w:i/>
          <w:iCs/>
          <w:sz w:val="25"/>
          <w:szCs w:val="25"/>
          <w:shd w:val="clear" w:color="auto" w:fill="FFFFFF"/>
          <w:lang w:val="uk-UA"/>
        </w:rPr>
      </w:pPr>
    </w:p>
    <w:p w:rsidR="00F10BD5" w:rsidRPr="00383F86" w:rsidRDefault="00F10BD5" w:rsidP="00F10BD5">
      <w:pPr>
        <w:pStyle w:val="ab"/>
        <w:numPr>
          <w:ilvl w:val="0"/>
          <w:numId w:val="43"/>
        </w:numPr>
        <w:spacing w:line="240" w:lineRule="auto"/>
        <w:ind w:left="0" w:firstLine="0"/>
        <w:jc w:val="both"/>
        <w:rPr>
          <w:rFonts w:ascii="Times New Roman" w:hAnsi="Times New Roman"/>
          <w:iCs/>
          <w:sz w:val="25"/>
          <w:szCs w:val="25"/>
          <w:shd w:val="clear" w:color="auto" w:fill="FFFFFF"/>
          <w:lang w:val="uk-UA"/>
        </w:rPr>
      </w:pPr>
      <w:r w:rsidRPr="00383F86">
        <w:rPr>
          <w:rFonts w:ascii="Times New Roman" w:hAnsi="Times New Roman"/>
          <w:iCs/>
          <w:sz w:val="25"/>
          <w:szCs w:val="25"/>
          <w:shd w:val="clear" w:color="auto" w:fill="FFFFFF"/>
          <w:lang w:val="uk-UA"/>
        </w:rPr>
        <w:t xml:space="preserve">Про розгляд повідомлення </w:t>
      </w:r>
      <w:proofErr w:type="spellStart"/>
      <w:r w:rsidRPr="00383F86">
        <w:rPr>
          <w:rFonts w:ascii="Times New Roman" w:hAnsi="Times New Roman"/>
          <w:iCs/>
          <w:sz w:val="25"/>
          <w:szCs w:val="25"/>
          <w:shd w:val="clear" w:color="auto" w:fill="FFFFFF"/>
          <w:lang w:val="uk-UA"/>
        </w:rPr>
        <w:t>Смалюка</w:t>
      </w:r>
      <w:proofErr w:type="spellEnd"/>
      <w:r w:rsidRPr="00383F86">
        <w:rPr>
          <w:rFonts w:ascii="Times New Roman" w:hAnsi="Times New Roman"/>
          <w:iCs/>
          <w:sz w:val="25"/>
          <w:szCs w:val="25"/>
          <w:shd w:val="clear" w:color="auto" w:fill="FFFFFF"/>
          <w:lang w:val="uk-UA"/>
        </w:rPr>
        <w:t xml:space="preserve"> Романа Володимировича щодо інформації, яка може свідчити про недостовірність (у тому числі неповноту) тверджень, указаних суддею Конотопського міськрайонного суду Сумської області Кравченком </w:t>
      </w:r>
      <w:proofErr w:type="spellStart"/>
      <w:r w:rsidRPr="00383F86">
        <w:rPr>
          <w:rFonts w:ascii="Times New Roman" w:hAnsi="Times New Roman"/>
          <w:iCs/>
          <w:sz w:val="25"/>
          <w:szCs w:val="25"/>
          <w:shd w:val="clear" w:color="auto" w:fill="FFFFFF"/>
          <w:lang w:val="uk-UA"/>
        </w:rPr>
        <w:t>Віталієм</w:t>
      </w:r>
      <w:proofErr w:type="spellEnd"/>
      <w:r w:rsidRPr="00383F86">
        <w:rPr>
          <w:rFonts w:ascii="Times New Roman" w:hAnsi="Times New Roman"/>
          <w:iCs/>
          <w:sz w:val="25"/>
          <w:szCs w:val="25"/>
          <w:shd w:val="clear" w:color="auto" w:fill="FFFFFF"/>
          <w:lang w:val="uk-UA"/>
        </w:rPr>
        <w:t xml:space="preserve"> Олександровичем у декларації доброчесності судді за 2017 рік (початок о 10 год 45 хв).</w:t>
      </w:r>
    </w:p>
    <w:p w:rsidR="00F10BD5" w:rsidRPr="00383F86" w:rsidRDefault="00F10BD5" w:rsidP="00F10BD5">
      <w:pPr>
        <w:pStyle w:val="ab"/>
        <w:spacing w:line="240" w:lineRule="auto"/>
        <w:ind w:left="0"/>
        <w:jc w:val="both"/>
        <w:rPr>
          <w:rFonts w:ascii="Times New Roman" w:hAnsi="Times New Roman"/>
          <w:iCs/>
          <w:sz w:val="25"/>
          <w:szCs w:val="25"/>
          <w:shd w:val="clear" w:color="auto" w:fill="FFFFFF"/>
          <w:lang w:val="uk-UA"/>
        </w:rPr>
      </w:pPr>
    </w:p>
    <w:p w:rsidR="00F10BD5" w:rsidRPr="00383F86" w:rsidRDefault="00F10BD5" w:rsidP="00F10BD5">
      <w:pPr>
        <w:pStyle w:val="ab"/>
        <w:spacing w:after="0" w:line="240" w:lineRule="auto"/>
        <w:ind w:left="0"/>
        <w:jc w:val="both"/>
        <w:rPr>
          <w:rFonts w:ascii="Times New Roman" w:eastAsia="Times New Roman" w:hAnsi="Times New Roman" w:cs="Times New Roman"/>
          <w:i/>
          <w:sz w:val="25"/>
          <w:szCs w:val="25"/>
          <w:lang w:val="uk-UA" w:eastAsia="uk-UA"/>
        </w:rPr>
      </w:pPr>
      <w:r w:rsidRPr="00383F86">
        <w:rPr>
          <w:rFonts w:ascii="Times New Roman" w:eastAsia="Times New Roman" w:hAnsi="Times New Roman" w:cs="Times New Roman"/>
          <w:i/>
          <w:sz w:val="25"/>
          <w:szCs w:val="25"/>
          <w:lang w:val="uk-UA" w:eastAsia="uk-UA"/>
        </w:rPr>
        <w:tab/>
        <w:t xml:space="preserve">(доповідач – член Вищої кваліфікаційної комісії суддів України </w:t>
      </w:r>
      <w:proofErr w:type="spellStart"/>
      <w:r w:rsidRPr="00383F86">
        <w:rPr>
          <w:rFonts w:ascii="Times New Roman" w:eastAsia="Times New Roman" w:hAnsi="Times New Roman" w:cs="Times New Roman"/>
          <w:i/>
          <w:sz w:val="25"/>
          <w:szCs w:val="25"/>
          <w:lang w:val="uk-UA" w:eastAsia="uk-UA"/>
        </w:rPr>
        <w:t>Кобецька</w:t>
      </w:r>
      <w:proofErr w:type="spellEnd"/>
      <w:r w:rsidRPr="00383F86">
        <w:rPr>
          <w:rFonts w:ascii="Times New Roman" w:eastAsia="Times New Roman" w:hAnsi="Times New Roman" w:cs="Times New Roman"/>
          <w:i/>
          <w:sz w:val="25"/>
          <w:szCs w:val="25"/>
          <w:lang w:val="uk-UA" w:eastAsia="uk-UA"/>
        </w:rPr>
        <w:t xml:space="preserve"> Н.Р.)</w:t>
      </w:r>
    </w:p>
    <w:p w:rsidR="00F10BD5" w:rsidRPr="00383F86" w:rsidRDefault="00F10BD5" w:rsidP="00F10BD5">
      <w:pPr>
        <w:pStyle w:val="ab"/>
        <w:tabs>
          <w:tab w:val="left" w:pos="426"/>
        </w:tabs>
        <w:spacing w:after="0" w:line="240" w:lineRule="auto"/>
        <w:ind w:left="0"/>
        <w:jc w:val="both"/>
        <w:rPr>
          <w:rFonts w:ascii="Times New Roman" w:hAnsi="Times New Roman"/>
          <w:iCs/>
          <w:sz w:val="25"/>
          <w:szCs w:val="25"/>
          <w:shd w:val="clear" w:color="auto" w:fill="FFFFFF"/>
          <w:lang w:val="uk-UA"/>
        </w:rPr>
      </w:pPr>
    </w:p>
    <w:p w:rsidR="00F10BD5" w:rsidRPr="00383F86" w:rsidRDefault="00F10BD5" w:rsidP="00F10BD5">
      <w:pPr>
        <w:pStyle w:val="ab"/>
        <w:numPr>
          <w:ilvl w:val="0"/>
          <w:numId w:val="43"/>
        </w:numPr>
        <w:spacing w:line="240" w:lineRule="auto"/>
        <w:ind w:left="0" w:firstLine="0"/>
        <w:jc w:val="both"/>
        <w:rPr>
          <w:rFonts w:ascii="Times New Roman" w:hAnsi="Times New Roman"/>
          <w:iCs/>
          <w:sz w:val="25"/>
          <w:szCs w:val="25"/>
          <w:shd w:val="clear" w:color="auto" w:fill="FFFFFF"/>
          <w:lang w:val="uk-UA"/>
        </w:rPr>
      </w:pPr>
      <w:r w:rsidRPr="00383F86">
        <w:rPr>
          <w:rFonts w:ascii="Times New Roman" w:hAnsi="Times New Roman"/>
          <w:iCs/>
          <w:sz w:val="25"/>
          <w:szCs w:val="25"/>
          <w:shd w:val="clear" w:color="auto" w:fill="FFFFFF"/>
          <w:lang w:val="uk-UA"/>
        </w:rPr>
        <w:t xml:space="preserve">Про розгляд повідомлення </w:t>
      </w:r>
      <w:proofErr w:type="spellStart"/>
      <w:r w:rsidRPr="00383F86">
        <w:rPr>
          <w:rFonts w:ascii="Times New Roman" w:hAnsi="Times New Roman"/>
          <w:iCs/>
          <w:sz w:val="25"/>
          <w:szCs w:val="25"/>
          <w:shd w:val="clear" w:color="auto" w:fill="FFFFFF"/>
          <w:lang w:val="uk-UA"/>
        </w:rPr>
        <w:t>Смалюка</w:t>
      </w:r>
      <w:proofErr w:type="spellEnd"/>
      <w:r w:rsidRPr="00383F86">
        <w:rPr>
          <w:rFonts w:ascii="Times New Roman" w:hAnsi="Times New Roman"/>
          <w:iCs/>
          <w:sz w:val="25"/>
          <w:szCs w:val="25"/>
          <w:shd w:val="clear" w:color="auto" w:fill="FFFFFF"/>
          <w:lang w:val="uk-UA"/>
        </w:rPr>
        <w:t xml:space="preserve"> Романа Володимировича щодо інформації, яка може свідчити про недостовірність (у тому числі неповноту) тверджень, указаних суддею Сєвєродонецького міського суду Луганської області (відряджена до Придніпровського районного суду міста Черкаси) Олійник Вікторією Миколаївною </w:t>
      </w:r>
      <w:r w:rsidR="00067B13">
        <w:rPr>
          <w:rFonts w:ascii="Times New Roman" w:hAnsi="Times New Roman"/>
          <w:iCs/>
          <w:sz w:val="25"/>
          <w:szCs w:val="25"/>
          <w:shd w:val="clear" w:color="auto" w:fill="FFFFFF"/>
          <w:lang w:val="uk-UA"/>
        </w:rPr>
        <w:t>в</w:t>
      </w:r>
      <w:r w:rsidRPr="00383F86">
        <w:rPr>
          <w:rFonts w:ascii="Times New Roman" w:hAnsi="Times New Roman"/>
          <w:iCs/>
          <w:sz w:val="25"/>
          <w:szCs w:val="25"/>
          <w:shd w:val="clear" w:color="auto" w:fill="FFFFFF"/>
          <w:lang w:val="uk-UA"/>
        </w:rPr>
        <w:t xml:space="preserve"> декларації доброчесності судді за 2017 рік</w:t>
      </w:r>
      <w:r>
        <w:rPr>
          <w:rFonts w:ascii="Times New Roman" w:hAnsi="Times New Roman"/>
          <w:iCs/>
          <w:sz w:val="25"/>
          <w:szCs w:val="25"/>
          <w:shd w:val="clear" w:color="auto" w:fill="FFFFFF"/>
          <w:lang w:val="uk-UA"/>
        </w:rPr>
        <w:t xml:space="preserve"> </w:t>
      </w:r>
      <w:r w:rsidRPr="00383F86">
        <w:rPr>
          <w:rFonts w:ascii="Times New Roman" w:hAnsi="Times New Roman"/>
          <w:iCs/>
          <w:sz w:val="25"/>
          <w:szCs w:val="25"/>
          <w:shd w:val="clear" w:color="auto" w:fill="FFFFFF"/>
          <w:lang w:val="uk-UA"/>
        </w:rPr>
        <w:t>(початок о</w:t>
      </w:r>
      <w:r>
        <w:rPr>
          <w:rFonts w:ascii="Times New Roman" w:hAnsi="Times New Roman"/>
          <w:iCs/>
          <w:sz w:val="25"/>
          <w:szCs w:val="25"/>
          <w:shd w:val="clear" w:color="auto" w:fill="FFFFFF"/>
          <w:lang w:val="uk-UA"/>
        </w:rPr>
        <w:t>б</w:t>
      </w:r>
      <w:r w:rsidRPr="00383F86">
        <w:rPr>
          <w:rFonts w:ascii="Times New Roman" w:hAnsi="Times New Roman"/>
          <w:iCs/>
          <w:sz w:val="25"/>
          <w:szCs w:val="25"/>
          <w:shd w:val="clear" w:color="auto" w:fill="FFFFFF"/>
          <w:lang w:val="uk-UA"/>
        </w:rPr>
        <w:t> 11 год 15 хв).</w:t>
      </w:r>
    </w:p>
    <w:p w:rsidR="00F10BD5" w:rsidRPr="00383F86" w:rsidRDefault="00F10BD5" w:rsidP="00F10BD5">
      <w:pPr>
        <w:pStyle w:val="ab"/>
        <w:spacing w:line="240" w:lineRule="auto"/>
        <w:ind w:left="0"/>
        <w:jc w:val="both"/>
        <w:rPr>
          <w:rFonts w:ascii="Times New Roman" w:hAnsi="Times New Roman"/>
          <w:iCs/>
          <w:sz w:val="25"/>
          <w:szCs w:val="25"/>
          <w:shd w:val="clear" w:color="auto" w:fill="FFFFFF"/>
          <w:lang w:val="uk-UA"/>
        </w:rPr>
      </w:pPr>
    </w:p>
    <w:p w:rsidR="00F10BD5" w:rsidRPr="00383F86" w:rsidRDefault="00F10BD5" w:rsidP="00F10BD5">
      <w:pPr>
        <w:pStyle w:val="ab"/>
        <w:tabs>
          <w:tab w:val="left" w:pos="426"/>
        </w:tabs>
        <w:spacing w:after="0" w:line="240" w:lineRule="auto"/>
        <w:ind w:left="0" w:firstLine="709"/>
        <w:jc w:val="both"/>
        <w:rPr>
          <w:rFonts w:ascii="Times New Roman" w:eastAsia="Times New Roman" w:hAnsi="Times New Roman" w:cs="Times New Roman"/>
          <w:i/>
          <w:sz w:val="25"/>
          <w:szCs w:val="25"/>
          <w:lang w:val="uk-UA" w:eastAsia="uk-UA"/>
        </w:rPr>
      </w:pPr>
      <w:r w:rsidRPr="00383F86">
        <w:rPr>
          <w:rFonts w:ascii="Times New Roman" w:eastAsia="Times New Roman" w:hAnsi="Times New Roman" w:cs="Times New Roman"/>
          <w:i/>
          <w:sz w:val="25"/>
          <w:szCs w:val="25"/>
          <w:lang w:val="uk-UA" w:eastAsia="uk-UA"/>
        </w:rPr>
        <w:t>(доповідач – член Вищої кваліфікаційної комісії суддів України Шевчук Г.М.)</w:t>
      </w:r>
    </w:p>
    <w:p w:rsidR="00F10BD5" w:rsidRPr="00383F86" w:rsidRDefault="00F10BD5" w:rsidP="00F10BD5">
      <w:pPr>
        <w:pStyle w:val="ab"/>
        <w:tabs>
          <w:tab w:val="left" w:pos="426"/>
        </w:tabs>
        <w:spacing w:after="0" w:line="240" w:lineRule="auto"/>
        <w:ind w:left="0"/>
        <w:jc w:val="both"/>
        <w:rPr>
          <w:rFonts w:ascii="Times New Roman" w:eastAsia="Times New Roman" w:hAnsi="Times New Roman" w:cs="Times New Roman"/>
          <w:i/>
          <w:sz w:val="25"/>
          <w:szCs w:val="25"/>
          <w:lang w:val="uk-UA" w:eastAsia="uk-UA"/>
        </w:rPr>
      </w:pPr>
    </w:p>
    <w:p w:rsidR="00F10BD5" w:rsidRPr="00383F86" w:rsidRDefault="00F10BD5" w:rsidP="00F10BD5">
      <w:pPr>
        <w:pStyle w:val="ab"/>
        <w:numPr>
          <w:ilvl w:val="0"/>
          <w:numId w:val="43"/>
        </w:numPr>
        <w:spacing w:line="240" w:lineRule="auto"/>
        <w:ind w:left="0" w:firstLine="0"/>
        <w:jc w:val="both"/>
        <w:rPr>
          <w:rFonts w:ascii="Times New Roman" w:hAnsi="Times New Roman"/>
          <w:iCs/>
          <w:sz w:val="25"/>
          <w:szCs w:val="25"/>
          <w:shd w:val="clear" w:color="auto" w:fill="FFFFFF"/>
          <w:lang w:val="uk-UA"/>
        </w:rPr>
      </w:pPr>
      <w:r w:rsidRPr="00383F86">
        <w:rPr>
          <w:rFonts w:ascii="Times New Roman" w:hAnsi="Times New Roman"/>
          <w:iCs/>
          <w:sz w:val="25"/>
          <w:szCs w:val="25"/>
          <w:shd w:val="clear" w:color="auto" w:fill="FFFFFF"/>
          <w:lang w:val="uk-UA"/>
        </w:rPr>
        <w:t xml:space="preserve">Про розгляд повідомлення </w:t>
      </w:r>
      <w:proofErr w:type="spellStart"/>
      <w:r w:rsidRPr="00383F86">
        <w:rPr>
          <w:rFonts w:ascii="Times New Roman" w:hAnsi="Times New Roman"/>
          <w:iCs/>
          <w:sz w:val="25"/>
          <w:szCs w:val="25"/>
          <w:shd w:val="clear" w:color="auto" w:fill="FFFFFF"/>
          <w:lang w:val="uk-UA"/>
        </w:rPr>
        <w:t>Смалюка</w:t>
      </w:r>
      <w:proofErr w:type="spellEnd"/>
      <w:r w:rsidRPr="00383F86">
        <w:rPr>
          <w:rFonts w:ascii="Times New Roman" w:hAnsi="Times New Roman"/>
          <w:iCs/>
          <w:sz w:val="25"/>
          <w:szCs w:val="25"/>
          <w:shd w:val="clear" w:color="auto" w:fill="FFFFFF"/>
          <w:lang w:val="uk-UA"/>
        </w:rPr>
        <w:t xml:space="preserve"> Романа Володимировича щодо інформації, яка може свідчити про недостовірність (у тому числі неповноту) тверджень, указаних суддею </w:t>
      </w:r>
      <w:proofErr w:type="spellStart"/>
      <w:r w:rsidRPr="00383F86">
        <w:rPr>
          <w:rFonts w:ascii="Times New Roman" w:hAnsi="Times New Roman"/>
          <w:iCs/>
          <w:sz w:val="25"/>
          <w:szCs w:val="25"/>
          <w:shd w:val="clear" w:color="auto" w:fill="FFFFFF"/>
          <w:lang w:val="uk-UA"/>
        </w:rPr>
        <w:t>Бобринецького</w:t>
      </w:r>
      <w:proofErr w:type="spellEnd"/>
      <w:r w:rsidRPr="00383F86">
        <w:rPr>
          <w:rFonts w:ascii="Times New Roman" w:hAnsi="Times New Roman"/>
          <w:iCs/>
          <w:sz w:val="25"/>
          <w:szCs w:val="25"/>
          <w:shd w:val="clear" w:color="auto" w:fill="FFFFFF"/>
          <w:lang w:val="uk-UA"/>
        </w:rPr>
        <w:t xml:space="preserve"> районного суду Кіровоградської області Адаменко Іриною Миколаївною</w:t>
      </w:r>
      <w:r w:rsidRPr="00BC42C0">
        <w:rPr>
          <w:rFonts w:ascii="Times New Roman" w:hAnsi="Times New Roman"/>
          <w:iCs/>
          <w:sz w:val="25"/>
          <w:szCs w:val="25"/>
          <w:shd w:val="clear" w:color="auto" w:fill="FFFFFF"/>
          <w:lang w:val="uk-UA"/>
        </w:rPr>
        <w:t xml:space="preserve"> </w:t>
      </w:r>
      <w:r w:rsidR="00067B13">
        <w:rPr>
          <w:rFonts w:ascii="Times New Roman" w:hAnsi="Times New Roman"/>
          <w:iCs/>
          <w:sz w:val="25"/>
          <w:szCs w:val="25"/>
          <w:shd w:val="clear" w:color="auto" w:fill="FFFFFF"/>
          <w:lang w:val="uk-UA"/>
        </w:rPr>
        <w:t>в</w:t>
      </w:r>
      <w:r w:rsidRPr="00383F86">
        <w:rPr>
          <w:rFonts w:ascii="Times New Roman" w:hAnsi="Times New Roman"/>
          <w:iCs/>
          <w:sz w:val="25"/>
          <w:szCs w:val="25"/>
          <w:shd w:val="clear" w:color="auto" w:fill="FFFFFF"/>
          <w:lang w:val="uk-UA"/>
        </w:rPr>
        <w:t xml:space="preserve"> декларації доброчесності судді за 2017 рік (початок о</w:t>
      </w:r>
      <w:r>
        <w:rPr>
          <w:rFonts w:ascii="Times New Roman" w:hAnsi="Times New Roman"/>
          <w:iCs/>
          <w:sz w:val="25"/>
          <w:szCs w:val="25"/>
          <w:shd w:val="clear" w:color="auto" w:fill="FFFFFF"/>
          <w:lang w:val="uk-UA"/>
        </w:rPr>
        <w:t>б</w:t>
      </w:r>
      <w:r w:rsidRPr="00383F86">
        <w:rPr>
          <w:rFonts w:ascii="Times New Roman" w:hAnsi="Times New Roman"/>
          <w:iCs/>
          <w:sz w:val="25"/>
          <w:szCs w:val="25"/>
          <w:shd w:val="clear" w:color="auto" w:fill="FFFFFF"/>
          <w:lang w:val="uk-UA"/>
        </w:rPr>
        <w:t> 11 год 45 хв).</w:t>
      </w:r>
    </w:p>
    <w:p w:rsidR="00F10BD5" w:rsidRPr="00383F86" w:rsidRDefault="00F10BD5" w:rsidP="00F10BD5">
      <w:pPr>
        <w:pStyle w:val="ab"/>
        <w:spacing w:line="240" w:lineRule="auto"/>
        <w:ind w:left="0"/>
        <w:jc w:val="both"/>
        <w:rPr>
          <w:rFonts w:ascii="Times New Roman" w:hAnsi="Times New Roman"/>
          <w:iCs/>
          <w:sz w:val="25"/>
          <w:szCs w:val="25"/>
          <w:shd w:val="clear" w:color="auto" w:fill="FFFFFF"/>
          <w:lang w:val="uk-UA"/>
        </w:rPr>
      </w:pPr>
    </w:p>
    <w:p w:rsidR="00F10BD5" w:rsidRDefault="00F10BD5" w:rsidP="00F10BD5">
      <w:pPr>
        <w:pStyle w:val="ab"/>
        <w:spacing w:after="0" w:line="240" w:lineRule="auto"/>
        <w:ind w:left="0" w:firstLine="709"/>
        <w:jc w:val="both"/>
        <w:rPr>
          <w:rFonts w:ascii="Times New Roman" w:eastAsia="Times New Roman" w:hAnsi="Times New Roman" w:cs="Times New Roman"/>
          <w:i/>
          <w:sz w:val="25"/>
          <w:szCs w:val="25"/>
          <w:lang w:val="uk-UA" w:eastAsia="uk-UA"/>
        </w:rPr>
      </w:pPr>
      <w:r w:rsidRPr="00383F86">
        <w:rPr>
          <w:rFonts w:ascii="Times New Roman" w:eastAsia="Times New Roman" w:hAnsi="Times New Roman" w:cs="Times New Roman"/>
          <w:i/>
          <w:sz w:val="25"/>
          <w:szCs w:val="25"/>
          <w:lang w:val="uk-UA" w:eastAsia="uk-UA"/>
        </w:rPr>
        <w:t>(доповідач – член Вищої кваліфікаційної комісії суддів України Шевчук Г.М.)</w:t>
      </w:r>
    </w:p>
    <w:p w:rsidR="000F7923" w:rsidRPr="00383F86" w:rsidRDefault="000F7923" w:rsidP="00F10BD5">
      <w:pPr>
        <w:pStyle w:val="ab"/>
        <w:spacing w:after="0" w:line="240" w:lineRule="auto"/>
        <w:ind w:left="0" w:firstLine="709"/>
        <w:jc w:val="both"/>
        <w:rPr>
          <w:rFonts w:ascii="Times New Roman" w:eastAsia="Times New Roman" w:hAnsi="Times New Roman" w:cs="Times New Roman"/>
          <w:i/>
          <w:sz w:val="25"/>
          <w:szCs w:val="25"/>
          <w:lang w:val="uk-UA" w:eastAsia="uk-UA"/>
        </w:rPr>
      </w:pPr>
    </w:p>
    <w:p w:rsidR="000F7923" w:rsidRDefault="000F7923" w:rsidP="000F7923">
      <w:pPr>
        <w:tabs>
          <w:tab w:val="left" w:pos="0"/>
        </w:tabs>
        <w:spacing w:after="0" w:line="240" w:lineRule="auto"/>
        <w:jc w:val="both"/>
        <w:rPr>
          <w:rFonts w:ascii="Times New Roman" w:eastAsia="Times New Roman" w:hAnsi="Times New Roman" w:cs="Times New Roman"/>
          <w:sz w:val="26"/>
          <w:szCs w:val="26"/>
          <w:lang w:val="uk-UA" w:eastAsia="uk-UA" w:bidi="ru-RU"/>
        </w:rPr>
      </w:pPr>
      <w:r>
        <w:rPr>
          <w:rFonts w:ascii="Times New Roman" w:eastAsia="Times New Roman" w:hAnsi="Times New Roman" w:cs="Times New Roman"/>
          <w:sz w:val="26"/>
          <w:szCs w:val="26"/>
          <w:lang w:val="uk-UA" w:eastAsia="uk-UA" w:bidi="ru-RU"/>
        </w:rPr>
        <w:t xml:space="preserve">6. Про дослідження досьє, проведення співбесіди та визначення результатів кваліфікаційного оцінювання судді Господарського суду Київської області </w:t>
      </w:r>
      <w:proofErr w:type="spellStart"/>
      <w:r>
        <w:rPr>
          <w:rFonts w:ascii="Times New Roman" w:eastAsia="Times New Roman" w:hAnsi="Times New Roman" w:cs="Times New Roman"/>
          <w:sz w:val="26"/>
          <w:szCs w:val="26"/>
          <w:lang w:val="uk-UA" w:eastAsia="uk-UA" w:bidi="ru-RU"/>
        </w:rPr>
        <w:t>Скутельника</w:t>
      </w:r>
      <w:proofErr w:type="spellEnd"/>
      <w:r>
        <w:rPr>
          <w:rFonts w:ascii="Times New Roman" w:eastAsia="Times New Roman" w:hAnsi="Times New Roman" w:cs="Times New Roman"/>
          <w:sz w:val="26"/>
          <w:szCs w:val="26"/>
          <w:lang w:val="uk-UA" w:eastAsia="uk-UA" w:bidi="ru-RU"/>
        </w:rPr>
        <w:t xml:space="preserve"> Павла Федоровича на відповідність займаній посаді (початок о 13 год 00 хв).</w:t>
      </w:r>
    </w:p>
    <w:p w:rsidR="000F7923" w:rsidRDefault="000F7923" w:rsidP="000F7923">
      <w:pPr>
        <w:tabs>
          <w:tab w:val="left" w:pos="0"/>
        </w:tabs>
        <w:spacing w:after="0" w:line="240" w:lineRule="auto"/>
        <w:jc w:val="both"/>
        <w:rPr>
          <w:rFonts w:ascii="Times New Roman" w:eastAsia="Times New Roman" w:hAnsi="Times New Roman" w:cs="Times New Roman"/>
          <w:sz w:val="26"/>
          <w:szCs w:val="26"/>
          <w:lang w:val="uk-UA" w:eastAsia="uk-UA" w:bidi="ru-RU"/>
        </w:rPr>
      </w:pPr>
    </w:p>
    <w:p w:rsidR="000F7923" w:rsidRDefault="000F7923" w:rsidP="000F7923">
      <w:pPr>
        <w:tabs>
          <w:tab w:val="left" w:pos="0"/>
        </w:tabs>
        <w:spacing w:after="0" w:line="240" w:lineRule="auto"/>
        <w:ind w:left="709"/>
        <w:jc w:val="both"/>
        <w:rPr>
          <w:rFonts w:ascii="Times New Roman" w:eastAsia="Times New Roman" w:hAnsi="Times New Roman"/>
          <w:i/>
          <w:sz w:val="26"/>
          <w:szCs w:val="26"/>
          <w:lang w:val="uk-UA" w:eastAsia="ru-RU"/>
        </w:rPr>
      </w:pPr>
      <w:r>
        <w:rPr>
          <w:rFonts w:ascii="Times New Roman" w:eastAsia="Times New Roman" w:hAnsi="Times New Roman" w:cs="Times New Roman"/>
          <w:i/>
          <w:sz w:val="26"/>
          <w:szCs w:val="26"/>
          <w:lang w:val="uk-UA" w:eastAsia="uk-UA" w:bidi="ru-RU"/>
        </w:rPr>
        <w:t>(</w:t>
      </w:r>
      <w:bookmarkStart w:id="2" w:name="_GoBack"/>
      <w:bookmarkEnd w:id="2"/>
      <w:r>
        <w:rPr>
          <w:rFonts w:ascii="Times New Roman" w:eastAsia="Times New Roman" w:hAnsi="Times New Roman" w:cs="Times New Roman"/>
          <w:i/>
          <w:sz w:val="26"/>
          <w:szCs w:val="26"/>
          <w:lang w:val="uk-UA" w:eastAsia="uk-UA" w:bidi="ru-RU"/>
        </w:rPr>
        <w:t xml:space="preserve">доповідач – член Вищої кваліфікаційної комісії суддів України </w:t>
      </w:r>
      <w:proofErr w:type="spellStart"/>
      <w:r>
        <w:rPr>
          <w:rFonts w:ascii="Times New Roman" w:eastAsia="Times New Roman" w:hAnsi="Times New Roman" w:cs="Times New Roman"/>
          <w:i/>
          <w:sz w:val="26"/>
          <w:szCs w:val="26"/>
          <w:lang w:val="uk-UA" w:eastAsia="uk-UA" w:bidi="ru-RU"/>
        </w:rPr>
        <w:t>Богоніс</w:t>
      </w:r>
      <w:proofErr w:type="spellEnd"/>
      <w:r>
        <w:rPr>
          <w:rFonts w:ascii="Times New Roman" w:eastAsia="Times New Roman" w:hAnsi="Times New Roman" w:cs="Times New Roman"/>
          <w:i/>
          <w:sz w:val="26"/>
          <w:szCs w:val="26"/>
          <w:lang w:val="uk-UA" w:eastAsia="uk-UA" w:bidi="ru-RU"/>
        </w:rPr>
        <w:t xml:space="preserve"> М.Б.)</w:t>
      </w:r>
    </w:p>
    <w:sectPr w:rsidR="000F7923" w:rsidSect="000F7923">
      <w:pgSz w:w="11906" w:h="16838"/>
      <w:pgMar w:top="851"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3E5" w:rsidRDefault="003223E5" w:rsidP="00376821">
      <w:pPr>
        <w:spacing w:after="0" w:line="240" w:lineRule="auto"/>
      </w:pPr>
      <w:r>
        <w:separator/>
      </w:r>
    </w:p>
  </w:endnote>
  <w:endnote w:type="continuationSeparator" w:id="0">
    <w:p w:rsidR="003223E5" w:rsidRDefault="003223E5"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3E5" w:rsidRDefault="003223E5" w:rsidP="00376821">
      <w:pPr>
        <w:spacing w:after="0" w:line="240" w:lineRule="auto"/>
      </w:pPr>
      <w:r>
        <w:separator/>
      </w:r>
    </w:p>
  </w:footnote>
  <w:footnote w:type="continuationSeparator" w:id="0">
    <w:p w:rsidR="003223E5" w:rsidRDefault="003223E5"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27B92"/>
    <w:multiLevelType w:val="multilevel"/>
    <w:tmpl w:val="7E563F5A"/>
    <w:lvl w:ilvl="0">
      <w:start w:val="1"/>
      <w:numFmt w:val="decimal"/>
      <w:lvlText w:val="%1."/>
      <w:lvlJc w:val="left"/>
      <w:pPr>
        <w:ind w:left="1428" w:hanging="360"/>
      </w:pPr>
      <w:rPr>
        <w:rFonts w:ascii="Times New Roman" w:eastAsia="Calibri" w:hAnsi="Times New Roman" w:cs="Calibri"/>
      </w:rPr>
    </w:lvl>
    <w:lvl w:ilvl="1">
      <w:start w:val="2"/>
      <w:numFmt w:val="decimal"/>
      <w:isLgl/>
      <w:lvlText w:val="%1.%2"/>
      <w:lvlJc w:val="left"/>
      <w:pPr>
        <w:ind w:left="1428" w:hanging="360"/>
      </w:pPr>
      <w:rPr>
        <w:rFonts w:eastAsiaTheme="minorHAnsi" w:hint="default"/>
        <w:color w:val="000000" w:themeColor="text1"/>
        <w:sz w:val="26"/>
      </w:rPr>
    </w:lvl>
    <w:lvl w:ilvl="2">
      <w:start w:val="1"/>
      <w:numFmt w:val="decimal"/>
      <w:isLgl/>
      <w:lvlText w:val="%1.%2.%3"/>
      <w:lvlJc w:val="left"/>
      <w:pPr>
        <w:ind w:left="1788" w:hanging="720"/>
      </w:pPr>
      <w:rPr>
        <w:rFonts w:eastAsiaTheme="minorHAnsi" w:hint="default"/>
        <w:color w:val="000000" w:themeColor="text1"/>
        <w:sz w:val="26"/>
      </w:rPr>
    </w:lvl>
    <w:lvl w:ilvl="3">
      <w:start w:val="1"/>
      <w:numFmt w:val="decimal"/>
      <w:isLgl/>
      <w:lvlText w:val="%1.%2.%3.%4"/>
      <w:lvlJc w:val="left"/>
      <w:pPr>
        <w:ind w:left="1788" w:hanging="720"/>
      </w:pPr>
      <w:rPr>
        <w:rFonts w:eastAsiaTheme="minorHAnsi" w:hint="default"/>
        <w:color w:val="000000" w:themeColor="text1"/>
        <w:sz w:val="26"/>
      </w:rPr>
    </w:lvl>
    <w:lvl w:ilvl="4">
      <w:start w:val="1"/>
      <w:numFmt w:val="decimal"/>
      <w:isLgl/>
      <w:lvlText w:val="%1.%2.%3.%4.%5"/>
      <w:lvlJc w:val="left"/>
      <w:pPr>
        <w:ind w:left="2148" w:hanging="1080"/>
      </w:pPr>
      <w:rPr>
        <w:rFonts w:eastAsiaTheme="minorHAnsi" w:hint="default"/>
        <w:color w:val="000000" w:themeColor="text1"/>
        <w:sz w:val="26"/>
      </w:rPr>
    </w:lvl>
    <w:lvl w:ilvl="5">
      <w:start w:val="1"/>
      <w:numFmt w:val="decimal"/>
      <w:isLgl/>
      <w:lvlText w:val="%1.%2.%3.%4.%5.%6"/>
      <w:lvlJc w:val="left"/>
      <w:pPr>
        <w:ind w:left="2148" w:hanging="1080"/>
      </w:pPr>
      <w:rPr>
        <w:rFonts w:eastAsiaTheme="minorHAnsi" w:hint="default"/>
        <w:color w:val="000000" w:themeColor="text1"/>
        <w:sz w:val="26"/>
      </w:rPr>
    </w:lvl>
    <w:lvl w:ilvl="6">
      <w:start w:val="1"/>
      <w:numFmt w:val="decimal"/>
      <w:isLgl/>
      <w:lvlText w:val="%1.%2.%3.%4.%5.%6.%7"/>
      <w:lvlJc w:val="left"/>
      <w:pPr>
        <w:ind w:left="2508" w:hanging="1440"/>
      </w:pPr>
      <w:rPr>
        <w:rFonts w:eastAsiaTheme="minorHAnsi" w:hint="default"/>
        <w:color w:val="000000" w:themeColor="text1"/>
        <w:sz w:val="26"/>
      </w:rPr>
    </w:lvl>
    <w:lvl w:ilvl="7">
      <w:start w:val="1"/>
      <w:numFmt w:val="decimal"/>
      <w:isLgl/>
      <w:lvlText w:val="%1.%2.%3.%4.%5.%6.%7.%8"/>
      <w:lvlJc w:val="left"/>
      <w:pPr>
        <w:ind w:left="2508" w:hanging="1440"/>
      </w:pPr>
      <w:rPr>
        <w:rFonts w:eastAsiaTheme="minorHAnsi" w:hint="default"/>
        <w:color w:val="000000" w:themeColor="text1"/>
        <w:sz w:val="26"/>
      </w:rPr>
    </w:lvl>
    <w:lvl w:ilvl="8">
      <w:start w:val="1"/>
      <w:numFmt w:val="decimal"/>
      <w:isLgl/>
      <w:lvlText w:val="%1.%2.%3.%4.%5.%6.%7.%8.%9"/>
      <w:lvlJc w:val="left"/>
      <w:pPr>
        <w:ind w:left="2868" w:hanging="1800"/>
      </w:pPr>
      <w:rPr>
        <w:rFonts w:eastAsiaTheme="minorHAnsi" w:hint="default"/>
        <w:color w:val="000000" w:themeColor="text1"/>
        <w:sz w:val="26"/>
      </w:rPr>
    </w:lvl>
  </w:abstractNum>
  <w:abstractNum w:abstractNumId="1" w15:restartNumberingAfterBreak="0">
    <w:nsid w:val="147C0A6C"/>
    <w:multiLevelType w:val="hybridMultilevel"/>
    <w:tmpl w:val="315AD0E6"/>
    <w:lvl w:ilvl="0" w:tplc="599401C4">
      <w:start w:val="1"/>
      <w:numFmt w:val="decimal"/>
      <w:lvlText w:val="%1."/>
      <w:lvlJc w:val="left"/>
      <w:pPr>
        <w:ind w:left="1429" w:hanging="72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152679C8"/>
    <w:multiLevelType w:val="hybridMultilevel"/>
    <w:tmpl w:val="E834C276"/>
    <w:lvl w:ilvl="0" w:tplc="E5B85FA6">
      <w:start w:val="1"/>
      <w:numFmt w:val="decimal"/>
      <w:lvlText w:val="%1."/>
      <w:lvlJc w:val="left"/>
      <w:pPr>
        <w:ind w:left="1069" w:hanging="360"/>
      </w:pPr>
      <w:rPr>
        <w:rFonts w:eastAsiaTheme="minorHAnsi"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15B3303E"/>
    <w:multiLevelType w:val="hybridMultilevel"/>
    <w:tmpl w:val="DC0EA9C2"/>
    <w:lvl w:ilvl="0" w:tplc="120E1952">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5D126D5"/>
    <w:multiLevelType w:val="hybridMultilevel"/>
    <w:tmpl w:val="BD04E736"/>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70B362B"/>
    <w:multiLevelType w:val="hybridMultilevel"/>
    <w:tmpl w:val="DFC62E98"/>
    <w:lvl w:ilvl="0" w:tplc="5F50F05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1C174C7C"/>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CBC1FAE"/>
    <w:multiLevelType w:val="multilevel"/>
    <w:tmpl w:val="2D044474"/>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8" w15:restartNumberingAfterBreak="0">
    <w:nsid w:val="1CF6510D"/>
    <w:multiLevelType w:val="multilevel"/>
    <w:tmpl w:val="514EAD1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3A4377"/>
    <w:multiLevelType w:val="hybridMultilevel"/>
    <w:tmpl w:val="ACF01A2C"/>
    <w:lvl w:ilvl="0" w:tplc="8F72985E">
      <w:start w:val="2"/>
      <w:numFmt w:val="decimal"/>
      <w:lvlText w:val="%1."/>
      <w:lvlJc w:val="left"/>
      <w:pPr>
        <w:ind w:left="720" w:hanging="360"/>
      </w:pPr>
      <w:rPr>
        <w:rFonts w:hint="default"/>
        <w:i w:val="0"/>
        <w:iCs/>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BD6A67"/>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521112F"/>
    <w:multiLevelType w:val="hybridMultilevel"/>
    <w:tmpl w:val="2BB40B88"/>
    <w:lvl w:ilvl="0" w:tplc="1234ABA4">
      <w:start w:val="1"/>
      <w:numFmt w:val="decimal"/>
      <w:lvlText w:val="%1."/>
      <w:lvlJc w:val="left"/>
      <w:pPr>
        <w:ind w:left="927" w:hanging="360"/>
      </w:pPr>
      <w:rPr>
        <w:rFonts w:hint="default"/>
        <w:color w:val="000000"/>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5A145BB"/>
    <w:multiLevelType w:val="multilevel"/>
    <w:tmpl w:val="14C41E68"/>
    <w:lvl w:ilvl="0">
      <w:start w:val="1"/>
      <w:numFmt w:val="decimal"/>
      <w:lvlText w:val="%1."/>
      <w:lvlJc w:val="left"/>
      <w:pPr>
        <w:ind w:left="502" w:hanging="360"/>
      </w:pPr>
      <w:rPr>
        <w:rFonts w:hint="default"/>
        <w:sz w:val="26"/>
      </w:rPr>
    </w:lvl>
    <w:lvl w:ilvl="1">
      <w:start w:val="1"/>
      <w:numFmt w:val="decimal"/>
      <w:isLgl/>
      <w:lvlText w:val="%1.%2"/>
      <w:lvlJc w:val="left"/>
      <w:pPr>
        <w:ind w:left="644" w:hanging="360"/>
      </w:pPr>
      <w:rPr>
        <w:rFonts w:eastAsiaTheme="minorHAnsi" w:hint="default"/>
        <w:color w:val="000000" w:themeColor="text1"/>
        <w:sz w:val="26"/>
      </w:rPr>
    </w:lvl>
    <w:lvl w:ilvl="2">
      <w:start w:val="1"/>
      <w:numFmt w:val="decimal"/>
      <w:isLgl/>
      <w:lvlText w:val="%1.%2.%3"/>
      <w:lvlJc w:val="left"/>
      <w:pPr>
        <w:ind w:left="1146" w:hanging="720"/>
      </w:pPr>
      <w:rPr>
        <w:rFonts w:eastAsiaTheme="minorHAnsi" w:hint="default"/>
        <w:color w:val="000000" w:themeColor="text1"/>
        <w:sz w:val="26"/>
      </w:rPr>
    </w:lvl>
    <w:lvl w:ilvl="3">
      <w:start w:val="1"/>
      <w:numFmt w:val="decimal"/>
      <w:isLgl/>
      <w:lvlText w:val="%1.%2.%3.%4"/>
      <w:lvlJc w:val="left"/>
      <w:pPr>
        <w:ind w:left="1288" w:hanging="720"/>
      </w:pPr>
      <w:rPr>
        <w:rFonts w:eastAsiaTheme="minorHAnsi" w:hint="default"/>
        <w:color w:val="000000" w:themeColor="text1"/>
        <w:sz w:val="26"/>
      </w:rPr>
    </w:lvl>
    <w:lvl w:ilvl="4">
      <w:start w:val="1"/>
      <w:numFmt w:val="decimal"/>
      <w:isLgl/>
      <w:lvlText w:val="%1.%2.%3.%4.%5"/>
      <w:lvlJc w:val="left"/>
      <w:pPr>
        <w:ind w:left="1790" w:hanging="1080"/>
      </w:pPr>
      <w:rPr>
        <w:rFonts w:eastAsiaTheme="minorHAnsi" w:hint="default"/>
        <w:color w:val="000000" w:themeColor="text1"/>
        <w:sz w:val="26"/>
      </w:rPr>
    </w:lvl>
    <w:lvl w:ilvl="5">
      <w:start w:val="1"/>
      <w:numFmt w:val="decimal"/>
      <w:isLgl/>
      <w:lvlText w:val="%1.%2.%3.%4.%5.%6"/>
      <w:lvlJc w:val="left"/>
      <w:pPr>
        <w:ind w:left="1932" w:hanging="1080"/>
      </w:pPr>
      <w:rPr>
        <w:rFonts w:eastAsiaTheme="minorHAnsi" w:hint="default"/>
        <w:color w:val="000000" w:themeColor="text1"/>
        <w:sz w:val="26"/>
      </w:rPr>
    </w:lvl>
    <w:lvl w:ilvl="6">
      <w:start w:val="1"/>
      <w:numFmt w:val="decimal"/>
      <w:isLgl/>
      <w:lvlText w:val="%1.%2.%3.%4.%5.%6.%7"/>
      <w:lvlJc w:val="left"/>
      <w:pPr>
        <w:ind w:left="2434" w:hanging="1440"/>
      </w:pPr>
      <w:rPr>
        <w:rFonts w:eastAsiaTheme="minorHAnsi" w:hint="default"/>
        <w:color w:val="000000" w:themeColor="text1"/>
        <w:sz w:val="26"/>
      </w:rPr>
    </w:lvl>
    <w:lvl w:ilvl="7">
      <w:start w:val="1"/>
      <w:numFmt w:val="decimal"/>
      <w:isLgl/>
      <w:lvlText w:val="%1.%2.%3.%4.%5.%6.%7.%8"/>
      <w:lvlJc w:val="left"/>
      <w:pPr>
        <w:ind w:left="2576" w:hanging="1440"/>
      </w:pPr>
      <w:rPr>
        <w:rFonts w:eastAsiaTheme="minorHAnsi" w:hint="default"/>
        <w:color w:val="000000" w:themeColor="text1"/>
        <w:sz w:val="26"/>
      </w:rPr>
    </w:lvl>
    <w:lvl w:ilvl="8">
      <w:start w:val="1"/>
      <w:numFmt w:val="decimal"/>
      <w:isLgl/>
      <w:lvlText w:val="%1.%2.%3.%4.%5.%6.%7.%8.%9"/>
      <w:lvlJc w:val="left"/>
      <w:pPr>
        <w:ind w:left="3078" w:hanging="1800"/>
      </w:pPr>
      <w:rPr>
        <w:rFonts w:eastAsiaTheme="minorHAnsi" w:hint="default"/>
        <w:color w:val="000000" w:themeColor="text1"/>
        <w:sz w:val="26"/>
      </w:rPr>
    </w:lvl>
  </w:abstractNum>
  <w:abstractNum w:abstractNumId="13" w15:restartNumberingAfterBreak="0">
    <w:nsid w:val="2C0F7682"/>
    <w:multiLevelType w:val="hybridMultilevel"/>
    <w:tmpl w:val="388A68C8"/>
    <w:lvl w:ilvl="0" w:tplc="18E6A6AA">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2D1A044A"/>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D5F513E"/>
    <w:multiLevelType w:val="multilevel"/>
    <w:tmpl w:val="E6E0A884"/>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6" w15:restartNumberingAfterBreak="0">
    <w:nsid w:val="2ECB65A0"/>
    <w:multiLevelType w:val="hybridMultilevel"/>
    <w:tmpl w:val="F88EEC4A"/>
    <w:lvl w:ilvl="0" w:tplc="E9C6037C">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0BB3620"/>
    <w:multiLevelType w:val="multilevel"/>
    <w:tmpl w:val="70F4A820"/>
    <w:lvl w:ilvl="0">
      <w:start w:val="2"/>
      <w:numFmt w:val="decimal"/>
      <w:lvlText w:val="%1."/>
      <w:lvlJc w:val="left"/>
      <w:pPr>
        <w:ind w:left="390" w:hanging="390"/>
      </w:pPr>
      <w:rPr>
        <w:rFonts w:eastAsiaTheme="minorHAnsi" w:hint="default"/>
        <w:color w:val="000000" w:themeColor="text1"/>
        <w:sz w:val="26"/>
      </w:rPr>
    </w:lvl>
    <w:lvl w:ilvl="1">
      <w:start w:val="1"/>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8" w15:restartNumberingAfterBreak="0">
    <w:nsid w:val="367307EE"/>
    <w:multiLevelType w:val="multilevel"/>
    <w:tmpl w:val="E668AB30"/>
    <w:lvl w:ilvl="0">
      <w:start w:val="2"/>
      <w:numFmt w:val="decimal"/>
      <w:lvlText w:val="%1."/>
      <w:lvlJc w:val="left"/>
      <w:pPr>
        <w:ind w:left="390" w:hanging="390"/>
      </w:pPr>
      <w:rPr>
        <w:rFonts w:eastAsiaTheme="minorHAnsi" w:hint="default"/>
        <w:color w:val="000000" w:themeColor="text1"/>
        <w:sz w:val="26"/>
      </w:rPr>
    </w:lvl>
    <w:lvl w:ilvl="1">
      <w:start w:val="4"/>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19" w15:restartNumberingAfterBreak="0">
    <w:nsid w:val="37F32483"/>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DCD1CD7"/>
    <w:multiLevelType w:val="hybridMultilevel"/>
    <w:tmpl w:val="264444C0"/>
    <w:lvl w:ilvl="0" w:tplc="669E3E36">
      <w:start w:val="7"/>
      <w:numFmt w:val="bullet"/>
      <w:lvlText w:val="-"/>
      <w:lvlJc w:val="left"/>
      <w:pPr>
        <w:ind w:left="1065" w:hanging="360"/>
      </w:pPr>
      <w:rPr>
        <w:rFonts w:ascii="Times New Roman" w:eastAsia="Calibri"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1" w15:restartNumberingAfterBreak="0">
    <w:nsid w:val="3FD461BD"/>
    <w:multiLevelType w:val="hybridMultilevel"/>
    <w:tmpl w:val="E20C7924"/>
    <w:lvl w:ilvl="0" w:tplc="0DEEC158">
      <w:start w:val="4"/>
      <w:numFmt w:val="decimal"/>
      <w:lvlText w:val="%1."/>
      <w:lvlJc w:val="left"/>
      <w:pPr>
        <w:ind w:left="720" w:hanging="360"/>
      </w:pPr>
      <w:rPr>
        <w:rFonts w:hint="default"/>
        <w:b w:val="0"/>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04317AF"/>
    <w:multiLevelType w:val="hybridMultilevel"/>
    <w:tmpl w:val="41FE224C"/>
    <w:lvl w:ilvl="0" w:tplc="558C5BD4">
      <w:start w:val="2"/>
      <w:numFmt w:val="bullet"/>
      <w:lvlText w:val="-"/>
      <w:lvlJc w:val="left"/>
      <w:pPr>
        <w:ind w:left="720" w:hanging="360"/>
      </w:pPr>
      <w:rPr>
        <w:rFonts w:ascii="Times New Roman" w:eastAsia="Times New Roman" w:hAnsi="Times New Roman" w:cs="Times New Roman" w:hint="default"/>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29D451C"/>
    <w:multiLevelType w:val="hybridMultilevel"/>
    <w:tmpl w:val="A8D8D504"/>
    <w:lvl w:ilvl="0" w:tplc="0422000F">
      <w:start w:val="1"/>
      <w:numFmt w:val="decimal"/>
      <w:lvlText w:val="%1."/>
      <w:lvlJc w:val="left"/>
      <w:pPr>
        <w:ind w:left="1360" w:hanging="360"/>
      </w:pPr>
    </w:lvl>
    <w:lvl w:ilvl="1" w:tplc="04220019" w:tentative="1">
      <w:start w:val="1"/>
      <w:numFmt w:val="lowerLetter"/>
      <w:lvlText w:val="%2."/>
      <w:lvlJc w:val="left"/>
      <w:pPr>
        <w:ind w:left="2080" w:hanging="360"/>
      </w:pPr>
    </w:lvl>
    <w:lvl w:ilvl="2" w:tplc="0422001B" w:tentative="1">
      <w:start w:val="1"/>
      <w:numFmt w:val="lowerRoman"/>
      <w:lvlText w:val="%3."/>
      <w:lvlJc w:val="right"/>
      <w:pPr>
        <w:ind w:left="2800" w:hanging="180"/>
      </w:pPr>
    </w:lvl>
    <w:lvl w:ilvl="3" w:tplc="0422000F" w:tentative="1">
      <w:start w:val="1"/>
      <w:numFmt w:val="decimal"/>
      <w:lvlText w:val="%4."/>
      <w:lvlJc w:val="left"/>
      <w:pPr>
        <w:ind w:left="3520" w:hanging="360"/>
      </w:pPr>
    </w:lvl>
    <w:lvl w:ilvl="4" w:tplc="04220019" w:tentative="1">
      <w:start w:val="1"/>
      <w:numFmt w:val="lowerLetter"/>
      <w:lvlText w:val="%5."/>
      <w:lvlJc w:val="left"/>
      <w:pPr>
        <w:ind w:left="4240" w:hanging="360"/>
      </w:pPr>
    </w:lvl>
    <w:lvl w:ilvl="5" w:tplc="0422001B" w:tentative="1">
      <w:start w:val="1"/>
      <w:numFmt w:val="lowerRoman"/>
      <w:lvlText w:val="%6."/>
      <w:lvlJc w:val="right"/>
      <w:pPr>
        <w:ind w:left="4960" w:hanging="180"/>
      </w:pPr>
    </w:lvl>
    <w:lvl w:ilvl="6" w:tplc="0422000F" w:tentative="1">
      <w:start w:val="1"/>
      <w:numFmt w:val="decimal"/>
      <w:lvlText w:val="%7."/>
      <w:lvlJc w:val="left"/>
      <w:pPr>
        <w:ind w:left="5680" w:hanging="360"/>
      </w:pPr>
    </w:lvl>
    <w:lvl w:ilvl="7" w:tplc="04220019" w:tentative="1">
      <w:start w:val="1"/>
      <w:numFmt w:val="lowerLetter"/>
      <w:lvlText w:val="%8."/>
      <w:lvlJc w:val="left"/>
      <w:pPr>
        <w:ind w:left="6400" w:hanging="360"/>
      </w:pPr>
    </w:lvl>
    <w:lvl w:ilvl="8" w:tplc="0422001B" w:tentative="1">
      <w:start w:val="1"/>
      <w:numFmt w:val="lowerRoman"/>
      <w:lvlText w:val="%9."/>
      <w:lvlJc w:val="right"/>
      <w:pPr>
        <w:ind w:left="7120" w:hanging="180"/>
      </w:pPr>
    </w:lvl>
  </w:abstractNum>
  <w:abstractNum w:abstractNumId="24" w15:restartNumberingAfterBreak="0">
    <w:nsid w:val="45661460"/>
    <w:multiLevelType w:val="hybridMultilevel"/>
    <w:tmpl w:val="C62C14FC"/>
    <w:lvl w:ilvl="0" w:tplc="BBAC3C62">
      <w:start w:val="2"/>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5" w15:restartNumberingAfterBreak="0">
    <w:nsid w:val="467373D4"/>
    <w:multiLevelType w:val="hybridMultilevel"/>
    <w:tmpl w:val="B9F8FDDE"/>
    <w:lvl w:ilvl="0" w:tplc="7F32228C">
      <w:start w:val="1"/>
      <w:numFmt w:val="decimal"/>
      <w:lvlText w:val="%1."/>
      <w:lvlJc w:val="left"/>
      <w:pPr>
        <w:ind w:left="1050" w:hanging="105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4A654B8A"/>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BAE1167"/>
    <w:multiLevelType w:val="multilevel"/>
    <w:tmpl w:val="2B1C3B72"/>
    <w:lvl w:ilvl="0">
      <w:start w:val="2"/>
      <w:numFmt w:val="decimal"/>
      <w:lvlText w:val="%1"/>
      <w:lvlJc w:val="left"/>
      <w:pPr>
        <w:ind w:left="360" w:hanging="360"/>
      </w:pPr>
      <w:rPr>
        <w:rFonts w:eastAsiaTheme="minorHAnsi" w:hint="default"/>
        <w:color w:val="000000" w:themeColor="text1"/>
        <w:sz w:val="26"/>
      </w:rPr>
    </w:lvl>
    <w:lvl w:ilvl="1">
      <w:start w:val="3"/>
      <w:numFmt w:val="decimal"/>
      <w:lvlText w:val="%1.%2"/>
      <w:lvlJc w:val="left"/>
      <w:pPr>
        <w:ind w:left="720" w:hanging="360"/>
      </w:pPr>
      <w:rPr>
        <w:rFonts w:eastAsiaTheme="minorHAnsi" w:hint="default"/>
        <w:color w:val="000000" w:themeColor="text1"/>
        <w:sz w:val="26"/>
      </w:rPr>
    </w:lvl>
    <w:lvl w:ilvl="2">
      <w:start w:val="1"/>
      <w:numFmt w:val="decimal"/>
      <w:lvlText w:val="%1.%2.%3"/>
      <w:lvlJc w:val="left"/>
      <w:pPr>
        <w:ind w:left="1440" w:hanging="720"/>
      </w:pPr>
      <w:rPr>
        <w:rFonts w:eastAsiaTheme="minorHAnsi" w:hint="default"/>
        <w:color w:val="000000" w:themeColor="text1"/>
        <w:sz w:val="26"/>
      </w:rPr>
    </w:lvl>
    <w:lvl w:ilvl="3">
      <w:start w:val="1"/>
      <w:numFmt w:val="decimal"/>
      <w:lvlText w:val="%1.%2.%3.%4"/>
      <w:lvlJc w:val="left"/>
      <w:pPr>
        <w:ind w:left="1800" w:hanging="720"/>
      </w:pPr>
      <w:rPr>
        <w:rFonts w:eastAsiaTheme="minorHAnsi" w:hint="default"/>
        <w:color w:val="000000" w:themeColor="text1"/>
        <w:sz w:val="26"/>
      </w:rPr>
    </w:lvl>
    <w:lvl w:ilvl="4">
      <w:start w:val="1"/>
      <w:numFmt w:val="decimal"/>
      <w:lvlText w:val="%1.%2.%3.%4.%5"/>
      <w:lvlJc w:val="left"/>
      <w:pPr>
        <w:ind w:left="2520" w:hanging="1080"/>
      </w:pPr>
      <w:rPr>
        <w:rFonts w:eastAsiaTheme="minorHAnsi" w:hint="default"/>
        <w:color w:val="000000" w:themeColor="text1"/>
        <w:sz w:val="26"/>
      </w:rPr>
    </w:lvl>
    <w:lvl w:ilvl="5">
      <w:start w:val="1"/>
      <w:numFmt w:val="decimal"/>
      <w:lvlText w:val="%1.%2.%3.%4.%5.%6"/>
      <w:lvlJc w:val="left"/>
      <w:pPr>
        <w:ind w:left="2880" w:hanging="1080"/>
      </w:pPr>
      <w:rPr>
        <w:rFonts w:eastAsiaTheme="minorHAnsi" w:hint="default"/>
        <w:color w:val="000000" w:themeColor="text1"/>
        <w:sz w:val="26"/>
      </w:rPr>
    </w:lvl>
    <w:lvl w:ilvl="6">
      <w:start w:val="1"/>
      <w:numFmt w:val="decimal"/>
      <w:lvlText w:val="%1.%2.%3.%4.%5.%6.%7"/>
      <w:lvlJc w:val="left"/>
      <w:pPr>
        <w:ind w:left="3600" w:hanging="1440"/>
      </w:pPr>
      <w:rPr>
        <w:rFonts w:eastAsiaTheme="minorHAnsi" w:hint="default"/>
        <w:color w:val="000000" w:themeColor="text1"/>
        <w:sz w:val="26"/>
      </w:rPr>
    </w:lvl>
    <w:lvl w:ilvl="7">
      <w:start w:val="1"/>
      <w:numFmt w:val="decimal"/>
      <w:lvlText w:val="%1.%2.%3.%4.%5.%6.%7.%8"/>
      <w:lvlJc w:val="left"/>
      <w:pPr>
        <w:ind w:left="3960" w:hanging="1440"/>
      </w:pPr>
      <w:rPr>
        <w:rFonts w:eastAsiaTheme="minorHAnsi" w:hint="default"/>
        <w:color w:val="000000" w:themeColor="text1"/>
        <w:sz w:val="26"/>
      </w:rPr>
    </w:lvl>
    <w:lvl w:ilvl="8">
      <w:start w:val="1"/>
      <w:numFmt w:val="decimal"/>
      <w:lvlText w:val="%1.%2.%3.%4.%5.%6.%7.%8.%9"/>
      <w:lvlJc w:val="left"/>
      <w:pPr>
        <w:ind w:left="4680" w:hanging="1800"/>
      </w:pPr>
      <w:rPr>
        <w:rFonts w:eastAsiaTheme="minorHAnsi" w:hint="default"/>
        <w:color w:val="000000" w:themeColor="text1"/>
        <w:sz w:val="26"/>
      </w:rPr>
    </w:lvl>
  </w:abstractNum>
  <w:abstractNum w:abstractNumId="28" w15:restartNumberingAfterBreak="0">
    <w:nsid w:val="50EA60FA"/>
    <w:multiLevelType w:val="multilevel"/>
    <w:tmpl w:val="514EAD1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9C003C"/>
    <w:multiLevelType w:val="multilevel"/>
    <w:tmpl w:val="7D4892A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63D1A0B"/>
    <w:multiLevelType w:val="multilevel"/>
    <w:tmpl w:val="F060347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32" w15:restartNumberingAfterBreak="0">
    <w:nsid w:val="57C2755A"/>
    <w:multiLevelType w:val="multilevel"/>
    <w:tmpl w:val="9B7A01C6"/>
    <w:lvl w:ilvl="0">
      <w:start w:val="2"/>
      <w:numFmt w:val="decimal"/>
      <w:lvlText w:val="%1."/>
      <w:lvlJc w:val="left"/>
      <w:pPr>
        <w:ind w:left="390" w:hanging="390"/>
      </w:pPr>
      <w:rPr>
        <w:rFonts w:eastAsiaTheme="minorHAnsi" w:hint="default"/>
        <w:color w:val="000000" w:themeColor="text1"/>
        <w:sz w:val="26"/>
      </w:rPr>
    </w:lvl>
    <w:lvl w:ilvl="1">
      <w:start w:val="3"/>
      <w:numFmt w:val="decimal"/>
      <w:lvlText w:val="%1.%2."/>
      <w:lvlJc w:val="left"/>
      <w:pPr>
        <w:ind w:left="390" w:hanging="39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33" w15:restartNumberingAfterBreak="0">
    <w:nsid w:val="59E57C89"/>
    <w:multiLevelType w:val="hybridMultilevel"/>
    <w:tmpl w:val="E834C276"/>
    <w:lvl w:ilvl="0" w:tplc="E5B85FA6">
      <w:start w:val="1"/>
      <w:numFmt w:val="decimal"/>
      <w:lvlText w:val="%1."/>
      <w:lvlJc w:val="left"/>
      <w:pPr>
        <w:ind w:left="1069" w:hanging="360"/>
      </w:pPr>
      <w:rPr>
        <w:rFonts w:eastAsiaTheme="minorHAnsi"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4" w15:restartNumberingAfterBreak="0">
    <w:nsid w:val="5B883028"/>
    <w:multiLevelType w:val="hybridMultilevel"/>
    <w:tmpl w:val="BCA80A40"/>
    <w:lvl w:ilvl="0" w:tplc="540CEBF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5CE46152"/>
    <w:multiLevelType w:val="multilevel"/>
    <w:tmpl w:val="C128B5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2C02735"/>
    <w:multiLevelType w:val="hybridMultilevel"/>
    <w:tmpl w:val="117AE5F8"/>
    <w:lvl w:ilvl="0" w:tplc="EECCC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F043345"/>
    <w:multiLevelType w:val="multilevel"/>
    <w:tmpl w:val="0652B214"/>
    <w:lvl w:ilvl="0">
      <w:start w:val="2"/>
      <w:numFmt w:val="decimal"/>
      <w:lvlText w:val="%1"/>
      <w:lvlJc w:val="left"/>
      <w:pPr>
        <w:ind w:left="360" w:hanging="360"/>
      </w:pPr>
      <w:rPr>
        <w:rFonts w:eastAsiaTheme="minorHAnsi" w:hint="default"/>
        <w:color w:val="000000" w:themeColor="text1"/>
        <w:sz w:val="26"/>
      </w:rPr>
    </w:lvl>
    <w:lvl w:ilvl="1">
      <w:start w:val="1"/>
      <w:numFmt w:val="decimal"/>
      <w:lvlText w:val="%1.%2"/>
      <w:lvlJc w:val="left"/>
      <w:pPr>
        <w:ind w:left="360" w:hanging="360"/>
      </w:pPr>
      <w:rPr>
        <w:rFonts w:eastAsiaTheme="minorHAnsi" w:hint="default"/>
        <w:color w:val="000000" w:themeColor="text1"/>
        <w:sz w:val="26"/>
      </w:rPr>
    </w:lvl>
    <w:lvl w:ilvl="2">
      <w:start w:val="1"/>
      <w:numFmt w:val="decimal"/>
      <w:lvlText w:val="%1.%2.%3"/>
      <w:lvlJc w:val="left"/>
      <w:pPr>
        <w:ind w:left="720" w:hanging="720"/>
      </w:pPr>
      <w:rPr>
        <w:rFonts w:eastAsiaTheme="minorHAnsi" w:hint="default"/>
        <w:color w:val="000000" w:themeColor="text1"/>
        <w:sz w:val="26"/>
      </w:rPr>
    </w:lvl>
    <w:lvl w:ilvl="3">
      <w:start w:val="1"/>
      <w:numFmt w:val="decimal"/>
      <w:lvlText w:val="%1.%2.%3.%4"/>
      <w:lvlJc w:val="left"/>
      <w:pPr>
        <w:ind w:left="720" w:hanging="720"/>
      </w:pPr>
      <w:rPr>
        <w:rFonts w:eastAsiaTheme="minorHAnsi" w:hint="default"/>
        <w:color w:val="000000" w:themeColor="text1"/>
        <w:sz w:val="26"/>
      </w:rPr>
    </w:lvl>
    <w:lvl w:ilvl="4">
      <w:start w:val="1"/>
      <w:numFmt w:val="decimal"/>
      <w:lvlText w:val="%1.%2.%3.%4.%5"/>
      <w:lvlJc w:val="left"/>
      <w:pPr>
        <w:ind w:left="1080" w:hanging="1080"/>
      </w:pPr>
      <w:rPr>
        <w:rFonts w:eastAsiaTheme="minorHAnsi" w:hint="default"/>
        <w:color w:val="000000" w:themeColor="text1"/>
        <w:sz w:val="26"/>
      </w:rPr>
    </w:lvl>
    <w:lvl w:ilvl="5">
      <w:start w:val="1"/>
      <w:numFmt w:val="decimal"/>
      <w:lvlText w:val="%1.%2.%3.%4.%5.%6"/>
      <w:lvlJc w:val="left"/>
      <w:pPr>
        <w:ind w:left="1080" w:hanging="1080"/>
      </w:pPr>
      <w:rPr>
        <w:rFonts w:eastAsiaTheme="minorHAnsi" w:hint="default"/>
        <w:color w:val="000000" w:themeColor="text1"/>
        <w:sz w:val="26"/>
      </w:rPr>
    </w:lvl>
    <w:lvl w:ilvl="6">
      <w:start w:val="1"/>
      <w:numFmt w:val="decimal"/>
      <w:lvlText w:val="%1.%2.%3.%4.%5.%6.%7"/>
      <w:lvlJc w:val="left"/>
      <w:pPr>
        <w:ind w:left="1440" w:hanging="1440"/>
      </w:pPr>
      <w:rPr>
        <w:rFonts w:eastAsiaTheme="minorHAnsi" w:hint="default"/>
        <w:color w:val="000000" w:themeColor="text1"/>
        <w:sz w:val="26"/>
      </w:rPr>
    </w:lvl>
    <w:lvl w:ilvl="7">
      <w:start w:val="1"/>
      <w:numFmt w:val="decimal"/>
      <w:lvlText w:val="%1.%2.%3.%4.%5.%6.%7.%8"/>
      <w:lvlJc w:val="left"/>
      <w:pPr>
        <w:ind w:left="1440" w:hanging="1440"/>
      </w:pPr>
      <w:rPr>
        <w:rFonts w:eastAsiaTheme="minorHAnsi" w:hint="default"/>
        <w:color w:val="000000" w:themeColor="text1"/>
        <w:sz w:val="26"/>
      </w:rPr>
    </w:lvl>
    <w:lvl w:ilvl="8">
      <w:start w:val="1"/>
      <w:numFmt w:val="decimal"/>
      <w:lvlText w:val="%1.%2.%3.%4.%5.%6.%7.%8.%9"/>
      <w:lvlJc w:val="left"/>
      <w:pPr>
        <w:ind w:left="1800" w:hanging="1800"/>
      </w:pPr>
      <w:rPr>
        <w:rFonts w:eastAsiaTheme="minorHAnsi" w:hint="default"/>
        <w:color w:val="000000" w:themeColor="text1"/>
        <w:sz w:val="26"/>
      </w:rPr>
    </w:lvl>
  </w:abstractNum>
  <w:abstractNum w:abstractNumId="38" w15:restartNumberingAfterBreak="0">
    <w:nsid w:val="70FC55D4"/>
    <w:multiLevelType w:val="hybridMultilevel"/>
    <w:tmpl w:val="326003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2DD637B"/>
    <w:multiLevelType w:val="hybridMultilevel"/>
    <w:tmpl w:val="7500172A"/>
    <w:lvl w:ilvl="0" w:tplc="C0643ED2">
      <w:start w:val="7"/>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4D92"/>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1" w15:restartNumberingAfterBreak="0">
    <w:nsid w:val="76172BC0"/>
    <w:multiLevelType w:val="hybridMultilevel"/>
    <w:tmpl w:val="3ADA21A4"/>
    <w:lvl w:ilvl="0" w:tplc="868AD606">
      <w:start w:val="1"/>
      <w:numFmt w:val="decimal"/>
      <w:lvlText w:val="%1."/>
      <w:lvlJc w:val="left"/>
      <w:pPr>
        <w:ind w:left="644" w:hanging="360"/>
      </w:pPr>
      <w:rPr>
        <w:rFonts w:eastAsiaTheme="minorHAnsi" w:hint="default"/>
        <w:color w:val="000000" w:themeColor="text1"/>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2" w15:restartNumberingAfterBreak="0">
    <w:nsid w:val="7A8764BE"/>
    <w:multiLevelType w:val="hybridMultilevel"/>
    <w:tmpl w:val="62B2B01A"/>
    <w:lvl w:ilvl="0" w:tplc="7DAA8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EC63850"/>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6"/>
  </w:num>
  <w:num w:numId="3">
    <w:abstractNumId w:val="12"/>
  </w:num>
  <w:num w:numId="4">
    <w:abstractNumId w:val="3"/>
  </w:num>
  <w:num w:numId="5">
    <w:abstractNumId w:val="31"/>
  </w:num>
  <w:num w:numId="6">
    <w:abstractNumId w:val="22"/>
  </w:num>
  <w:num w:numId="7">
    <w:abstractNumId w:val="26"/>
  </w:num>
  <w:num w:numId="8">
    <w:abstractNumId w:val="34"/>
  </w:num>
  <w:num w:numId="9">
    <w:abstractNumId w:val="43"/>
  </w:num>
  <w:num w:numId="10">
    <w:abstractNumId w:val="41"/>
  </w:num>
  <w:num w:numId="11">
    <w:abstractNumId w:val="15"/>
  </w:num>
  <w:num w:numId="12">
    <w:abstractNumId w:val="37"/>
  </w:num>
  <w:num w:numId="13">
    <w:abstractNumId w:val="27"/>
  </w:num>
  <w:num w:numId="14">
    <w:abstractNumId w:val="7"/>
  </w:num>
  <w:num w:numId="15">
    <w:abstractNumId w:val="18"/>
  </w:num>
  <w:num w:numId="16">
    <w:abstractNumId w:val="32"/>
  </w:num>
  <w:num w:numId="17">
    <w:abstractNumId w:val="17"/>
  </w:num>
  <w:num w:numId="18">
    <w:abstractNumId w:val="21"/>
  </w:num>
  <w:num w:numId="19">
    <w:abstractNumId w:val="16"/>
  </w:num>
  <w:num w:numId="20">
    <w:abstractNumId w:val="38"/>
  </w:num>
  <w:num w:numId="21">
    <w:abstractNumId w:val="25"/>
  </w:num>
  <w:num w:numId="22">
    <w:abstractNumId w:val="4"/>
  </w:num>
  <w:num w:numId="23">
    <w:abstractNumId w:val="20"/>
  </w:num>
  <w:num w:numId="24">
    <w:abstractNumId w:val="11"/>
  </w:num>
  <w:num w:numId="25">
    <w:abstractNumId w:val="39"/>
  </w:num>
  <w:num w:numId="26">
    <w:abstractNumId w:val="9"/>
  </w:num>
  <w:num w:numId="27">
    <w:abstractNumId w:val="24"/>
  </w:num>
  <w:num w:numId="28">
    <w:abstractNumId w:val="13"/>
  </w:num>
  <w:num w:numId="29">
    <w:abstractNumId w:val="5"/>
  </w:num>
  <w:num w:numId="30">
    <w:abstractNumId w:val="35"/>
  </w:num>
  <w:num w:numId="31">
    <w:abstractNumId w:val="28"/>
  </w:num>
  <w:num w:numId="32">
    <w:abstractNumId w:val="30"/>
  </w:num>
  <w:num w:numId="33">
    <w:abstractNumId w:val="8"/>
  </w:num>
  <w:num w:numId="34">
    <w:abstractNumId w:val="29"/>
  </w:num>
  <w:num w:numId="35">
    <w:abstractNumId w:val="2"/>
  </w:num>
  <w:num w:numId="36">
    <w:abstractNumId w:val="23"/>
  </w:num>
  <w:num w:numId="37">
    <w:abstractNumId w:val="1"/>
  </w:num>
  <w:num w:numId="38">
    <w:abstractNumId w:val="33"/>
  </w:num>
  <w:num w:numId="39">
    <w:abstractNumId w:val="10"/>
  </w:num>
  <w:num w:numId="40">
    <w:abstractNumId w:val="14"/>
  </w:num>
  <w:num w:numId="41">
    <w:abstractNumId w:val="19"/>
  </w:num>
  <w:num w:numId="42">
    <w:abstractNumId w:val="40"/>
  </w:num>
  <w:num w:numId="43">
    <w:abstractNumId w:val="42"/>
  </w:num>
  <w:num w:numId="4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60C7"/>
    <w:rsid w:val="0000615E"/>
    <w:rsid w:val="00007E29"/>
    <w:rsid w:val="0001111E"/>
    <w:rsid w:val="000124FF"/>
    <w:rsid w:val="00012932"/>
    <w:rsid w:val="00013FC3"/>
    <w:rsid w:val="000143EE"/>
    <w:rsid w:val="00014DEE"/>
    <w:rsid w:val="000160C1"/>
    <w:rsid w:val="00020DF6"/>
    <w:rsid w:val="00021BC4"/>
    <w:rsid w:val="000233EE"/>
    <w:rsid w:val="00025388"/>
    <w:rsid w:val="0002540D"/>
    <w:rsid w:val="00033812"/>
    <w:rsid w:val="0003418A"/>
    <w:rsid w:val="000344ED"/>
    <w:rsid w:val="0003460F"/>
    <w:rsid w:val="00034AA4"/>
    <w:rsid w:val="00034C91"/>
    <w:rsid w:val="00035F3B"/>
    <w:rsid w:val="0003655C"/>
    <w:rsid w:val="00037F50"/>
    <w:rsid w:val="00040BE4"/>
    <w:rsid w:val="00040FD6"/>
    <w:rsid w:val="00042048"/>
    <w:rsid w:val="000430BE"/>
    <w:rsid w:val="00044081"/>
    <w:rsid w:val="000457D4"/>
    <w:rsid w:val="0005114B"/>
    <w:rsid w:val="00051252"/>
    <w:rsid w:val="00052DAA"/>
    <w:rsid w:val="00053649"/>
    <w:rsid w:val="0005524C"/>
    <w:rsid w:val="00055950"/>
    <w:rsid w:val="00055A2B"/>
    <w:rsid w:val="00056C71"/>
    <w:rsid w:val="00057419"/>
    <w:rsid w:val="000576D8"/>
    <w:rsid w:val="000577E1"/>
    <w:rsid w:val="000608AF"/>
    <w:rsid w:val="000609B2"/>
    <w:rsid w:val="00060AEC"/>
    <w:rsid w:val="00063747"/>
    <w:rsid w:val="00065127"/>
    <w:rsid w:val="00066AAC"/>
    <w:rsid w:val="00067B13"/>
    <w:rsid w:val="0007191D"/>
    <w:rsid w:val="00072849"/>
    <w:rsid w:val="00073025"/>
    <w:rsid w:val="00073432"/>
    <w:rsid w:val="0007506D"/>
    <w:rsid w:val="000766DE"/>
    <w:rsid w:val="0008081C"/>
    <w:rsid w:val="00082346"/>
    <w:rsid w:val="0008275E"/>
    <w:rsid w:val="00082B9D"/>
    <w:rsid w:val="00085090"/>
    <w:rsid w:val="00085E3A"/>
    <w:rsid w:val="00095D05"/>
    <w:rsid w:val="00095D96"/>
    <w:rsid w:val="00097AF6"/>
    <w:rsid w:val="000A09BE"/>
    <w:rsid w:val="000A0EC1"/>
    <w:rsid w:val="000A1AEC"/>
    <w:rsid w:val="000A1B68"/>
    <w:rsid w:val="000A295C"/>
    <w:rsid w:val="000A3D7D"/>
    <w:rsid w:val="000A4E40"/>
    <w:rsid w:val="000A7580"/>
    <w:rsid w:val="000B01B5"/>
    <w:rsid w:val="000B2212"/>
    <w:rsid w:val="000B26ED"/>
    <w:rsid w:val="000B4285"/>
    <w:rsid w:val="000B467A"/>
    <w:rsid w:val="000B4D1A"/>
    <w:rsid w:val="000B4F52"/>
    <w:rsid w:val="000B5994"/>
    <w:rsid w:val="000C132D"/>
    <w:rsid w:val="000C6E1A"/>
    <w:rsid w:val="000D270A"/>
    <w:rsid w:val="000D2768"/>
    <w:rsid w:val="000D5EBA"/>
    <w:rsid w:val="000D6F76"/>
    <w:rsid w:val="000D7F0B"/>
    <w:rsid w:val="000E0FA9"/>
    <w:rsid w:val="000E2C0D"/>
    <w:rsid w:val="000E516E"/>
    <w:rsid w:val="000E5F6F"/>
    <w:rsid w:val="000F0BDC"/>
    <w:rsid w:val="000F0BDF"/>
    <w:rsid w:val="000F1D9C"/>
    <w:rsid w:val="000F1E08"/>
    <w:rsid w:val="000F5010"/>
    <w:rsid w:val="000F7923"/>
    <w:rsid w:val="00100C58"/>
    <w:rsid w:val="0010346A"/>
    <w:rsid w:val="00104343"/>
    <w:rsid w:val="00106817"/>
    <w:rsid w:val="00107472"/>
    <w:rsid w:val="001105B9"/>
    <w:rsid w:val="00112A4D"/>
    <w:rsid w:val="00112F89"/>
    <w:rsid w:val="001133DD"/>
    <w:rsid w:val="00114860"/>
    <w:rsid w:val="0012006F"/>
    <w:rsid w:val="001240A2"/>
    <w:rsid w:val="0012430D"/>
    <w:rsid w:val="00125D7E"/>
    <w:rsid w:val="0013180B"/>
    <w:rsid w:val="00131CA8"/>
    <w:rsid w:val="00132D8B"/>
    <w:rsid w:val="00135B15"/>
    <w:rsid w:val="00140843"/>
    <w:rsid w:val="00142EDA"/>
    <w:rsid w:val="001435CE"/>
    <w:rsid w:val="00144762"/>
    <w:rsid w:val="00145B14"/>
    <w:rsid w:val="00147B37"/>
    <w:rsid w:val="00147D5E"/>
    <w:rsid w:val="001515E4"/>
    <w:rsid w:val="00151639"/>
    <w:rsid w:val="001528CA"/>
    <w:rsid w:val="00152B29"/>
    <w:rsid w:val="00153D6C"/>
    <w:rsid w:val="0016048A"/>
    <w:rsid w:val="00160B9A"/>
    <w:rsid w:val="00161B2A"/>
    <w:rsid w:val="001621C5"/>
    <w:rsid w:val="001638C0"/>
    <w:rsid w:val="00163AEC"/>
    <w:rsid w:val="00166E6D"/>
    <w:rsid w:val="0017112A"/>
    <w:rsid w:val="00173D79"/>
    <w:rsid w:val="00175205"/>
    <w:rsid w:val="001760D5"/>
    <w:rsid w:val="00177D37"/>
    <w:rsid w:val="00181547"/>
    <w:rsid w:val="00184702"/>
    <w:rsid w:val="00185639"/>
    <w:rsid w:val="00187242"/>
    <w:rsid w:val="00191139"/>
    <w:rsid w:val="001957A5"/>
    <w:rsid w:val="001958DF"/>
    <w:rsid w:val="00195E59"/>
    <w:rsid w:val="00196608"/>
    <w:rsid w:val="001A17A1"/>
    <w:rsid w:val="001A24EE"/>
    <w:rsid w:val="001A29EB"/>
    <w:rsid w:val="001A57A3"/>
    <w:rsid w:val="001A6A41"/>
    <w:rsid w:val="001A78F3"/>
    <w:rsid w:val="001B1BAA"/>
    <w:rsid w:val="001B1BE4"/>
    <w:rsid w:val="001B38E2"/>
    <w:rsid w:val="001B4DEA"/>
    <w:rsid w:val="001B639C"/>
    <w:rsid w:val="001B70AE"/>
    <w:rsid w:val="001B71CF"/>
    <w:rsid w:val="001B73FF"/>
    <w:rsid w:val="001B7A30"/>
    <w:rsid w:val="001C0AF5"/>
    <w:rsid w:val="001C2624"/>
    <w:rsid w:val="001C307D"/>
    <w:rsid w:val="001C3AC4"/>
    <w:rsid w:val="001C4765"/>
    <w:rsid w:val="001C477A"/>
    <w:rsid w:val="001C5F15"/>
    <w:rsid w:val="001C6720"/>
    <w:rsid w:val="001C6FF8"/>
    <w:rsid w:val="001D151F"/>
    <w:rsid w:val="001D6FBD"/>
    <w:rsid w:val="001D7999"/>
    <w:rsid w:val="001E0E4A"/>
    <w:rsid w:val="001E1196"/>
    <w:rsid w:val="001E146B"/>
    <w:rsid w:val="001E303A"/>
    <w:rsid w:val="001E3261"/>
    <w:rsid w:val="001E44C6"/>
    <w:rsid w:val="001E6F16"/>
    <w:rsid w:val="001E73FB"/>
    <w:rsid w:val="001F002E"/>
    <w:rsid w:val="001F0CA3"/>
    <w:rsid w:val="001F0E17"/>
    <w:rsid w:val="001F3F84"/>
    <w:rsid w:val="001F4B0F"/>
    <w:rsid w:val="001F5824"/>
    <w:rsid w:val="002022D5"/>
    <w:rsid w:val="00203DBC"/>
    <w:rsid w:val="00205A0B"/>
    <w:rsid w:val="00206285"/>
    <w:rsid w:val="00206B15"/>
    <w:rsid w:val="00206E3B"/>
    <w:rsid w:val="002118AD"/>
    <w:rsid w:val="00211E77"/>
    <w:rsid w:val="0021538D"/>
    <w:rsid w:val="00216016"/>
    <w:rsid w:val="0021609F"/>
    <w:rsid w:val="00217929"/>
    <w:rsid w:val="00221669"/>
    <w:rsid w:val="002219A8"/>
    <w:rsid w:val="00223286"/>
    <w:rsid w:val="002239FB"/>
    <w:rsid w:val="00226B1C"/>
    <w:rsid w:val="00232A50"/>
    <w:rsid w:val="00233788"/>
    <w:rsid w:val="00234F25"/>
    <w:rsid w:val="00236053"/>
    <w:rsid w:val="00237941"/>
    <w:rsid w:val="00240B0B"/>
    <w:rsid w:val="00242FC1"/>
    <w:rsid w:val="0024321E"/>
    <w:rsid w:val="0024355B"/>
    <w:rsid w:val="002440EE"/>
    <w:rsid w:val="00244306"/>
    <w:rsid w:val="00245A4E"/>
    <w:rsid w:val="00246BB4"/>
    <w:rsid w:val="00251331"/>
    <w:rsid w:val="00255199"/>
    <w:rsid w:val="002600B3"/>
    <w:rsid w:val="00262F40"/>
    <w:rsid w:val="00263A02"/>
    <w:rsid w:val="002649C0"/>
    <w:rsid w:val="0026500D"/>
    <w:rsid w:val="00266411"/>
    <w:rsid w:val="00271E93"/>
    <w:rsid w:val="002741F0"/>
    <w:rsid w:val="002753FC"/>
    <w:rsid w:val="002757C6"/>
    <w:rsid w:val="00283071"/>
    <w:rsid w:val="002832CC"/>
    <w:rsid w:val="002832E0"/>
    <w:rsid w:val="00287103"/>
    <w:rsid w:val="00287D08"/>
    <w:rsid w:val="00291BF1"/>
    <w:rsid w:val="002A0968"/>
    <w:rsid w:val="002A1775"/>
    <w:rsid w:val="002A2C75"/>
    <w:rsid w:val="002A32EB"/>
    <w:rsid w:val="002A6FD8"/>
    <w:rsid w:val="002A7518"/>
    <w:rsid w:val="002A7F59"/>
    <w:rsid w:val="002B2F40"/>
    <w:rsid w:val="002B2FC0"/>
    <w:rsid w:val="002B56C8"/>
    <w:rsid w:val="002C5DEE"/>
    <w:rsid w:val="002C67E0"/>
    <w:rsid w:val="002C7E01"/>
    <w:rsid w:val="002D03A8"/>
    <w:rsid w:val="002D03E2"/>
    <w:rsid w:val="002D4A51"/>
    <w:rsid w:val="002D56BA"/>
    <w:rsid w:val="002D6D34"/>
    <w:rsid w:val="002D7EE0"/>
    <w:rsid w:val="002D7FE4"/>
    <w:rsid w:val="002E009D"/>
    <w:rsid w:val="002E1505"/>
    <w:rsid w:val="002E3C29"/>
    <w:rsid w:val="002E53CF"/>
    <w:rsid w:val="002E765D"/>
    <w:rsid w:val="002E7F67"/>
    <w:rsid w:val="002F26A5"/>
    <w:rsid w:val="002F37E8"/>
    <w:rsid w:val="002F42D3"/>
    <w:rsid w:val="002F4578"/>
    <w:rsid w:val="002F6BBC"/>
    <w:rsid w:val="002F6EFF"/>
    <w:rsid w:val="0030071B"/>
    <w:rsid w:val="0030082D"/>
    <w:rsid w:val="003008D7"/>
    <w:rsid w:val="00300F4D"/>
    <w:rsid w:val="00304A9E"/>
    <w:rsid w:val="00304BDC"/>
    <w:rsid w:val="003063B4"/>
    <w:rsid w:val="003069AC"/>
    <w:rsid w:val="00310F88"/>
    <w:rsid w:val="00311A29"/>
    <w:rsid w:val="003144CC"/>
    <w:rsid w:val="00317842"/>
    <w:rsid w:val="0032006B"/>
    <w:rsid w:val="0032076C"/>
    <w:rsid w:val="003223E5"/>
    <w:rsid w:val="003245EF"/>
    <w:rsid w:val="0032557E"/>
    <w:rsid w:val="00325C04"/>
    <w:rsid w:val="00327DC9"/>
    <w:rsid w:val="00330AF0"/>
    <w:rsid w:val="00330B08"/>
    <w:rsid w:val="00330D44"/>
    <w:rsid w:val="00330E97"/>
    <w:rsid w:val="00334718"/>
    <w:rsid w:val="00335023"/>
    <w:rsid w:val="00335478"/>
    <w:rsid w:val="003357AF"/>
    <w:rsid w:val="003362FE"/>
    <w:rsid w:val="003364C0"/>
    <w:rsid w:val="003439EE"/>
    <w:rsid w:val="0034530F"/>
    <w:rsid w:val="00345D0B"/>
    <w:rsid w:val="00347E0D"/>
    <w:rsid w:val="003506DF"/>
    <w:rsid w:val="00354360"/>
    <w:rsid w:val="003553D9"/>
    <w:rsid w:val="00355CB9"/>
    <w:rsid w:val="0036022E"/>
    <w:rsid w:val="00364453"/>
    <w:rsid w:val="00366485"/>
    <w:rsid w:val="00366F02"/>
    <w:rsid w:val="0036794C"/>
    <w:rsid w:val="00376821"/>
    <w:rsid w:val="00376B2D"/>
    <w:rsid w:val="003772A1"/>
    <w:rsid w:val="00380C92"/>
    <w:rsid w:val="0038106A"/>
    <w:rsid w:val="00383431"/>
    <w:rsid w:val="003850F5"/>
    <w:rsid w:val="0038673A"/>
    <w:rsid w:val="00390880"/>
    <w:rsid w:val="00392398"/>
    <w:rsid w:val="00393541"/>
    <w:rsid w:val="00395B82"/>
    <w:rsid w:val="003A003F"/>
    <w:rsid w:val="003A04E7"/>
    <w:rsid w:val="003A0A22"/>
    <w:rsid w:val="003A19B7"/>
    <w:rsid w:val="003A30B6"/>
    <w:rsid w:val="003A3D22"/>
    <w:rsid w:val="003A4079"/>
    <w:rsid w:val="003A5117"/>
    <w:rsid w:val="003A5AEB"/>
    <w:rsid w:val="003A5E75"/>
    <w:rsid w:val="003A79A2"/>
    <w:rsid w:val="003B0780"/>
    <w:rsid w:val="003B1CD1"/>
    <w:rsid w:val="003B325A"/>
    <w:rsid w:val="003B4255"/>
    <w:rsid w:val="003B689A"/>
    <w:rsid w:val="003B6FC4"/>
    <w:rsid w:val="003C0A1F"/>
    <w:rsid w:val="003C1B39"/>
    <w:rsid w:val="003C39B7"/>
    <w:rsid w:val="003D14E7"/>
    <w:rsid w:val="003D48A6"/>
    <w:rsid w:val="003D52B9"/>
    <w:rsid w:val="003D5A45"/>
    <w:rsid w:val="003D6415"/>
    <w:rsid w:val="003D6CAC"/>
    <w:rsid w:val="003E09CC"/>
    <w:rsid w:val="003E16B0"/>
    <w:rsid w:val="003E25E3"/>
    <w:rsid w:val="003E353C"/>
    <w:rsid w:val="003E7952"/>
    <w:rsid w:val="003F0E70"/>
    <w:rsid w:val="003F1993"/>
    <w:rsid w:val="003F58FE"/>
    <w:rsid w:val="00401516"/>
    <w:rsid w:val="004036ED"/>
    <w:rsid w:val="00403CDF"/>
    <w:rsid w:val="004108AE"/>
    <w:rsid w:val="004114FA"/>
    <w:rsid w:val="00412523"/>
    <w:rsid w:val="00415085"/>
    <w:rsid w:val="004169FE"/>
    <w:rsid w:val="004176B1"/>
    <w:rsid w:val="00421859"/>
    <w:rsid w:val="00423BB5"/>
    <w:rsid w:val="0042404B"/>
    <w:rsid w:val="0043121F"/>
    <w:rsid w:val="00431A40"/>
    <w:rsid w:val="00443D0E"/>
    <w:rsid w:val="00443E6C"/>
    <w:rsid w:val="00445547"/>
    <w:rsid w:val="004461C8"/>
    <w:rsid w:val="00457299"/>
    <w:rsid w:val="004609A0"/>
    <w:rsid w:val="00463169"/>
    <w:rsid w:val="00463A88"/>
    <w:rsid w:val="00466721"/>
    <w:rsid w:val="00470078"/>
    <w:rsid w:val="00471698"/>
    <w:rsid w:val="00471C0B"/>
    <w:rsid w:val="004743ED"/>
    <w:rsid w:val="00475129"/>
    <w:rsid w:val="004756C8"/>
    <w:rsid w:val="00475A83"/>
    <w:rsid w:val="004768F6"/>
    <w:rsid w:val="00481233"/>
    <w:rsid w:val="0048242B"/>
    <w:rsid w:val="00483E6A"/>
    <w:rsid w:val="004914A7"/>
    <w:rsid w:val="0049285D"/>
    <w:rsid w:val="00493CC8"/>
    <w:rsid w:val="0049462C"/>
    <w:rsid w:val="00495991"/>
    <w:rsid w:val="00497A4A"/>
    <w:rsid w:val="004A0345"/>
    <w:rsid w:val="004A0845"/>
    <w:rsid w:val="004A5A4B"/>
    <w:rsid w:val="004A6697"/>
    <w:rsid w:val="004A73A1"/>
    <w:rsid w:val="004A7C32"/>
    <w:rsid w:val="004B0EED"/>
    <w:rsid w:val="004B1E96"/>
    <w:rsid w:val="004B27DA"/>
    <w:rsid w:val="004B796E"/>
    <w:rsid w:val="004B7997"/>
    <w:rsid w:val="004C065F"/>
    <w:rsid w:val="004C0E7B"/>
    <w:rsid w:val="004C277A"/>
    <w:rsid w:val="004C37F6"/>
    <w:rsid w:val="004C4969"/>
    <w:rsid w:val="004C5537"/>
    <w:rsid w:val="004C5951"/>
    <w:rsid w:val="004C6B63"/>
    <w:rsid w:val="004C79C2"/>
    <w:rsid w:val="004D0D3C"/>
    <w:rsid w:val="004D6459"/>
    <w:rsid w:val="004D7CD8"/>
    <w:rsid w:val="004E12D9"/>
    <w:rsid w:val="004E20D8"/>
    <w:rsid w:val="004E3059"/>
    <w:rsid w:val="004E4376"/>
    <w:rsid w:val="004F1FA7"/>
    <w:rsid w:val="004F4149"/>
    <w:rsid w:val="00501BFA"/>
    <w:rsid w:val="00504E5B"/>
    <w:rsid w:val="00506F33"/>
    <w:rsid w:val="0050729D"/>
    <w:rsid w:val="005100E4"/>
    <w:rsid w:val="005129E5"/>
    <w:rsid w:val="005132DA"/>
    <w:rsid w:val="00514A5B"/>
    <w:rsid w:val="00515B78"/>
    <w:rsid w:val="00515E42"/>
    <w:rsid w:val="00516609"/>
    <w:rsid w:val="00521E7B"/>
    <w:rsid w:val="005222AB"/>
    <w:rsid w:val="005257CD"/>
    <w:rsid w:val="00525D9A"/>
    <w:rsid w:val="0052776E"/>
    <w:rsid w:val="00530DBC"/>
    <w:rsid w:val="00532C80"/>
    <w:rsid w:val="00540B09"/>
    <w:rsid w:val="00541129"/>
    <w:rsid w:val="0054210D"/>
    <w:rsid w:val="005423A0"/>
    <w:rsid w:val="00543A26"/>
    <w:rsid w:val="005452E3"/>
    <w:rsid w:val="00547302"/>
    <w:rsid w:val="005508FB"/>
    <w:rsid w:val="005509BE"/>
    <w:rsid w:val="00550A4F"/>
    <w:rsid w:val="00552F2F"/>
    <w:rsid w:val="00560707"/>
    <w:rsid w:val="005613B5"/>
    <w:rsid w:val="005617DF"/>
    <w:rsid w:val="00563DE7"/>
    <w:rsid w:val="00564468"/>
    <w:rsid w:val="0056611C"/>
    <w:rsid w:val="005664BE"/>
    <w:rsid w:val="00567289"/>
    <w:rsid w:val="00567CD5"/>
    <w:rsid w:val="00570389"/>
    <w:rsid w:val="005705BF"/>
    <w:rsid w:val="00571E56"/>
    <w:rsid w:val="00573974"/>
    <w:rsid w:val="00573CD1"/>
    <w:rsid w:val="00574175"/>
    <w:rsid w:val="00575FFE"/>
    <w:rsid w:val="005767D3"/>
    <w:rsid w:val="00576F3B"/>
    <w:rsid w:val="00577F4F"/>
    <w:rsid w:val="00582582"/>
    <w:rsid w:val="00582762"/>
    <w:rsid w:val="00583D6F"/>
    <w:rsid w:val="00584A5B"/>
    <w:rsid w:val="00587D22"/>
    <w:rsid w:val="005904D9"/>
    <w:rsid w:val="005905E3"/>
    <w:rsid w:val="0059241D"/>
    <w:rsid w:val="00592672"/>
    <w:rsid w:val="0059344D"/>
    <w:rsid w:val="00597064"/>
    <w:rsid w:val="00597536"/>
    <w:rsid w:val="005A0776"/>
    <w:rsid w:val="005A210C"/>
    <w:rsid w:val="005A256C"/>
    <w:rsid w:val="005A2D38"/>
    <w:rsid w:val="005A4318"/>
    <w:rsid w:val="005A5521"/>
    <w:rsid w:val="005A65EA"/>
    <w:rsid w:val="005A7057"/>
    <w:rsid w:val="005B0837"/>
    <w:rsid w:val="005B14E4"/>
    <w:rsid w:val="005B3E57"/>
    <w:rsid w:val="005B4910"/>
    <w:rsid w:val="005C01D3"/>
    <w:rsid w:val="005C0923"/>
    <w:rsid w:val="005C3F49"/>
    <w:rsid w:val="005C6826"/>
    <w:rsid w:val="005C76B6"/>
    <w:rsid w:val="005C7C98"/>
    <w:rsid w:val="005D105F"/>
    <w:rsid w:val="005D1476"/>
    <w:rsid w:val="005D4A18"/>
    <w:rsid w:val="005D52FC"/>
    <w:rsid w:val="005D670A"/>
    <w:rsid w:val="005E28D1"/>
    <w:rsid w:val="005E3086"/>
    <w:rsid w:val="005E628A"/>
    <w:rsid w:val="005E6CE0"/>
    <w:rsid w:val="005E7562"/>
    <w:rsid w:val="005E76BC"/>
    <w:rsid w:val="005F00C3"/>
    <w:rsid w:val="005F5697"/>
    <w:rsid w:val="005F612D"/>
    <w:rsid w:val="005F7128"/>
    <w:rsid w:val="00603466"/>
    <w:rsid w:val="00603772"/>
    <w:rsid w:val="0060557A"/>
    <w:rsid w:val="00605875"/>
    <w:rsid w:val="006062C4"/>
    <w:rsid w:val="00606695"/>
    <w:rsid w:val="00613211"/>
    <w:rsid w:val="00613476"/>
    <w:rsid w:val="0061373F"/>
    <w:rsid w:val="00620082"/>
    <w:rsid w:val="00620F08"/>
    <w:rsid w:val="006223BD"/>
    <w:rsid w:val="00624A8A"/>
    <w:rsid w:val="00625430"/>
    <w:rsid w:val="00626107"/>
    <w:rsid w:val="00630B6A"/>
    <w:rsid w:val="0063137B"/>
    <w:rsid w:val="006320D5"/>
    <w:rsid w:val="00636247"/>
    <w:rsid w:val="00640E54"/>
    <w:rsid w:val="006438D5"/>
    <w:rsid w:val="00645719"/>
    <w:rsid w:val="0064782B"/>
    <w:rsid w:val="00651A60"/>
    <w:rsid w:val="00651BCD"/>
    <w:rsid w:val="00653115"/>
    <w:rsid w:val="0066010C"/>
    <w:rsid w:val="00665BB5"/>
    <w:rsid w:val="0067233B"/>
    <w:rsid w:val="006726E8"/>
    <w:rsid w:val="006751AF"/>
    <w:rsid w:val="00676194"/>
    <w:rsid w:val="00682E96"/>
    <w:rsid w:val="00683133"/>
    <w:rsid w:val="0068360E"/>
    <w:rsid w:val="00683A8E"/>
    <w:rsid w:val="00685AB3"/>
    <w:rsid w:val="006867AE"/>
    <w:rsid w:val="00690494"/>
    <w:rsid w:val="00691B6D"/>
    <w:rsid w:val="00694626"/>
    <w:rsid w:val="0069653C"/>
    <w:rsid w:val="00697B78"/>
    <w:rsid w:val="006A0304"/>
    <w:rsid w:val="006A0A14"/>
    <w:rsid w:val="006B0769"/>
    <w:rsid w:val="006B1177"/>
    <w:rsid w:val="006B25AC"/>
    <w:rsid w:val="006B26C2"/>
    <w:rsid w:val="006B2EDC"/>
    <w:rsid w:val="006B33AA"/>
    <w:rsid w:val="006C3508"/>
    <w:rsid w:val="006C3904"/>
    <w:rsid w:val="006C454E"/>
    <w:rsid w:val="006C57E3"/>
    <w:rsid w:val="006C74C0"/>
    <w:rsid w:val="006C7F8A"/>
    <w:rsid w:val="006D1CF0"/>
    <w:rsid w:val="006D5379"/>
    <w:rsid w:val="006D76F3"/>
    <w:rsid w:val="006E3554"/>
    <w:rsid w:val="006E48BC"/>
    <w:rsid w:val="006E5332"/>
    <w:rsid w:val="006E690A"/>
    <w:rsid w:val="006F3CEA"/>
    <w:rsid w:val="006F408F"/>
    <w:rsid w:val="006F4223"/>
    <w:rsid w:val="006F4EE5"/>
    <w:rsid w:val="006F650A"/>
    <w:rsid w:val="006F75EE"/>
    <w:rsid w:val="00700DC5"/>
    <w:rsid w:val="007053FB"/>
    <w:rsid w:val="007076A4"/>
    <w:rsid w:val="00707DDA"/>
    <w:rsid w:val="00711797"/>
    <w:rsid w:val="00711EDF"/>
    <w:rsid w:val="007164AF"/>
    <w:rsid w:val="007209CB"/>
    <w:rsid w:val="00721042"/>
    <w:rsid w:val="007225B6"/>
    <w:rsid w:val="007230B7"/>
    <w:rsid w:val="00724FC8"/>
    <w:rsid w:val="007308B8"/>
    <w:rsid w:val="00734103"/>
    <w:rsid w:val="00734851"/>
    <w:rsid w:val="00740379"/>
    <w:rsid w:val="00743722"/>
    <w:rsid w:val="00750E27"/>
    <w:rsid w:val="00751C9A"/>
    <w:rsid w:val="00752FBB"/>
    <w:rsid w:val="00753BB7"/>
    <w:rsid w:val="00753CB6"/>
    <w:rsid w:val="00754055"/>
    <w:rsid w:val="007549BB"/>
    <w:rsid w:val="00756D4B"/>
    <w:rsid w:val="00757097"/>
    <w:rsid w:val="007579DF"/>
    <w:rsid w:val="00760627"/>
    <w:rsid w:val="0076150F"/>
    <w:rsid w:val="00764E98"/>
    <w:rsid w:val="00766760"/>
    <w:rsid w:val="00766FEE"/>
    <w:rsid w:val="00770B4D"/>
    <w:rsid w:val="00773E92"/>
    <w:rsid w:val="00773FDE"/>
    <w:rsid w:val="00774C28"/>
    <w:rsid w:val="00776BCD"/>
    <w:rsid w:val="00780626"/>
    <w:rsid w:val="007811E0"/>
    <w:rsid w:val="007816BE"/>
    <w:rsid w:val="0078505B"/>
    <w:rsid w:val="00785319"/>
    <w:rsid w:val="007859A3"/>
    <w:rsid w:val="00786726"/>
    <w:rsid w:val="00787448"/>
    <w:rsid w:val="00787491"/>
    <w:rsid w:val="00787C8F"/>
    <w:rsid w:val="007907D5"/>
    <w:rsid w:val="00791E21"/>
    <w:rsid w:val="00792F48"/>
    <w:rsid w:val="007955F6"/>
    <w:rsid w:val="00795A8B"/>
    <w:rsid w:val="007963F1"/>
    <w:rsid w:val="007A209B"/>
    <w:rsid w:val="007A65E3"/>
    <w:rsid w:val="007B25E6"/>
    <w:rsid w:val="007B31B3"/>
    <w:rsid w:val="007B626B"/>
    <w:rsid w:val="007B71F9"/>
    <w:rsid w:val="007B7FCC"/>
    <w:rsid w:val="007C1CD7"/>
    <w:rsid w:val="007C1E1D"/>
    <w:rsid w:val="007C2271"/>
    <w:rsid w:val="007C275A"/>
    <w:rsid w:val="007C6FD3"/>
    <w:rsid w:val="007D1911"/>
    <w:rsid w:val="007D281E"/>
    <w:rsid w:val="007D28B9"/>
    <w:rsid w:val="007D4159"/>
    <w:rsid w:val="007D4E70"/>
    <w:rsid w:val="007D5AAD"/>
    <w:rsid w:val="007D61A9"/>
    <w:rsid w:val="007D6D77"/>
    <w:rsid w:val="007E0EFD"/>
    <w:rsid w:val="007E1F59"/>
    <w:rsid w:val="007E34AF"/>
    <w:rsid w:val="007E3914"/>
    <w:rsid w:val="007E63B8"/>
    <w:rsid w:val="007E6858"/>
    <w:rsid w:val="007E763E"/>
    <w:rsid w:val="007F0CF2"/>
    <w:rsid w:val="007F37D3"/>
    <w:rsid w:val="008021B3"/>
    <w:rsid w:val="008026AD"/>
    <w:rsid w:val="008048DF"/>
    <w:rsid w:val="00804A94"/>
    <w:rsid w:val="00805B34"/>
    <w:rsid w:val="008062C4"/>
    <w:rsid w:val="008065C3"/>
    <w:rsid w:val="00810410"/>
    <w:rsid w:val="00811E7F"/>
    <w:rsid w:val="00815544"/>
    <w:rsid w:val="00815A2B"/>
    <w:rsid w:val="00817058"/>
    <w:rsid w:val="00822284"/>
    <w:rsid w:val="0082290C"/>
    <w:rsid w:val="008234CB"/>
    <w:rsid w:val="00824701"/>
    <w:rsid w:val="00824888"/>
    <w:rsid w:val="008256E7"/>
    <w:rsid w:val="008257CB"/>
    <w:rsid w:val="0082681C"/>
    <w:rsid w:val="00827ED7"/>
    <w:rsid w:val="00831279"/>
    <w:rsid w:val="008349B0"/>
    <w:rsid w:val="008359C1"/>
    <w:rsid w:val="00837C86"/>
    <w:rsid w:val="00840BB9"/>
    <w:rsid w:val="00840D6F"/>
    <w:rsid w:val="00840F30"/>
    <w:rsid w:val="00843A29"/>
    <w:rsid w:val="00843C6B"/>
    <w:rsid w:val="0084494D"/>
    <w:rsid w:val="008463B4"/>
    <w:rsid w:val="008466A9"/>
    <w:rsid w:val="00854A5A"/>
    <w:rsid w:val="00855427"/>
    <w:rsid w:val="00857AEF"/>
    <w:rsid w:val="00857B1A"/>
    <w:rsid w:val="00857FE0"/>
    <w:rsid w:val="008615CD"/>
    <w:rsid w:val="0086669E"/>
    <w:rsid w:val="008712D3"/>
    <w:rsid w:val="00873658"/>
    <w:rsid w:val="00874136"/>
    <w:rsid w:val="00877B2F"/>
    <w:rsid w:val="00881714"/>
    <w:rsid w:val="0088230B"/>
    <w:rsid w:val="00883469"/>
    <w:rsid w:val="008834CA"/>
    <w:rsid w:val="008836CD"/>
    <w:rsid w:val="00883C7C"/>
    <w:rsid w:val="00883E67"/>
    <w:rsid w:val="00885447"/>
    <w:rsid w:val="00886AAA"/>
    <w:rsid w:val="0088759F"/>
    <w:rsid w:val="0089087A"/>
    <w:rsid w:val="008909EE"/>
    <w:rsid w:val="00890C07"/>
    <w:rsid w:val="008937C7"/>
    <w:rsid w:val="008944B6"/>
    <w:rsid w:val="008944C7"/>
    <w:rsid w:val="0089531A"/>
    <w:rsid w:val="008A441B"/>
    <w:rsid w:val="008A4A73"/>
    <w:rsid w:val="008A5957"/>
    <w:rsid w:val="008A62C4"/>
    <w:rsid w:val="008A7396"/>
    <w:rsid w:val="008A788D"/>
    <w:rsid w:val="008B0D36"/>
    <w:rsid w:val="008B11BD"/>
    <w:rsid w:val="008B5242"/>
    <w:rsid w:val="008B6041"/>
    <w:rsid w:val="008B642C"/>
    <w:rsid w:val="008B6C7A"/>
    <w:rsid w:val="008B70E2"/>
    <w:rsid w:val="008C11DB"/>
    <w:rsid w:val="008C27B0"/>
    <w:rsid w:val="008C2A8F"/>
    <w:rsid w:val="008C39B3"/>
    <w:rsid w:val="008C3DB0"/>
    <w:rsid w:val="008C7132"/>
    <w:rsid w:val="008D2C4F"/>
    <w:rsid w:val="008D300C"/>
    <w:rsid w:val="008D4D87"/>
    <w:rsid w:val="008D5C1C"/>
    <w:rsid w:val="008D5CAF"/>
    <w:rsid w:val="008D7886"/>
    <w:rsid w:val="008D7EAD"/>
    <w:rsid w:val="008E379D"/>
    <w:rsid w:val="008E3CC3"/>
    <w:rsid w:val="008F0C81"/>
    <w:rsid w:val="008F0F34"/>
    <w:rsid w:val="008F13F6"/>
    <w:rsid w:val="008F277C"/>
    <w:rsid w:val="008F4361"/>
    <w:rsid w:val="008F5060"/>
    <w:rsid w:val="008F589F"/>
    <w:rsid w:val="008F7078"/>
    <w:rsid w:val="00901864"/>
    <w:rsid w:val="00904982"/>
    <w:rsid w:val="00906075"/>
    <w:rsid w:val="00911A70"/>
    <w:rsid w:val="00911AE9"/>
    <w:rsid w:val="00912D6D"/>
    <w:rsid w:val="009140A0"/>
    <w:rsid w:val="0091744F"/>
    <w:rsid w:val="00920EAE"/>
    <w:rsid w:val="00921B6C"/>
    <w:rsid w:val="00921BD4"/>
    <w:rsid w:val="00924CF1"/>
    <w:rsid w:val="0092543D"/>
    <w:rsid w:val="009300DC"/>
    <w:rsid w:val="0093137B"/>
    <w:rsid w:val="00932A95"/>
    <w:rsid w:val="0093360B"/>
    <w:rsid w:val="00934466"/>
    <w:rsid w:val="00934A93"/>
    <w:rsid w:val="00935E75"/>
    <w:rsid w:val="00935EDD"/>
    <w:rsid w:val="00941C88"/>
    <w:rsid w:val="00941F3D"/>
    <w:rsid w:val="00942CA1"/>
    <w:rsid w:val="0094340C"/>
    <w:rsid w:val="0094352C"/>
    <w:rsid w:val="00944BF6"/>
    <w:rsid w:val="0094542F"/>
    <w:rsid w:val="00945B45"/>
    <w:rsid w:val="009463D2"/>
    <w:rsid w:val="00950FC1"/>
    <w:rsid w:val="00952B7C"/>
    <w:rsid w:val="0095450A"/>
    <w:rsid w:val="009546A3"/>
    <w:rsid w:val="00954748"/>
    <w:rsid w:val="00957564"/>
    <w:rsid w:val="00962C01"/>
    <w:rsid w:val="00964D4C"/>
    <w:rsid w:val="0096666B"/>
    <w:rsid w:val="00966A73"/>
    <w:rsid w:val="0096740C"/>
    <w:rsid w:val="00970F11"/>
    <w:rsid w:val="0097394E"/>
    <w:rsid w:val="00973E8C"/>
    <w:rsid w:val="00974730"/>
    <w:rsid w:val="00974E2F"/>
    <w:rsid w:val="00975C75"/>
    <w:rsid w:val="009761D2"/>
    <w:rsid w:val="009777CB"/>
    <w:rsid w:val="00982397"/>
    <w:rsid w:val="0098379C"/>
    <w:rsid w:val="0098535C"/>
    <w:rsid w:val="00985BBD"/>
    <w:rsid w:val="00986B40"/>
    <w:rsid w:val="00986BAF"/>
    <w:rsid w:val="00987B6E"/>
    <w:rsid w:val="00990724"/>
    <w:rsid w:val="00990F1B"/>
    <w:rsid w:val="00991420"/>
    <w:rsid w:val="00991939"/>
    <w:rsid w:val="0099323F"/>
    <w:rsid w:val="00993F5E"/>
    <w:rsid w:val="00995DF7"/>
    <w:rsid w:val="009964DC"/>
    <w:rsid w:val="0099661D"/>
    <w:rsid w:val="00997BBB"/>
    <w:rsid w:val="009A3E13"/>
    <w:rsid w:val="009A4455"/>
    <w:rsid w:val="009A5070"/>
    <w:rsid w:val="009B0618"/>
    <w:rsid w:val="009B0BF6"/>
    <w:rsid w:val="009B456A"/>
    <w:rsid w:val="009B48C6"/>
    <w:rsid w:val="009B5C33"/>
    <w:rsid w:val="009B7CDC"/>
    <w:rsid w:val="009C0FCE"/>
    <w:rsid w:val="009C2E3B"/>
    <w:rsid w:val="009C468D"/>
    <w:rsid w:val="009C57E4"/>
    <w:rsid w:val="009C5B04"/>
    <w:rsid w:val="009C72FF"/>
    <w:rsid w:val="009C76F9"/>
    <w:rsid w:val="009D0910"/>
    <w:rsid w:val="009D1486"/>
    <w:rsid w:val="009D24FD"/>
    <w:rsid w:val="009D3632"/>
    <w:rsid w:val="009D4D42"/>
    <w:rsid w:val="009E0E5F"/>
    <w:rsid w:val="009E202F"/>
    <w:rsid w:val="009E238D"/>
    <w:rsid w:val="009F0A1B"/>
    <w:rsid w:val="009F236C"/>
    <w:rsid w:val="009F3530"/>
    <w:rsid w:val="009F4FE0"/>
    <w:rsid w:val="009F6BF1"/>
    <w:rsid w:val="009F7945"/>
    <w:rsid w:val="00A03834"/>
    <w:rsid w:val="00A04D62"/>
    <w:rsid w:val="00A05DED"/>
    <w:rsid w:val="00A1102C"/>
    <w:rsid w:val="00A11151"/>
    <w:rsid w:val="00A11C4A"/>
    <w:rsid w:val="00A141FB"/>
    <w:rsid w:val="00A14768"/>
    <w:rsid w:val="00A14E94"/>
    <w:rsid w:val="00A155BA"/>
    <w:rsid w:val="00A15FD1"/>
    <w:rsid w:val="00A22BD3"/>
    <w:rsid w:val="00A25CC3"/>
    <w:rsid w:val="00A27F53"/>
    <w:rsid w:val="00A343F8"/>
    <w:rsid w:val="00A34662"/>
    <w:rsid w:val="00A373EE"/>
    <w:rsid w:val="00A378E5"/>
    <w:rsid w:val="00A40A05"/>
    <w:rsid w:val="00A4171C"/>
    <w:rsid w:val="00A43554"/>
    <w:rsid w:val="00A43C54"/>
    <w:rsid w:val="00A452FE"/>
    <w:rsid w:val="00A45983"/>
    <w:rsid w:val="00A45AFB"/>
    <w:rsid w:val="00A507E2"/>
    <w:rsid w:val="00A52E1B"/>
    <w:rsid w:val="00A53D63"/>
    <w:rsid w:val="00A5437C"/>
    <w:rsid w:val="00A5666B"/>
    <w:rsid w:val="00A574E5"/>
    <w:rsid w:val="00A60E21"/>
    <w:rsid w:val="00A645FF"/>
    <w:rsid w:val="00A650B3"/>
    <w:rsid w:val="00A70121"/>
    <w:rsid w:val="00A70623"/>
    <w:rsid w:val="00A70F30"/>
    <w:rsid w:val="00A742C3"/>
    <w:rsid w:val="00A74A90"/>
    <w:rsid w:val="00A7568C"/>
    <w:rsid w:val="00A75E4E"/>
    <w:rsid w:val="00A774B9"/>
    <w:rsid w:val="00A806F0"/>
    <w:rsid w:val="00A828C2"/>
    <w:rsid w:val="00A83B3A"/>
    <w:rsid w:val="00A92C89"/>
    <w:rsid w:val="00A951C2"/>
    <w:rsid w:val="00A96231"/>
    <w:rsid w:val="00A977B4"/>
    <w:rsid w:val="00AA12B2"/>
    <w:rsid w:val="00AA2E12"/>
    <w:rsid w:val="00AA3B8E"/>
    <w:rsid w:val="00AA685E"/>
    <w:rsid w:val="00AB4978"/>
    <w:rsid w:val="00AB5F75"/>
    <w:rsid w:val="00AB6996"/>
    <w:rsid w:val="00AB7E06"/>
    <w:rsid w:val="00AB7FB7"/>
    <w:rsid w:val="00AC212D"/>
    <w:rsid w:val="00AC3303"/>
    <w:rsid w:val="00AC41E8"/>
    <w:rsid w:val="00AC4C31"/>
    <w:rsid w:val="00AC5948"/>
    <w:rsid w:val="00AC5FF8"/>
    <w:rsid w:val="00AC694A"/>
    <w:rsid w:val="00AD0FBC"/>
    <w:rsid w:val="00AD1A78"/>
    <w:rsid w:val="00AD1F0B"/>
    <w:rsid w:val="00AD3F31"/>
    <w:rsid w:val="00AD53AC"/>
    <w:rsid w:val="00AD7EBC"/>
    <w:rsid w:val="00AE3B86"/>
    <w:rsid w:val="00AE3B91"/>
    <w:rsid w:val="00AE5C6D"/>
    <w:rsid w:val="00AF0C7A"/>
    <w:rsid w:val="00AF0CF7"/>
    <w:rsid w:val="00AF2BA1"/>
    <w:rsid w:val="00AF34D6"/>
    <w:rsid w:val="00AF42CA"/>
    <w:rsid w:val="00AF5EFD"/>
    <w:rsid w:val="00B023E8"/>
    <w:rsid w:val="00B034A9"/>
    <w:rsid w:val="00B041D2"/>
    <w:rsid w:val="00B06F9B"/>
    <w:rsid w:val="00B07167"/>
    <w:rsid w:val="00B07A38"/>
    <w:rsid w:val="00B11609"/>
    <w:rsid w:val="00B12354"/>
    <w:rsid w:val="00B13B9B"/>
    <w:rsid w:val="00B14968"/>
    <w:rsid w:val="00B14F33"/>
    <w:rsid w:val="00B15B6F"/>
    <w:rsid w:val="00B177D0"/>
    <w:rsid w:val="00B21158"/>
    <w:rsid w:val="00B219A0"/>
    <w:rsid w:val="00B24A04"/>
    <w:rsid w:val="00B3141D"/>
    <w:rsid w:val="00B35833"/>
    <w:rsid w:val="00B36558"/>
    <w:rsid w:val="00B378FA"/>
    <w:rsid w:val="00B40000"/>
    <w:rsid w:val="00B401D5"/>
    <w:rsid w:val="00B40C0D"/>
    <w:rsid w:val="00B43594"/>
    <w:rsid w:val="00B437CF"/>
    <w:rsid w:val="00B44C63"/>
    <w:rsid w:val="00B47C11"/>
    <w:rsid w:val="00B50D7B"/>
    <w:rsid w:val="00B51BF8"/>
    <w:rsid w:val="00B54CCD"/>
    <w:rsid w:val="00B55F8C"/>
    <w:rsid w:val="00B56A84"/>
    <w:rsid w:val="00B603E8"/>
    <w:rsid w:val="00B626D2"/>
    <w:rsid w:val="00B638AC"/>
    <w:rsid w:val="00B6479E"/>
    <w:rsid w:val="00B64BA5"/>
    <w:rsid w:val="00B65A2C"/>
    <w:rsid w:val="00B65E0C"/>
    <w:rsid w:val="00B65F30"/>
    <w:rsid w:val="00B7056A"/>
    <w:rsid w:val="00B715C2"/>
    <w:rsid w:val="00B742EE"/>
    <w:rsid w:val="00B75068"/>
    <w:rsid w:val="00B762A7"/>
    <w:rsid w:val="00B76BB3"/>
    <w:rsid w:val="00B82505"/>
    <w:rsid w:val="00B82FCF"/>
    <w:rsid w:val="00B84258"/>
    <w:rsid w:val="00B8425B"/>
    <w:rsid w:val="00B86986"/>
    <w:rsid w:val="00B86CBD"/>
    <w:rsid w:val="00B86E83"/>
    <w:rsid w:val="00B9009C"/>
    <w:rsid w:val="00B9415E"/>
    <w:rsid w:val="00B94591"/>
    <w:rsid w:val="00B9485A"/>
    <w:rsid w:val="00B95566"/>
    <w:rsid w:val="00B95BCE"/>
    <w:rsid w:val="00B95E63"/>
    <w:rsid w:val="00B97617"/>
    <w:rsid w:val="00B979B1"/>
    <w:rsid w:val="00BA3102"/>
    <w:rsid w:val="00BA444F"/>
    <w:rsid w:val="00BA54C8"/>
    <w:rsid w:val="00BA5D1B"/>
    <w:rsid w:val="00BA6B0D"/>
    <w:rsid w:val="00BB11D6"/>
    <w:rsid w:val="00BB1660"/>
    <w:rsid w:val="00BB5E03"/>
    <w:rsid w:val="00BB6AEC"/>
    <w:rsid w:val="00BB764C"/>
    <w:rsid w:val="00BC35A9"/>
    <w:rsid w:val="00BC50CF"/>
    <w:rsid w:val="00BC6554"/>
    <w:rsid w:val="00BD2D3C"/>
    <w:rsid w:val="00BD42EB"/>
    <w:rsid w:val="00BD43EB"/>
    <w:rsid w:val="00BD78DE"/>
    <w:rsid w:val="00BD7A17"/>
    <w:rsid w:val="00BE06C9"/>
    <w:rsid w:val="00BE12BB"/>
    <w:rsid w:val="00BE1999"/>
    <w:rsid w:val="00BE40DB"/>
    <w:rsid w:val="00BE6EC1"/>
    <w:rsid w:val="00BE6FA5"/>
    <w:rsid w:val="00BF0A37"/>
    <w:rsid w:val="00BF0CDB"/>
    <w:rsid w:val="00BF4B4E"/>
    <w:rsid w:val="00BF4C2D"/>
    <w:rsid w:val="00C00590"/>
    <w:rsid w:val="00C034F9"/>
    <w:rsid w:val="00C03E83"/>
    <w:rsid w:val="00C040FF"/>
    <w:rsid w:val="00C04757"/>
    <w:rsid w:val="00C07C50"/>
    <w:rsid w:val="00C101A3"/>
    <w:rsid w:val="00C10B17"/>
    <w:rsid w:val="00C132C7"/>
    <w:rsid w:val="00C1475D"/>
    <w:rsid w:val="00C15E0C"/>
    <w:rsid w:val="00C16644"/>
    <w:rsid w:val="00C20F7D"/>
    <w:rsid w:val="00C2320D"/>
    <w:rsid w:val="00C23526"/>
    <w:rsid w:val="00C249EA"/>
    <w:rsid w:val="00C2597E"/>
    <w:rsid w:val="00C2641A"/>
    <w:rsid w:val="00C310E5"/>
    <w:rsid w:val="00C31F17"/>
    <w:rsid w:val="00C32253"/>
    <w:rsid w:val="00C32643"/>
    <w:rsid w:val="00C3316D"/>
    <w:rsid w:val="00C35830"/>
    <w:rsid w:val="00C371D6"/>
    <w:rsid w:val="00C375BA"/>
    <w:rsid w:val="00C42B55"/>
    <w:rsid w:val="00C43396"/>
    <w:rsid w:val="00C44EAD"/>
    <w:rsid w:val="00C45E5A"/>
    <w:rsid w:val="00C4694C"/>
    <w:rsid w:val="00C51BD4"/>
    <w:rsid w:val="00C6020E"/>
    <w:rsid w:val="00C60537"/>
    <w:rsid w:val="00C60C8A"/>
    <w:rsid w:val="00C61FFD"/>
    <w:rsid w:val="00C6277A"/>
    <w:rsid w:val="00C65C87"/>
    <w:rsid w:val="00C66D27"/>
    <w:rsid w:val="00C728E0"/>
    <w:rsid w:val="00C7334F"/>
    <w:rsid w:val="00C74DE5"/>
    <w:rsid w:val="00C76DEE"/>
    <w:rsid w:val="00C77A49"/>
    <w:rsid w:val="00C82563"/>
    <w:rsid w:val="00C828C3"/>
    <w:rsid w:val="00C82F3D"/>
    <w:rsid w:val="00C8454F"/>
    <w:rsid w:val="00C910F3"/>
    <w:rsid w:val="00C941C7"/>
    <w:rsid w:val="00C976B7"/>
    <w:rsid w:val="00CA2229"/>
    <w:rsid w:val="00CA26DB"/>
    <w:rsid w:val="00CA7EFD"/>
    <w:rsid w:val="00CB2FB2"/>
    <w:rsid w:val="00CB5CA5"/>
    <w:rsid w:val="00CB6058"/>
    <w:rsid w:val="00CB614D"/>
    <w:rsid w:val="00CB6DF6"/>
    <w:rsid w:val="00CB7D43"/>
    <w:rsid w:val="00CB7F08"/>
    <w:rsid w:val="00CC5538"/>
    <w:rsid w:val="00CC6004"/>
    <w:rsid w:val="00CD10C1"/>
    <w:rsid w:val="00CD4CF9"/>
    <w:rsid w:val="00CD5056"/>
    <w:rsid w:val="00CE0EEC"/>
    <w:rsid w:val="00CE355D"/>
    <w:rsid w:val="00CE4259"/>
    <w:rsid w:val="00CE4432"/>
    <w:rsid w:val="00CF0330"/>
    <w:rsid w:val="00CF04E0"/>
    <w:rsid w:val="00CF3F28"/>
    <w:rsid w:val="00CF408B"/>
    <w:rsid w:val="00CF545C"/>
    <w:rsid w:val="00CF7710"/>
    <w:rsid w:val="00D02FFD"/>
    <w:rsid w:val="00D03B16"/>
    <w:rsid w:val="00D03D73"/>
    <w:rsid w:val="00D03E98"/>
    <w:rsid w:val="00D03F7C"/>
    <w:rsid w:val="00D04A06"/>
    <w:rsid w:val="00D04C2F"/>
    <w:rsid w:val="00D05907"/>
    <w:rsid w:val="00D05A4A"/>
    <w:rsid w:val="00D07C15"/>
    <w:rsid w:val="00D07F89"/>
    <w:rsid w:val="00D1104F"/>
    <w:rsid w:val="00D118B6"/>
    <w:rsid w:val="00D1258C"/>
    <w:rsid w:val="00D129DC"/>
    <w:rsid w:val="00D12D17"/>
    <w:rsid w:val="00D15886"/>
    <w:rsid w:val="00D20EE5"/>
    <w:rsid w:val="00D225C5"/>
    <w:rsid w:val="00D229B8"/>
    <w:rsid w:val="00D2615B"/>
    <w:rsid w:val="00D30546"/>
    <w:rsid w:val="00D30DE1"/>
    <w:rsid w:val="00D3306D"/>
    <w:rsid w:val="00D33330"/>
    <w:rsid w:val="00D40AC8"/>
    <w:rsid w:val="00D42106"/>
    <w:rsid w:val="00D425EB"/>
    <w:rsid w:val="00D42874"/>
    <w:rsid w:val="00D42C96"/>
    <w:rsid w:val="00D46190"/>
    <w:rsid w:val="00D46DE3"/>
    <w:rsid w:val="00D4799E"/>
    <w:rsid w:val="00D47BDB"/>
    <w:rsid w:val="00D50F8F"/>
    <w:rsid w:val="00D5104F"/>
    <w:rsid w:val="00D517BE"/>
    <w:rsid w:val="00D51D9D"/>
    <w:rsid w:val="00D52147"/>
    <w:rsid w:val="00D53698"/>
    <w:rsid w:val="00D554BD"/>
    <w:rsid w:val="00D561FE"/>
    <w:rsid w:val="00D615FC"/>
    <w:rsid w:val="00D61909"/>
    <w:rsid w:val="00D6324C"/>
    <w:rsid w:val="00D636CF"/>
    <w:rsid w:val="00D65FDD"/>
    <w:rsid w:val="00D66703"/>
    <w:rsid w:val="00D67240"/>
    <w:rsid w:val="00D7229C"/>
    <w:rsid w:val="00D72DD8"/>
    <w:rsid w:val="00D74935"/>
    <w:rsid w:val="00D7574C"/>
    <w:rsid w:val="00D76193"/>
    <w:rsid w:val="00D7723A"/>
    <w:rsid w:val="00D81997"/>
    <w:rsid w:val="00D81ABC"/>
    <w:rsid w:val="00D826E7"/>
    <w:rsid w:val="00D82C34"/>
    <w:rsid w:val="00D83923"/>
    <w:rsid w:val="00D84365"/>
    <w:rsid w:val="00D84920"/>
    <w:rsid w:val="00D85074"/>
    <w:rsid w:val="00D85E4E"/>
    <w:rsid w:val="00D86160"/>
    <w:rsid w:val="00D87702"/>
    <w:rsid w:val="00D930FB"/>
    <w:rsid w:val="00D955CA"/>
    <w:rsid w:val="00D971C4"/>
    <w:rsid w:val="00DA0AC1"/>
    <w:rsid w:val="00DA1E79"/>
    <w:rsid w:val="00DA3D08"/>
    <w:rsid w:val="00DA43AC"/>
    <w:rsid w:val="00DA525B"/>
    <w:rsid w:val="00DA7264"/>
    <w:rsid w:val="00DB05BF"/>
    <w:rsid w:val="00DB0F56"/>
    <w:rsid w:val="00DB13BA"/>
    <w:rsid w:val="00DB2093"/>
    <w:rsid w:val="00DB3823"/>
    <w:rsid w:val="00DB613C"/>
    <w:rsid w:val="00DB6F57"/>
    <w:rsid w:val="00DB77F9"/>
    <w:rsid w:val="00DC03FF"/>
    <w:rsid w:val="00DC1837"/>
    <w:rsid w:val="00DC27B7"/>
    <w:rsid w:val="00DC4052"/>
    <w:rsid w:val="00DC5135"/>
    <w:rsid w:val="00DC592D"/>
    <w:rsid w:val="00DC681F"/>
    <w:rsid w:val="00DD06EB"/>
    <w:rsid w:val="00DD0EAE"/>
    <w:rsid w:val="00DD112E"/>
    <w:rsid w:val="00DD14D2"/>
    <w:rsid w:val="00DD2455"/>
    <w:rsid w:val="00DD27C9"/>
    <w:rsid w:val="00DD38CB"/>
    <w:rsid w:val="00DD4980"/>
    <w:rsid w:val="00DD6DB0"/>
    <w:rsid w:val="00DE0E0F"/>
    <w:rsid w:val="00DE1C8C"/>
    <w:rsid w:val="00DE1EB0"/>
    <w:rsid w:val="00DE549A"/>
    <w:rsid w:val="00DE5579"/>
    <w:rsid w:val="00DE7428"/>
    <w:rsid w:val="00DF1ECD"/>
    <w:rsid w:val="00DF27DF"/>
    <w:rsid w:val="00DF3F2F"/>
    <w:rsid w:val="00DF5448"/>
    <w:rsid w:val="00DF6DD2"/>
    <w:rsid w:val="00DF77BD"/>
    <w:rsid w:val="00E04199"/>
    <w:rsid w:val="00E0496D"/>
    <w:rsid w:val="00E1276C"/>
    <w:rsid w:val="00E12E72"/>
    <w:rsid w:val="00E135D6"/>
    <w:rsid w:val="00E15016"/>
    <w:rsid w:val="00E15C11"/>
    <w:rsid w:val="00E15E2A"/>
    <w:rsid w:val="00E20B7F"/>
    <w:rsid w:val="00E20F20"/>
    <w:rsid w:val="00E22B3C"/>
    <w:rsid w:val="00E22EAC"/>
    <w:rsid w:val="00E24017"/>
    <w:rsid w:val="00E25AB6"/>
    <w:rsid w:val="00E26BAA"/>
    <w:rsid w:val="00E26F26"/>
    <w:rsid w:val="00E27B73"/>
    <w:rsid w:val="00E27C53"/>
    <w:rsid w:val="00E30402"/>
    <w:rsid w:val="00E31683"/>
    <w:rsid w:val="00E33414"/>
    <w:rsid w:val="00E357F0"/>
    <w:rsid w:val="00E35F79"/>
    <w:rsid w:val="00E364DA"/>
    <w:rsid w:val="00E36C4E"/>
    <w:rsid w:val="00E40305"/>
    <w:rsid w:val="00E42A85"/>
    <w:rsid w:val="00E443E1"/>
    <w:rsid w:val="00E4746A"/>
    <w:rsid w:val="00E51049"/>
    <w:rsid w:val="00E51EE0"/>
    <w:rsid w:val="00E53926"/>
    <w:rsid w:val="00E541B1"/>
    <w:rsid w:val="00E5457C"/>
    <w:rsid w:val="00E55D44"/>
    <w:rsid w:val="00E56459"/>
    <w:rsid w:val="00E56BEC"/>
    <w:rsid w:val="00E57C7B"/>
    <w:rsid w:val="00E60A99"/>
    <w:rsid w:val="00E60BCD"/>
    <w:rsid w:val="00E6122D"/>
    <w:rsid w:val="00E61408"/>
    <w:rsid w:val="00E6637A"/>
    <w:rsid w:val="00E70166"/>
    <w:rsid w:val="00E70DA6"/>
    <w:rsid w:val="00E71617"/>
    <w:rsid w:val="00E7330E"/>
    <w:rsid w:val="00E73A5D"/>
    <w:rsid w:val="00E73BEA"/>
    <w:rsid w:val="00E746C8"/>
    <w:rsid w:val="00E764E3"/>
    <w:rsid w:val="00E76C56"/>
    <w:rsid w:val="00E77E35"/>
    <w:rsid w:val="00E901AE"/>
    <w:rsid w:val="00E91ECC"/>
    <w:rsid w:val="00E946A5"/>
    <w:rsid w:val="00E96ADD"/>
    <w:rsid w:val="00EA06C3"/>
    <w:rsid w:val="00EA0B89"/>
    <w:rsid w:val="00EA34BB"/>
    <w:rsid w:val="00EA55F6"/>
    <w:rsid w:val="00EA5A84"/>
    <w:rsid w:val="00EA6E03"/>
    <w:rsid w:val="00EB05CF"/>
    <w:rsid w:val="00EB2B10"/>
    <w:rsid w:val="00EB41D8"/>
    <w:rsid w:val="00EB4D96"/>
    <w:rsid w:val="00EB5400"/>
    <w:rsid w:val="00EC02C1"/>
    <w:rsid w:val="00ED16AC"/>
    <w:rsid w:val="00ED655D"/>
    <w:rsid w:val="00ED6BBD"/>
    <w:rsid w:val="00ED6C64"/>
    <w:rsid w:val="00EE07AA"/>
    <w:rsid w:val="00EE0EAE"/>
    <w:rsid w:val="00EE6AFD"/>
    <w:rsid w:val="00EF19D1"/>
    <w:rsid w:val="00EF1D52"/>
    <w:rsid w:val="00EF2B92"/>
    <w:rsid w:val="00EF34B2"/>
    <w:rsid w:val="00EF3A11"/>
    <w:rsid w:val="00EF789D"/>
    <w:rsid w:val="00F0258D"/>
    <w:rsid w:val="00F03CE5"/>
    <w:rsid w:val="00F042EF"/>
    <w:rsid w:val="00F04D35"/>
    <w:rsid w:val="00F05622"/>
    <w:rsid w:val="00F059CA"/>
    <w:rsid w:val="00F06614"/>
    <w:rsid w:val="00F07C87"/>
    <w:rsid w:val="00F10BD5"/>
    <w:rsid w:val="00F12475"/>
    <w:rsid w:val="00F131C4"/>
    <w:rsid w:val="00F14F8C"/>
    <w:rsid w:val="00F17054"/>
    <w:rsid w:val="00F17B7F"/>
    <w:rsid w:val="00F20CA0"/>
    <w:rsid w:val="00F24E90"/>
    <w:rsid w:val="00F24EEB"/>
    <w:rsid w:val="00F25BE2"/>
    <w:rsid w:val="00F26C7B"/>
    <w:rsid w:val="00F27C08"/>
    <w:rsid w:val="00F310CD"/>
    <w:rsid w:val="00F311D9"/>
    <w:rsid w:val="00F31C7D"/>
    <w:rsid w:val="00F349FA"/>
    <w:rsid w:val="00F353A0"/>
    <w:rsid w:val="00F357F1"/>
    <w:rsid w:val="00F368AD"/>
    <w:rsid w:val="00F4083A"/>
    <w:rsid w:val="00F4179B"/>
    <w:rsid w:val="00F426D2"/>
    <w:rsid w:val="00F50C8F"/>
    <w:rsid w:val="00F52677"/>
    <w:rsid w:val="00F526A3"/>
    <w:rsid w:val="00F529C2"/>
    <w:rsid w:val="00F53B11"/>
    <w:rsid w:val="00F606C2"/>
    <w:rsid w:val="00F60863"/>
    <w:rsid w:val="00F60B57"/>
    <w:rsid w:val="00F61916"/>
    <w:rsid w:val="00F626B0"/>
    <w:rsid w:val="00F6301A"/>
    <w:rsid w:val="00F63D1D"/>
    <w:rsid w:val="00F64C63"/>
    <w:rsid w:val="00F65C58"/>
    <w:rsid w:val="00F65C65"/>
    <w:rsid w:val="00F71D2B"/>
    <w:rsid w:val="00F72A11"/>
    <w:rsid w:val="00F73715"/>
    <w:rsid w:val="00F73B65"/>
    <w:rsid w:val="00F742F5"/>
    <w:rsid w:val="00F75B01"/>
    <w:rsid w:val="00F76346"/>
    <w:rsid w:val="00F818D6"/>
    <w:rsid w:val="00F8190E"/>
    <w:rsid w:val="00F82B68"/>
    <w:rsid w:val="00F82DE9"/>
    <w:rsid w:val="00F86605"/>
    <w:rsid w:val="00F867EF"/>
    <w:rsid w:val="00F92A6A"/>
    <w:rsid w:val="00F95BAD"/>
    <w:rsid w:val="00F97136"/>
    <w:rsid w:val="00F97A06"/>
    <w:rsid w:val="00FA05A6"/>
    <w:rsid w:val="00FA221B"/>
    <w:rsid w:val="00FA2233"/>
    <w:rsid w:val="00FA4E0D"/>
    <w:rsid w:val="00FA6B58"/>
    <w:rsid w:val="00FA6FD6"/>
    <w:rsid w:val="00FA750B"/>
    <w:rsid w:val="00FB042E"/>
    <w:rsid w:val="00FB0D83"/>
    <w:rsid w:val="00FB2149"/>
    <w:rsid w:val="00FB29FD"/>
    <w:rsid w:val="00FB4B5A"/>
    <w:rsid w:val="00FB5BD6"/>
    <w:rsid w:val="00FB7BA9"/>
    <w:rsid w:val="00FC0556"/>
    <w:rsid w:val="00FC1A0A"/>
    <w:rsid w:val="00FC27DA"/>
    <w:rsid w:val="00FC30B4"/>
    <w:rsid w:val="00FC7151"/>
    <w:rsid w:val="00FC74AF"/>
    <w:rsid w:val="00FD2112"/>
    <w:rsid w:val="00FD2F69"/>
    <w:rsid w:val="00FD43A7"/>
    <w:rsid w:val="00FD4466"/>
    <w:rsid w:val="00FD4C9A"/>
    <w:rsid w:val="00FD5005"/>
    <w:rsid w:val="00FD527D"/>
    <w:rsid w:val="00FD5676"/>
    <w:rsid w:val="00FD6CAD"/>
    <w:rsid w:val="00FE031D"/>
    <w:rsid w:val="00FE32C7"/>
    <w:rsid w:val="00FE6124"/>
    <w:rsid w:val="00FE6873"/>
    <w:rsid w:val="00FF020C"/>
    <w:rsid w:val="00FF0432"/>
    <w:rsid w:val="00FF556B"/>
    <w:rsid w:val="00FF5DF2"/>
    <w:rsid w:val="00FF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70829"/>
  <w15:docId w15:val="{8D040246-A06A-4D31-B6A0-B37BC557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customStyle="1" w:styleId="rtejustify">
    <w:name w:val="rtejustify"/>
    <w:basedOn w:val="a"/>
    <w:rsid w:val="004A5A4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2">
    <w:name w:val="Normal (Web)"/>
    <w:basedOn w:val="a"/>
    <w:uiPriority w:val="99"/>
    <w:unhideWhenUsed/>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4036ED"/>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594887">
      <w:bodyDiv w:val="1"/>
      <w:marLeft w:val="0"/>
      <w:marRight w:val="0"/>
      <w:marTop w:val="0"/>
      <w:marBottom w:val="0"/>
      <w:divBdr>
        <w:top w:val="none" w:sz="0" w:space="0" w:color="auto"/>
        <w:left w:val="none" w:sz="0" w:space="0" w:color="auto"/>
        <w:bottom w:val="none" w:sz="0" w:space="0" w:color="auto"/>
        <w:right w:val="none" w:sz="0" w:space="0" w:color="auto"/>
      </w:divBdr>
    </w:div>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657540224">
      <w:bodyDiv w:val="1"/>
      <w:marLeft w:val="0"/>
      <w:marRight w:val="0"/>
      <w:marTop w:val="0"/>
      <w:marBottom w:val="0"/>
      <w:divBdr>
        <w:top w:val="none" w:sz="0" w:space="0" w:color="auto"/>
        <w:left w:val="none" w:sz="0" w:space="0" w:color="auto"/>
        <w:bottom w:val="none" w:sz="0" w:space="0" w:color="auto"/>
        <w:right w:val="none" w:sz="0" w:space="0" w:color="auto"/>
      </w:divBdr>
    </w:div>
    <w:div w:id="906495964">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976683032">
      <w:bodyDiv w:val="1"/>
      <w:marLeft w:val="0"/>
      <w:marRight w:val="0"/>
      <w:marTop w:val="0"/>
      <w:marBottom w:val="0"/>
      <w:divBdr>
        <w:top w:val="none" w:sz="0" w:space="0" w:color="auto"/>
        <w:left w:val="none" w:sz="0" w:space="0" w:color="auto"/>
        <w:bottom w:val="none" w:sz="0" w:space="0" w:color="auto"/>
        <w:right w:val="none" w:sz="0" w:space="0" w:color="auto"/>
      </w:divBdr>
    </w:div>
    <w:div w:id="985858971">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371884004">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13695786">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34712618">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 w:id="209199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F57BD-B6D8-48B7-832E-F684BB23C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391</Words>
  <Characters>2229</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Чулупин Ольга Василівна</cp:lastModifiedBy>
  <cp:revision>198</cp:revision>
  <cp:lastPrinted>2025-03-05T10:58:00Z</cp:lastPrinted>
  <dcterms:created xsi:type="dcterms:W3CDTF">2024-08-19T12:53:00Z</dcterms:created>
  <dcterms:modified xsi:type="dcterms:W3CDTF">2025-03-13T11:01:00Z</dcterms:modified>
</cp:coreProperties>
</file>