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B48" w:rsidRPr="00370B39" w:rsidRDefault="00E64B48" w:rsidP="00DB5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</w:p>
    <w:p w:rsidR="00E64B48" w:rsidRPr="00370B39" w:rsidRDefault="00E64B48" w:rsidP="00E64B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E64B48" w:rsidRPr="00370B39" w:rsidRDefault="00E64B48" w:rsidP="00E64B4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E64B48" w:rsidRPr="00370B39" w:rsidRDefault="00E64B48" w:rsidP="00E64B4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6F3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F3A">
        <w:rPr>
          <w:rFonts w:ascii="Times New Roman" w:hAnsi="Times New Roman" w:cs="Times New Roman"/>
          <w:sz w:val="28"/>
          <w:szCs w:val="28"/>
          <w:lang w:val="uk-UA"/>
        </w:rPr>
        <w:t>січ</w:t>
      </w:r>
      <w:r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706F3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E64B48" w:rsidRPr="00370B39" w:rsidRDefault="00E64B48" w:rsidP="00E64B48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E64B48" w:rsidRPr="00370B39" w:rsidRDefault="00E64B48" w:rsidP="00E64B4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B48" w:rsidRPr="00831D75" w:rsidRDefault="00E64B48" w:rsidP="00DB55C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E64B48" w:rsidRPr="00DB55C8" w:rsidRDefault="00E64B48" w:rsidP="00E64B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r w:rsidR="00706F3A" w:rsidRPr="00DB55C8">
        <w:rPr>
          <w:rFonts w:ascii="Times New Roman" w:hAnsi="Times New Roman" w:cs="Times New Roman"/>
          <w:sz w:val="26"/>
          <w:szCs w:val="26"/>
          <w:lang w:val="uk-UA"/>
        </w:rPr>
        <w:t>Сторожинец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ького районного суду </w:t>
      </w:r>
      <w:r w:rsidR="00706F3A" w:rsidRPr="00DB55C8">
        <w:rPr>
          <w:rFonts w:ascii="Times New Roman" w:hAnsi="Times New Roman" w:cs="Times New Roman"/>
          <w:sz w:val="26"/>
          <w:szCs w:val="26"/>
          <w:lang w:val="uk-UA"/>
        </w:rPr>
        <w:t>Чернівец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>ької області.</w:t>
      </w:r>
    </w:p>
    <w:p w:rsidR="00E64B48" w:rsidRPr="00DB55C8" w:rsidRDefault="00E64B48" w:rsidP="00E64B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64B48" w:rsidRPr="00DB55C8" w:rsidRDefault="00E64B48" w:rsidP="00E64B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06F3A"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B7421" w:rsidRPr="00DB55C8" w:rsidRDefault="00AB7421" w:rsidP="00E64B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B7421" w:rsidRPr="00DB55C8" w:rsidRDefault="00AB7421" w:rsidP="00AB74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</w:t>
      </w:r>
      <w:r w:rsidRPr="00DB55C8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до Господарського суду міста Києва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B7421" w:rsidRPr="00DB55C8" w:rsidRDefault="00AB7421" w:rsidP="00AB74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7421" w:rsidRPr="00DB55C8" w:rsidRDefault="00AB7421" w:rsidP="00AB74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AB7421" w:rsidRPr="00DB55C8" w:rsidRDefault="00AB7421" w:rsidP="00AB74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7421" w:rsidRPr="00DB55C8" w:rsidRDefault="00AB7421" w:rsidP="00AB74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Style w:val="fontstyle01"/>
          <w:sz w:val="26"/>
          <w:szCs w:val="26"/>
          <w:lang w:val="uk-UA"/>
        </w:rPr>
      </w:pPr>
      <w:r w:rsidRPr="00DB55C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</w:t>
      </w:r>
      <w:r w:rsidRPr="00DB55C8">
        <w:rPr>
          <w:rStyle w:val="fontstyle01"/>
          <w:sz w:val="26"/>
          <w:szCs w:val="26"/>
          <w:lang w:val="uk-UA"/>
        </w:rPr>
        <w:t>до Житомирського районного суду Житомирської області.</w:t>
      </w:r>
    </w:p>
    <w:p w:rsidR="00AB7421" w:rsidRPr="00DB55C8" w:rsidRDefault="00AB7421" w:rsidP="00AB74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B7421" w:rsidRPr="00DB55C8" w:rsidRDefault="00AB7421" w:rsidP="00AB74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AB7421" w:rsidRPr="00DB55C8" w:rsidRDefault="00AB7421" w:rsidP="00AB74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Деснянського районного суду міста Чернігова.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680F1E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0F1E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="00680F1E" w:rsidRPr="00680F1E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r w:rsidR="006D6D80" w:rsidRPr="00DB55C8">
        <w:rPr>
          <w:rFonts w:ascii="Times New Roman" w:hAnsi="Times New Roman" w:cs="Times New Roman"/>
          <w:sz w:val="26"/>
          <w:szCs w:val="26"/>
          <w:lang w:val="uk-UA"/>
        </w:rPr>
        <w:t>Дніпровського районного суду міста Києва</w:t>
      </w:r>
      <w:r w:rsidRPr="00680F1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6. Про відрядження суддів до </w:t>
      </w:r>
      <w:proofErr w:type="spellStart"/>
      <w:r w:rsidR="006D6D80" w:rsidRPr="00680F1E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="006D6D80" w:rsidRPr="00680F1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7. Про відрядження судді Рівненського апеляційного господарського суду </w:t>
      </w:r>
      <w:proofErr w:type="spellStart"/>
      <w:r w:rsidRPr="00DB55C8">
        <w:rPr>
          <w:rFonts w:ascii="Times New Roman" w:hAnsi="Times New Roman" w:cs="Times New Roman"/>
          <w:sz w:val="26"/>
          <w:szCs w:val="26"/>
          <w:lang w:val="uk-UA"/>
        </w:rPr>
        <w:t>Мамченко</w:t>
      </w:r>
      <w:proofErr w:type="spellEnd"/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 Юлії Андріївни до Північно-Західного апеляційного господарського суду (оголошено перерву 17 квітня 2024 року).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8. Про відрядження суддів до </w:t>
      </w:r>
      <w:bookmarkStart w:id="0" w:name="_Hlk216882881"/>
      <w:r w:rsidRPr="00DB55C8">
        <w:rPr>
          <w:rFonts w:ascii="Times New Roman" w:hAnsi="Times New Roman" w:cs="Times New Roman"/>
          <w:sz w:val="26"/>
          <w:szCs w:val="26"/>
          <w:lang w:val="uk-UA"/>
        </w:rPr>
        <w:t>Полтавського районного суду Полтавської області</w:t>
      </w:r>
      <w:bookmarkEnd w:id="0"/>
      <w:r w:rsidRPr="00DB55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9. Про відрядження суддів до </w:t>
      </w:r>
      <w:bookmarkStart w:id="1" w:name="_Hlk216882895"/>
      <w:r w:rsidRPr="00DB55C8">
        <w:rPr>
          <w:rFonts w:ascii="Times New Roman" w:hAnsi="Times New Roman" w:cs="Times New Roman"/>
          <w:sz w:val="26"/>
          <w:szCs w:val="26"/>
          <w:lang w:val="uk-UA"/>
        </w:rPr>
        <w:t>Фортечного районного суду міста Кропивницького</w:t>
      </w:r>
      <w:bookmarkEnd w:id="1"/>
      <w:r w:rsidRPr="00DB55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10. Про відрядження судді </w:t>
      </w:r>
      <w:r w:rsidRPr="00DB55C8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Центрального районного суду міста Маріуполя Донецької області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B55C8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Мельник Ірини Олексіївни (оголошено перерву 17 грудня 2025 року)</w:t>
      </w:r>
      <w:r w:rsidRPr="00DB55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55C8" w:rsidRPr="00DB55C8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96E72" w:rsidRDefault="00DB55C8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55C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F15D7C" w:rsidRDefault="00F15D7C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2" w:name="_GoBack"/>
      <w:bookmarkEnd w:id="2"/>
    </w:p>
    <w:p w:rsidR="00F15D7C" w:rsidRDefault="00F15D7C" w:rsidP="00F15D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11. Про відрядження суддів до Ірпінського міського суду Київської області.</w:t>
      </w:r>
    </w:p>
    <w:p w:rsidR="00F15D7C" w:rsidRPr="00883832" w:rsidRDefault="00F15D7C" w:rsidP="00F15D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15D7C" w:rsidRDefault="00F15D7C" w:rsidP="00F15D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838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8838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15D7C" w:rsidRPr="00DB55C8" w:rsidRDefault="00F15D7C" w:rsidP="00DB55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F15D7C" w:rsidRPr="00DB55C8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8EF" w:rsidRDefault="003638EF" w:rsidP="00376821">
      <w:pPr>
        <w:spacing w:after="0" w:line="240" w:lineRule="auto"/>
      </w:pPr>
      <w:r>
        <w:separator/>
      </w:r>
    </w:p>
  </w:endnote>
  <w:endnote w:type="continuationSeparator" w:id="0">
    <w:p w:rsidR="003638EF" w:rsidRDefault="003638E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8EF" w:rsidRDefault="003638EF" w:rsidP="00376821">
      <w:pPr>
        <w:spacing w:after="0" w:line="240" w:lineRule="auto"/>
      </w:pPr>
      <w:r>
        <w:separator/>
      </w:r>
    </w:p>
  </w:footnote>
  <w:footnote w:type="continuationSeparator" w:id="0">
    <w:p w:rsidR="003638EF" w:rsidRDefault="003638E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1A93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0F32E1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217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6F39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2F79C4"/>
    <w:rsid w:val="0030071B"/>
    <w:rsid w:val="0030082D"/>
    <w:rsid w:val="00300E1D"/>
    <w:rsid w:val="00303821"/>
    <w:rsid w:val="00310F88"/>
    <w:rsid w:val="0031149F"/>
    <w:rsid w:val="00311A29"/>
    <w:rsid w:val="00317842"/>
    <w:rsid w:val="003218FB"/>
    <w:rsid w:val="003226BA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38EF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6853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0F1E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D6D80"/>
    <w:rsid w:val="006D7F74"/>
    <w:rsid w:val="006E31CF"/>
    <w:rsid w:val="006E3554"/>
    <w:rsid w:val="006E7CCC"/>
    <w:rsid w:val="006F3CEA"/>
    <w:rsid w:val="006F4223"/>
    <w:rsid w:val="006F650A"/>
    <w:rsid w:val="0070005C"/>
    <w:rsid w:val="00706F3A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5AD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B7421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2DE7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96E72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2B3D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55C8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45BF6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4B48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15D7C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D7BB3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4E10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3226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7783-73DB-41F5-8F44-9C5BAF0B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6</cp:revision>
  <cp:lastPrinted>2025-12-09T11:48:00Z</cp:lastPrinted>
  <dcterms:created xsi:type="dcterms:W3CDTF">2025-12-16T14:01:00Z</dcterms:created>
  <dcterms:modified xsi:type="dcterms:W3CDTF">2025-12-25T08:00:00Z</dcterms:modified>
</cp:coreProperties>
</file>