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F311D9" w:rsidRDefault="00F311D9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D270A">
        <w:rPr>
          <w:rFonts w:ascii="Times New Roman" w:hAnsi="Times New Roman" w:cs="Times New Roman"/>
          <w:sz w:val="26"/>
          <w:szCs w:val="26"/>
          <w:lang w:val="uk-UA"/>
        </w:rPr>
        <w:t>05 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80C92" w:rsidRDefault="00380C92" w:rsidP="00380C9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129">
        <w:rPr>
          <w:rFonts w:ascii="Times New Roman" w:hAnsi="Times New Roman" w:cs="Times New Roman"/>
          <w:sz w:val="26"/>
          <w:szCs w:val="26"/>
          <w:lang w:val="uk-UA"/>
        </w:rPr>
        <w:t>І. Про затвердження рейтингу учасників конкурсу на посади суддів місцевих адміністративних судів у межах конкурсу, огол</w:t>
      </w:r>
      <w:r w:rsidR="00541129">
        <w:rPr>
          <w:rFonts w:ascii="Times New Roman" w:hAnsi="Times New Roman" w:cs="Times New Roman"/>
          <w:sz w:val="26"/>
          <w:szCs w:val="26"/>
          <w:lang w:val="uk-UA"/>
        </w:rPr>
        <w:t xml:space="preserve">ошеного рішенням Комісії </w:t>
      </w:r>
      <w:r w:rsidR="00C45E5A">
        <w:rPr>
          <w:rFonts w:ascii="Times New Roman" w:hAnsi="Times New Roman" w:cs="Times New Roman"/>
          <w:sz w:val="26"/>
          <w:szCs w:val="26"/>
          <w:lang w:val="uk-UA"/>
        </w:rPr>
        <w:br/>
      </w:r>
      <w:r w:rsidR="00541129">
        <w:rPr>
          <w:rFonts w:ascii="Times New Roman" w:hAnsi="Times New Roman" w:cs="Times New Roman"/>
          <w:sz w:val="26"/>
          <w:szCs w:val="26"/>
          <w:lang w:val="uk-UA"/>
        </w:rPr>
        <w:t>від 14 </w:t>
      </w:r>
      <w:r w:rsidRPr="00541129">
        <w:rPr>
          <w:rFonts w:ascii="Times New Roman" w:hAnsi="Times New Roman" w:cs="Times New Roman"/>
          <w:sz w:val="26"/>
          <w:szCs w:val="26"/>
          <w:lang w:val="uk-UA"/>
        </w:rPr>
        <w:t>вересня 2023 року № 95/зп-23.</w:t>
      </w:r>
    </w:p>
    <w:p w:rsidR="00C45E5A" w:rsidRPr="00541129" w:rsidRDefault="00C45E5A" w:rsidP="00380C9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45E5A" w:rsidRPr="00CD10C1" w:rsidRDefault="00C45E5A" w:rsidP="00C45E5A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DE0E0F" w:rsidRDefault="00380C92" w:rsidP="00DE0E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 </w:t>
      </w:r>
      <w:r w:rsidR="00DE0E0F"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:rsidR="00DE0E0F" w:rsidRDefault="00DE0E0F" w:rsidP="00DE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Pr="009C7452" w:rsidRDefault="00DE0E0F" w:rsidP="00DE0E0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 w:eastAsia="ru-RU" w:bidi="ru-RU"/>
        </w:rPr>
      </w:pPr>
    </w:p>
    <w:p w:rsidR="00DE0E0F" w:rsidRPr="00CD10C1" w:rsidRDefault="009C72FF" w:rsidP="00DE0E0F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CD10C1">
        <w:rPr>
          <w:rFonts w:ascii="Times New Roman" w:hAnsi="Times New Roman" w:cs="Times New Roman"/>
          <w:sz w:val="26"/>
          <w:szCs w:val="26"/>
          <w:lang w:val="uk-UA"/>
        </w:rPr>
        <w:t>Хайдарова</w:t>
      </w:r>
      <w:proofErr w:type="spellEnd"/>
      <w:r w:rsidRPr="00CD10C1">
        <w:rPr>
          <w:rFonts w:ascii="Times New Roman" w:hAnsi="Times New Roman" w:cs="Times New Roman"/>
          <w:sz w:val="26"/>
          <w:szCs w:val="26"/>
          <w:lang w:val="uk-UA"/>
        </w:rPr>
        <w:t xml:space="preserve"> Інна Олексіївна, суддя Херсонського міського суду Херсонської області</w:t>
      </w:r>
      <w:r w:rsidR="00DE0E0F"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FF66C6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E0E0F" w:rsidRPr="00CD10C1" w:rsidRDefault="00552F2F" w:rsidP="00DE0E0F">
      <w:pPr>
        <w:pStyle w:val="a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CD10C1">
        <w:rPr>
          <w:rFonts w:ascii="Times New Roman" w:hAnsi="Times New Roman" w:cs="Times New Roman"/>
          <w:sz w:val="26"/>
          <w:szCs w:val="26"/>
          <w:lang w:val="uk-UA"/>
        </w:rPr>
        <w:t>Гуцол</w:t>
      </w:r>
      <w:proofErr w:type="spellEnd"/>
      <w:r w:rsidRPr="00CD10C1">
        <w:rPr>
          <w:rFonts w:ascii="Times New Roman" w:hAnsi="Times New Roman" w:cs="Times New Roman"/>
          <w:sz w:val="26"/>
          <w:szCs w:val="26"/>
          <w:lang w:val="uk-UA"/>
        </w:rPr>
        <w:t xml:space="preserve"> Максим Павлович, суддя Міловського районного суду Луганської області</w:t>
      </w:r>
      <w:r w:rsidR="00DE0E0F"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E0E0F" w:rsidRPr="00CD10C1" w:rsidRDefault="00DE0E0F" w:rsidP="00DE0E0F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FF66C6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Pr="00CD10C1" w:rsidRDefault="00552F2F" w:rsidP="00552F2F">
      <w:pPr>
        <w:pStyle w:val="ab"/>
        <w:numPr>
          <w:ilvl w:val="0"/>
          <w:numId w:val="7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D10C1">
        <w:rPr>
          <w:rFonts w:ascii="Times New Roman" w:hAnsi="Times New Roman" w:cs="Times New Roman"/>
          <w:sz w:val="26"/>
          <w:szCs w:val="26"/>
          <w:lang w:val="uk-UA"/>
        </w:rPr>
        <w:t>Шереметьєва Людмила Антонівна, суддя Солом’янського районного суду міста Києва</w:t>
      </w:r>
      <w:r w:rsidR="00C45E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E0F" w:rsidRPr="00CD10C1" w:rsidRDefault="00DE0E0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FF66C6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52F2F" w:rsidRPr="00CD10C1" w:rsidRDefault="00552F2F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52F2F" w:rsidRPr="00CD10C1" w:rsidRDefault="00776BCD" w:rsidP="00552F2F">
      <w:pPr>
        <w:pStyle w:val="ab"/>
        <w:numPr>
          <w:ilvl w:val="0"/>
          <w:numId w:val="7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CD10C1">
        <w:rPr>
          <w:rFonts w:ascii="Times New Roman" w:hAnsi="Times New Roman" w:cs="Times New Roman"/>
          <w:sz w:val="26"/>
          <w:szCs w:val="26"/>
          <w:lang w:val="uk-UA"/>
        </w:rPr>
        <w:t>Чередніченко</w:t>
      </w:r>
      <w:proofErr w:type="spellEnd"/>
      <w:r w:rsidRPr="00CD10C1">
        <w:rPr>
          <w:rFonts w:ascii="Times New Roman" w:hAnsi="Times New Roman" w:cs="Times New Roman"/>
          <w:sz w:val="26"/>
          <w:szCs w:val="26"/>
          <w:lang w:val="uk-UA"/>
        </w:rPr>
        <w:t xml:space="preserve"> Наталія Петрівна, суддя Голосіївського районного суду міста Києва.</w:t>
      </w:r>
    </w:p>
    <w:p w:rsidR="00552F2F" w:rsidRPr="00CD10C1" w:rsidRDefault="00552F2F" w:rsidP="00552F2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FF66C6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="00776BCD"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</w:t>
      </w:r>
      <w:r w:rsid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D10C1" w:rsidRPr="00CD10C1" w:rsidRDefault="00CD10C1" w:rsidP="00CD10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D10C1" w:rsidRP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ІІ</w:t>
      </w:r>
      <w:r w:rsidR="00380C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Про рекомендування Данчука Віталія Валерійовича для призначення на посаду судді </w:t>
      </w:r>
      <w:proofErr w:type="spellStart"/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Житомирської області.</w:t>
      </w:r>
    </w:p>
    <w:p w:rsid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Pr="00CD10C1" w:rsidRDefault="00CD10C1" w:rsidP="00CD10C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D10C1" w:rsidRP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Default="00380C92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І</w:t>
      </w:r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V</w:t>
      </w:r>
      <w:r w:rsidR="00CD10C1"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Про рекомендування </w:t>
      </w:r>
      <w:proofErr w:type="spellStart"/>
      <w:r w:rsidR="00CD10C1"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Кошлі</w:t>
      </w:r>
      <w:proofErr w:type="spellEnd"/>
      <w:r w:rsidR="00CD10C1"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Олександровича для призначення на посаду судді Добропільського міськрайонного суду Донецької області. </w:t>
      </w:r>
    </w:p>
    <w:p w:rsid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Pr="00CD10C1" w:rsidRDefault="00CD10C1" w:rsidP="00CD10C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Чумак С.Ю.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D10C1" w:rsidRP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V. Про рекомендування Данилів Софії Вікторівни для призначення на посаду судді Красноармійського міськрайонного суду Донецької області.</w:t>
      </w:r>
    </w:p>
    <w:p w:rsid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Pr="00CD10C1" w:rsidRDefault="00CD10C1" w:rsidP="00CD10C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D10C1" w:rsidRDefault="00CD10C1" w:rsidP="00CD10C1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Pr="00CD10C1" w:rsidRDefault="00CD10C1" w:rsidP="00CD10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V</w:t>
      </w:r>
      <w:r w:rsidR="00380C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CD10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Про рекомендування Бобрової Юлії Юріївни для призначення на посаду судді Біловодського районного суду Луганської області. </w:t>
      </w:r>
    </w:p>
    <w:p w:rsidR="00DB0F56" w:rsidRDefault="00DB0F56" w:rsidP="00CD10C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10C1" w:rsidRDefault="00CD10C1" w:rsidP="00CD10C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="00541129" w:rsidRP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80C92" w:rsidRPr="00CD10C1" w:rsidRDefault="00380C92" w:rsidP="00CD10C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D10C1" w:rsidRDefault="00380C92" w:rsidP="00380C92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0C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VІІ. Про рекомендування </w:t>
      </w:r>
      <w:proofErr w:type="spellStart"/>
      <w:r w:rsidRPr="00380C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Свинченко</w:t>
      </w:r>
      <w:proofErr w:type="spellEnd"/>
      <w:r w:rsidRPr="00380C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Галини Дмитрівни для призначення на посаду судді </w:t>
      </w:r>
      <w:proofErr w:type="spellStart"/>
      <w:r w:rsidRPr="00380C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380C9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області.</w:t>
      </w:r>
    </w:p>
    <w:p w:rsidR="00541129" w:rsidRDefault="00541129" w:rsidP="00541129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 w:rsidRPr="0054112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41129" w:rsidRPr="00380C92" w:rsidRDefault="00541129" w:rsidP="00380C92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541129" w:rsidRPr="00380C92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7BA0" w:rsidRDefault="00C17BA0" w:rsidP="00376821">
      <w:pPr>
        <w:spacing w:after="0" w:line="240" w:lineRule="auto"/>
      </w:pPr>
      <w:r>
        <w:separator/>
      </w:r>
    </w:p>
  </w:endnote>
  <w:endnote w:type="continuationSeparator" w:id="0">
    <w:p w:rsidR="00C17BA0" w:rsidRDefault="00C17BA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7BA0" w:rsidRDefault="00C17BA0" w:rsidP="00376821">
      <w:pPr>
        <w:spacing w:after="0" w:line="240" w:lineRule="auto"/>
      </w:pPr>
      <w:r>
        <w:separator/>
      </w:r>
    </w:p>
  </w:footnote>
  <w:footnote w:type="continuationSeparator" w:id="0">
    <w:p w:rsidR="00C17BA0" w:rsidRDefault="00C17BA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7191D"/>
    <w:rsid w:val="00073432"/>
    <w:rsid w:val="0007506D"/>
    <w:rsid w:val="000766DE"/>
    <w:rsid w:val="0008275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E0FA9"/>
    <w:rsid w:val="000E2C0D"/>
    <w:rsid w:val="000E516E"/>
    <w:rsid w:val="000E5F6F"/>
    <w:rsid w:val="000F0BDC"/>
    <w:rsid w:val="000F0BDF"/>
    <w:rsid w:val="000F1D9C"/>
    <w:rsid w:val="000F1E08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FE4"/>
    <w:rsid w:val="002E1505"/>
    <w:rsid w:val="002E53CF"/>
    <w:rsid w:val="002E765D"/>
    <w:rsid w:val="002F26A5"/>
    <w:rsid w:val="002F42D3"/>
    <w:rsid w:val="002F4578"/>
    <w:rsid w:val="002F6BBC"/>
    <w:rsid w:val="002F6EFF"/>
    <w:rsid w:val="0030071B"/>
    <w:rsid w:val="0030082D"/>
    <w:rsid w:val="00300F4D"/>
    <w:rsid w:val="00304A9E"/>
    <w:rsid w:val="00304BD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022E"/>
    <w:rsid w:val="00366F02"/>
    <w:rsid w:val="0036794C"/>
    <w:rsid w:val="00376821"/>
    <w:rsid w:val="00376B2D"/>
    <w:rsid w:val="00380C92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3A88"/>
    <w:rsid w:val="00466721"/>
    <w:rsid w:val="00470078"/>
    <w:rsid w:val="00475129"/>
    <w:rsid w:val="00475A83"/>
    <w:rsid w:val="004768F6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A26"/>
    <w:rsid w:val="005452E3"/>
    <w:rsid w:val="005508FB"/>
    <w:rsid w:val="00552F2F"/>
    <w:rsid w:val="005613B5"/>
    <w:rsid w:val="005617DF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133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230B7"/>
    <w:rsid w:val="007308B8"/>
    <w:rsid w:val="00734103"/>
    <w:rsid w:val="00734851"/>
    <w:rsid w:val="00740379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907D5"/>
    <w:rsid w:val="00791E21"/>
    <w:rsid w:val="007955F6"/>
    <w:rsid w:val="00795A8B"/>
    <w:rsid w:val="007963F1"/>
    <w:rsid w:val="007A209B"/>
    <w:rsid w:val="007B25E6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FE0"/>
    <w:rsid w:val="0086669E"/>
    <w:rsid w:val="008712D3"/>
    <w:rsid w:val="00873658"/>
    <w:rsid w:val="00874136"/>
    <w:rsid w:val="00874F48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1D5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D2D3C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7BA0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6020E"/>
    <w:rsid w:val="00C60537"/>
    <w:rsid w:val="00C60C8A"/>
    <w:rsid w:val="00C6277A"/>
    <w:rsid w:val="00C65C87"/>
    <w:rsid w:val="00C728E0"/>
    <w:rsid w:val="00C76DEE"/>
    <w:rsid w:val="00C77A49"/>
    <w:rsid w:val="00C82563"/>
    <w:rsid w:val="00C828C3"/>
    <w:rsid w:val="00C8454F"/>
    <w:rsid w:val="00C941C7"/>
    <w:rsid w:val="00C976B7"/>
    <w:rsid w:val="00CA2229"/>
    <w:rsid w:val="00CA7EFD"/>
    <w:rsid w:val="00CB2FB2"/>
    <w:rsid w:val="00CB5CA5"/>
    <w:rsid w:val="00CB614D"/>
    <w:rsid w:val="00CB6DF6"/>
    <w:rsid w:val="00CB7D43"/>
    <w:rsid w:val="00CB7F08"/>
    <w:rsid w:val="00CD10C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A99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0EEE"/>
  <w15:docId w15:val="{2BEBEB39-1C5B-4F57-8E11-148F21B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05CC-E019-4B19-AA0F-11310D77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2023-11-24T09:15:00Z</cp:lastPrinted>
  <dcterms:created xsi:type="dcterms:W3CDTF">2023-11-24T13:40:00Z</dcterms:created>
  <dcterms:modified xsi:type="dcterms:W3CDTF">2023-11-24T13:40:00Z</dcterms:modified>
</cp:coreProperties>
</file>